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4E5F9" w14:textId="77777777" w:rsidR="001B2BD8" w:rsidRPr="001B2BD8" w:rsidRDefault="001B2BD8" w:rsidP="001B2BD8">
      <w:pPr>
        <w:spacing w:after="0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>932 Highway 1</w:t>
      </w:r>
      <w:r w:rsidRPr="001B2BD8">
        <w:rPr>
          <w:rFonts w:ascii="Calibri" w:hAnsi="Calibri" w:cs="Calibri"/>
          <w:sz w:val="22"/>
          <w:szCs w:val="22"/>
        </w:rPr>
        <w:br/>
        <w:t>Hebron NS B5A 5Z5</w:t>
      </w:r>
      <w:r w:rsidRPr="001B2BD8">
        <w:rPr>
          <w:rFonts w:ascii="Calibri" w:hAnsi="Calibri" w:cs="Calibri"/>
          <w:sz w:val="22"/>
          <w:szCs w:val="22"/>
        </w:rPr>
        <w:br/>
      </w:r>
      <w:hyperlink r:id="rId4" w:tgtFrame="_blank" w:history="1">
        <w:r w:rsidRPr="001B2BD8">
          <w:rPr>
            <w:rStyle w:val="Hyperlink"/>
            <w:rFonts w:ascii="Calibri" w:hAnsi="Calibri" w:cs="Calibri"/>
            <w:sz w:val="22"/>
            <w:szCs w:val="22"/>
          </w:rPr>
          <w:t> </w:t>
        </w:r>
        <w:proofErr w:type="spellStart"/>
        <w:r w:rsidRPr="001B2BD8">
          <w:rPr>
            <w:rStyle w:val="Hyperlink"/>
            <w:rFonts w:ascii="Calibri" w:hAnsi="Calibri" w:cs="Calibri"/>
            <w:sz w:val="22"/>
            <w:szCs w:val="22"/>
          </w:rPr>
          <w:t>pdfDistrict</w:t>
        </w:r>
        <w:proofErr w:type="spellEnd"/>
        <w:r w:rsidRPr="001B2BD8">
          <w:rPr>
            <w:rStyle w:val="Hyperlink"/>
            <w:rFonts w:ascii="Calibri" w:hAnsi="Calibri" w:cs="Calibri"/>
            <w:sz w:val="22"/>
            <w:szCs w:val="22"/>
          </w:rPr>
          <w:t xml:space="preserve"> Map(809 KB)</w:t>
        </w:r>
      </w:hyperlink>
    </w:p>
    <w:p w14:paraId="12273EC0" w14:textId="77777777" w:rsidR="001B2BD8" w:rsidRPr="001B2BD8" w:rsidRDefault="001B2BD8" w:rsidP="001B2BD8">
      <w:pPr>
        <w:spacing w:after="0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>Cell: 902-740-0395</w:t>
      </w:r>
      <w:r w:rsidRPr="001B2BD8">
        <w:rPr>
          <w:rFonts w:ascii="Calibri" w:hAnsi="Calibri" w:cs="Calibri"/>
          <w:sz w:val="22"/>
          <w:szCs w:val="22"/>
        </w:rPr>
        <w:br/>
        <w:t>Fax:&amp; 902-742-3164</w:t>
      </w:r>
      <w:r w:rsidRPr="001B2BD8">
        <w:rPr>
          <w:rFonts w:ascii="Calibri" w:hAnsi="Calibri" w:cs="Calibri"/>
          <w:sz w:val="22"/>
          <w:szCs w:val="22"/>
        </w:rPr>
        <w:br/>
      </w:r>
      <w:hyperlink r:id="rId5" w:tgtFrame="_blank" w:history="1">
        <w:r w:rsidRPr="001B2BD8">
          <w:rPr>
            <w:rStyle w:val="Hyperlink"/>
            <w:rFonts w:ascii="Calibri" w:hAnsi="Calibri" w:cs="Calibri"/>
            <w:sz w:val="22"/>
            <w:szCs w:val="22"/>
          </w:rPr>
          <w:t>Councillor Daniel Muise</w:t>
        </w:r>
      </w:hyperlink>
    </w:p>
    <w:p w14:paraId="27297596" w14:textId="77777777" w:rsidR="00623A97" w:rsidRDefault="00623A97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57F0D69B" w14:textId="77777777" w:rsidR="00623A97" w:rsidRDefault="00623A97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069F158F" w14:textId="7C90BEB3" w:rsidR="001B2BD8" w:rsidRPr="001B2BD8" w:rsidRDefault="001B2BD8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 xml:space="preserve">Daniel has been a </w:t>
      </w:r>
      <w:proofErr w:type="spellStart"/>
      <w:r w:rsidRPr="001B2BD8">
        <w:rPr>
          <w:rFonts w:ascii="Calibri" w:hAnsi="Calibri" w:cs="Calibri"/>
          <w:sz w:val="22"/>
          <w:szCs w:val="22"/>
        </w:rPr>
        <w:t>life long</w:t>
      </w:r>
      <w:proofErr w:type="spellEnd"/>
      <w:r w:rsidRPr="001B2BD8">
        <w:rPr>
          <w:rFonts w:ascii="Calibri" w:hAnsi="Calibri" w:cs="Calibri"/>
          <w:sz w:val="22"/>
          <w:szCs w:val="22"/>
        </w:rPr>
        <w:t xml:space="preserve"> resident of Yarmouth County. He grew up in Arcadia and attended Maple Grove and Yarmouth High School. He studied briefly at Acadia before </w:t>
      </w:r>
      <w:proofErr w:type="spellStart"/>
      <w:r w:rsidRPr="001B2BD8">
        <w:rPr>
          <w:rFonts w:ascii="Calibri" w:hAnsi="Calibri" w:cs="Calibri"/>
          <w:sz w:val="22"/>
          <w:szCs w:val="22"/>
        </w:rPr>
        <w:t>joinging</w:t>
      </w:r>
      <w:proofErr w:type="spellEnd"/>
      <w:r w:rsidRPr="001B2BD8">
        <w:rPr>
          <w:rFonts w:ascii="Calibri" w:hAnsi="Calibri" w:cs="Calibri"/>
          <w:sz w:val="22"/>
          <w:szCs w:val="22"/>
        </w:rPr>
        <w:t xml:space="preserve"> the sales team at Sobeys and later Frito Lay (</w:t>
      </w:r>
      <w:proofErr w:type="spellStart"/>
      <w:r w:rsidRPr="001B2BD8">
        <w:rPr>
          <w:rFonts w:ascii="Calibri" w:hAnsi="Calibri" w:cs="Calibri"/>
          <w:sz w:val="22"/>
          <w:szCs w:val="22"/>
        </w:rPr>
        <w:t>Pepsico</w:t>
      </w:r>
      <w:proofErr w:type="spellEnd"/>
      <w:r w:rsidRPr="001B2BD8">
        <w:rPr>
          <w:rFonts w:ascii="Calibri" w:hAnsi="Calibri" w:cs="Calibri"/>
          <w:sz w:val="22"/>
          <w:szCs w:val="22"/>
        </w:rPr>
        <w:t>), where he has enjoyed a 28-year (and counting) career in sales. </w:t>
      </w:r>
    </w:p>
    <w:p w14:paraId="58B43106" w14:textId="77777777" w:rsidR="00623A97" w:rsidRDefault="00623A97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200ABF35" w14:textId="4D65E2A2" w:rsidR="001B2BD8" w:rsidRPr="001B2BD8" w:rsidRDefault="001B2BD8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 xml:space="preserve">Daniel has always been active in sports and coaching. He continues to referee </w:t>
      </w:r>
      <w:proofErr w:type="gramStart"/>
      <w:r w:rsidRPr="001B2BD8">
        <w:rPr>
          <w:rFonts w:ascii="Calibri" w:hAnsi="Calibri" w:cs="Calibri"/>
          <w:sz w:val="22"/>
          <w:szCs w:val="22"/>
        </w:rPr>
        <w:t>basketball, and</w:t>
      </w:r>
      <w:proofErr w:type="gramEnd"/>
      <w:r w:rsidRPr="001B2BD8">
        <w:rPr>
          <w:rFonts w:ascii="Calibri" w:hAnsi="Calibri" w:cs="Calibri"/>
          <w:sz w:val="22"/>
          <w:szCs w:val="22"/>
        </w:rPr>
        <w:t xml:space="preserve"> has a newly found love of golf. He enjoys community volunteerism and is active in the 100 Men who Share Club, Rotary Club events, and lending a hand at many community events. </w:t>
      </w:r>
    </w:p>
    <w:p w14:paraId="383EF2F4" w14:textId="77777777" w:rsidR="00623A97" w:rsidRDefault="00623A97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575606D4" w14:textId="13C99AA9" w:rsidR="001B2BD8" w:rsidRPr="001B2BD8" w:rsidRDefault="001B2BD8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 xml:space="preserve">Daniel previously shared as a </w:t>
      </w:r>
      <w:proofErr w:type="spellStart"/>
      <w:r w:rsidRPr="001B2BD8">
        <w:rPr>
          <w:rFonts w:ascii="Calibri" w:hAnsi="Calibri" w:cs="Calibri"/>
          <w:sz w:val="22"/>
          <w:szCs w:val="22"/>
        </w:rPr>
        <w:t>councilor</w:t>
      </w:r>
      <w:proofErr w:type="spellEnd"/>
      <w:r w:rsidRPr="001B2BD8">
        <w:rPr>
          <w:rFonts w:ascii="Calibri" w:hAnsi="Calibri" w:cs="Calibri"/>
          <w:sz w:val="22"/>
          <w:szCs w:val="22"/>
        </w:rPr>
        <w:t xml:space="preserve"> for four years and is happy to be back on the council. He has a particular interest in Planning Advisory, Recreation, Mariners Centre, and Police Advisory. He is a proud father of 5 adult children (4 of whom have moved back here) and 5 grandchildren. He and his wife Kerry reside in Summerville.</w:t>
      </w:r>
    </w:p>
    <w:p w14:paraId="7EA8E999" w14:textId="77777777" w:rsidR="00623A97" w:rsidRDefault="00623A97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1DFD48B7" w14:textId="61FB3EE6" w:rsidR="001B2BD8" w:rsidRDefault="001B2BD8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>Councillor Daniel Muise participates on several boards and committees.</w:t>
      </w:r>
    </w:p>
    <w:p w14:paraId="1A50E429" w14:textId="1A1B223D" w:rsidR="001B2BD8" w:rsidRPr="001B2BD8" w:rsidRDefault="001B2BD8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br/>
      </w:r>
      <w:hyperlink r:id="rId6" w:history="1">
        <w:r w:rsidRPr="001B2BD8">
          <w:rPr>
            <w:rStyle w:val="Hyperlink"/>
            <w:rFonts w:ascii="Calibri" w:hAnsi="Calibri" w:cs="Calibri"/>
            <w:sz w:val="22"/>
            <w:szCs w:val="22"/>
          </w:rPr>
          <w:t>Complete list of councillor board and committee appointments</w:t>
        </w:r>
      </w:hyperlink>
    </w:p>
    <w:p w14:paraId="499CBFAE" w14:textId="77777777" w:rsidR="00623A97" w:rsidRDefault="00623A97" w:rsidP="001B2BD8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2C4DB703" w14:textId="31168FF0" w:rsidR="001B2BD8" w:rsidRPr="001B2BD8" w:rsidRDefault="001B2BD8" w:rsidP="001B2BD8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1B2BD8">
        <w:rPr>
          <w:rFonts w:ascii="Calibri" w:hAnsi="Calibri" w:cs="Calibri"/>
          <w:b/>
          <w:bCs/>
          <w:sz w:val="22"/>
          <w:szCs w:val="22"/>
        </w:rPr>
        <w:t>Communities served by Councillor Daniel Muise</w:t>
      </w:r>
    </w:p>
    <w:p w14:paraId="3C72B7D2" w14:textId="77777777" w:rsidR="001B2BD8" w:rsidRPr="001B2BD8" w:rsidRDefault="001B2BD8" w:rsidP="001B2BD8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B2BD8">
        <w:rPr>
          <w:rFonts w:ascii="Calibri" w:hAnsi="Calibri" w:cs="Calibri"/>
          <w:sz w:val="22"/>
          <w:szCs w:val="22"/>
        </w:rPr>
        <w:t>Arcadia, Pleasant Lake, Melbourne, Greenville, Pinkney's Point.</w:t>
      </w:r>
    </w:p>
    <w:p w14:paraId="32FBAB2A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238"/>
    <w:rsid w:val="001B2BD8"/>
    <w:rsid w:val="001E42DF"/>
    <w:rsid w:val="002F001B"/>
    <w:rsid w:val="00623A97"/>
    <w:rsid w:val="0082591D"/>
    <w:rsid w:val="00834C18"/>
    <w:rsid w:val="00910A82"/>
    <w:rsid w:val="0099269E"/>
    <w:rsid w:val="00D950D8"/>
    <w:rsid w:val="00DE6A1D"/>
    <w:rsid w:val="00E13238"/>
    <w:rsid w:val="00E13F31"/>
    <w:rsid w:val="00F3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6B176"/>
  <w15:chartTrackingRefBased/>
  <w15:docId w15:val="{67C74A84-1B9B-4372-A98B-AC9001F02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132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32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32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32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32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32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32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32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32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32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32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32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323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323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32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32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32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32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32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32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32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32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32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32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32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323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32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323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323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B2BD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2B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unyarmouth.ca/government/committees" TargetMode="External"/><Relationship Id="rId11" Type="http://schemas.openxmlformats.org/officeDocument/2006/relationships/customXml" Target="../customXml/item3.xml"/><Relationship Id="rId5" Type="http://schemas.openxmlformats.org/officeDocument/2006/relationships/hyperlink" Target="https://munyarmouth.ca/contact/daniel-muise" TargetMode="External"/><Relationship Id="rId10" Type="http://schemas.openxmlformats.org/officeDocument/2006/relationships/customXml" Target="../customXml/item2.xml"/><Relationship Id="rId4" Type="http://schemas.openxmlformats.org/officeDocument/2006/relationships/hyperlink" Target="https://munyarmouth.ca/documents/government/district-maps/150-district2-map" TargetMode="Externa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827A1E2-9DEF-4A96-A0B1-7AD01D5B2CD8}"/>
</file>

<file path=customXml/itemProps2.xml><?xml version="1.0" encoding="utf-8"?>
<ds:datastoreItem xmlns:ds="http://schemas.openxmlformats.org/officeDocument/2006/customXml" ds:itemID="{2946DB13-1471-4245-8270-EEEB7FE327AF}"/>
</file>

<file path=customXml/itemProps3.xml><?xml version="1.0" encoding="utf-8"?>
<ds:datastoreItem xmlns:ds="http://schemas.openxmlformats.org/officeDocument/2006/customXml" ds:itemID="{6B8B9949-78DD-4D8F-8998-D0FF4D51281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1280</Characters>
  <Application>Microsoft Office Word</Application>
  <DocSecurity>0</DocSecurity>
  <Lines>10</Lines>
  <Paragraphs>3</Paragraphs>
  <ScaleCrop>false</ScaleCrop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3</cp:revision>
  <dcterms:created xsi:type="dcterms:W3CDTF">2026-03-05T19:22:00Z</dcterms:created>
  <dcterms:modified xsi:type="dcterms:W3CDTF">2026-03-05T19:23:00Z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