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BECADE" w14:textId="77777777" w:rsidR="00A827E8" w:rsidRPr="00A827E8" w:rsidRDefault="00A827E8" w:rsidP="00A827E8">
      <w:pPr>
        <w:rPr>
          <w:rFonts w:ascii="Calibri" w:hAnsi="Calibri" w:cs="Calibri"/>
          <w:sz w:val="22"/>
          <w:szCs w:val="22"/>
        </w:rPr>
      </w:pPr>
      <w:r w:rsidRPr="00A827E8">
        <w:rPr>
          <w:rFonts w:ascii="Calibri" w:hAnsi="Calibri" w:cs="Calibri"/>
          <w:sz w:val="22"/>
          <w:szCs w:val="22"/>
        </w:rPr>
        <w:t>Deputy Mayor Fred Gould - District 1</w:t>
      </w:r>
    </w:p>
    <w:p w14:paraId="737982BC" w14:textId="77777777" w:rsidR="00A827E8" w:rsidRPr="00A827E8" w:rsidRDefault="00A827E8" w:rsidP="00A827E8">
      <w:pPr>
        <w:rPr>
          <w:rFonts w:ascii="Calibri" w:hAnsi="Calibri" w:cs="Calibri"/>
          <w:sz w:val="22"/>
          <w:szCs w:val="22"/>
        </w:rPr>
      </w:pPr>
      <w:r w:rsidRPr="00A827E8">
        <w:rPr>
          <w:rFonts w:ascii="Calibri" w:hAnsi="Calibri" w:cs="Calibri"/>
          <w:sz w:val="22"/>
          <w:szCs w:val="22"/>
        </w:rPr>
        <w:t>Term: OCT 2024 TO OCT 2028</w:t>
      </w:r>
    </w:p>
    <w:p w14:paraId="17994934" w14:textId="77777777" w:rsidR="00A827E8" w:rsidRPr="00A827E8" w:rsidRDefault="00A827E8" w:rsidP="00A827E8">
      <w:pPr>
        <w:rPr>
          <w:rFonts w:ascii="Calibri" w:hAnsi="Calibri" w:cs="Calibri"/>
          <w:sz w:val="22"/>
          <w:szCs w:val="22"/>
        </w:rPr>
      </w:pPr>
      <w:r w:rsidRPr="00A827E8">
        <w:rPr>
          <w:rFonts w:ascii="Calibri" w:hAnsi="Calibri" w:cs="Calibri"/>
          <w:b/>
          <w:bCs/>
          <w:sz w:val="22"/>
          <w:szCs w:val="22"/>
        </w:rPr>
        <w:t>Phone</w:t>
      </w:r>
      <w:r w:rsidRPr="00A827E8">
        <w:rPr>
          <w:rFonts w:ascii="Calibri" w:hAnsi="Calibri" w:cs="Calibri"/>
          <w:sz w:val="22"/>
          <w:szCs w:val="22"/>
        </w:rPr>
        <w:t>: 902-664-8081</w:t>
      </w:r>
      <w:r w:rsidRPr="00A827E8">
        <w:rPr>
          <w:rFonts w:ascii="Calibri" w:hAnsi="Calibri" w:cs="Calibri"/>
          <w:sz w:val="22"/>
          <w:szCs w:val="22"/>
        </w:rPr>
        <w:br/>
      </w:r>
      <w:hyperlink r:id="rId4" w:history="1">
        <w:r w:rsidRPr="00A827E8">
          <w:rPr>
            <w:rStyle w:val="Hyperlink"/>
            <w:rFonts w:ascii="Calibri" w:hAnsi="Calibri" w:cs="Calibri"/>
            <w:sz w:val="22"/>
            <w:szCs w:val="22"/>
          </w:rPr>
          <w:t>Send an email to Fred Gould</w:t>
        </w:r>
      </w:hyperlink>
    </w:p>
    <w:p w14:paraId="6E9A20BC" w14:textId="77777777" w:rsidR="00A827E8" w:rsidRPr="00A827E8" w:rsidRDefault="00A827E8" w:rsidP="00A827E8">
      <w:pPr>
        <w:jc w:val="both"/>
        <w:rPr>
          <w:rFonts w:ascii="Calibri" w:hAnsi="Calibri" w:cs="Calibri"/>
          <w:sz w:val="22"/>
          <w:szCs w:val="22"/>
        </w:rPr>
      </w:pPr>
      <w:r w:rsidRPr="00A827E8">
        <w:rPr>
          <w:rFonts w:ascii="Calibri" w:hAnsi="Calibri" w:cs="Calibri"/>
          <w:sz w:val="22"/>
          <w:szCs w:val="22"/>
        </w:rPr>
        <w:t>Deputy Mayor Gould has been married for 35 years to Karen and both have lived here all of their lives. They have three children - Daniel, Natalie and Tyler, who are all married and living in Cumberland County. They have five grandchildren and one more on the way. Karen worked as a nurse here for 35 years and is retired and Fred is a licensed plumber, who operated a business here for 10 plus years and then started teaching at Amherst Regional High School for 24 years. He recently retired in June of 2024 and is looking forward to his second term as District 1 councillor.                                      </w:t>
      </w:r>
    </w:p>
    <w:p w14:paraId="29E6CC20" w14:textId="77777777" w:rsidR="00A827E8" w:rsidRPr="00A827E8" w:rsidRDefault="00A827E8" w:rsidP="00A827E8">
      <w:pPr>
        <w:rPr>
          <w:rFonts w:ascii="Calibri" w:hAnsi="Calibri" w:cs="Calibri"/>
          <w:sz w:val="22"/>
          <w:szCs w:val="22"/>
        </w:rPr>
      </w:pPr>
      <w:r w:rsidRPr="00A827E8">
        <w:rPr>
          <w:rFonts w:ascii="Calibri" w:hAnsi="Calibri" w:cs="Calibri"/>
          <w:sz w:val="22"/>
          <w:szCs w:val="22"/>
        </w:rPr>
        <w:t>District 1 Communities</w:t>
      </w:r>
    </w:p>
    <w:p w14:paraId="1631BCF9" w14:textId="77777777" w:rsidR="00A827E8" w:rsidRPr="00A827E8" w:rsidRDefault="00A827E8" w:rsidP="00A827E8">
      <w:pPr>
        <w:rPr>
          <w:rFonts w:ascii="Calibri" w:hAnsi="Calibri" w:cs="Calibri"/>
          <w:sz w:val="22"/>
          <w:szCs w:val="22"/>
        </w:rPr>
      </w:pPr>
      <w:r w:rsidRPr="00A827E8">
        <w:rPr>
          <w:rFonts w:ascii="Calibri" w:hAnsi="Calibri" w:cs="Calibri"/>
          <w:sz w:val="22"/>
          <w:szCs w:val="22"/>
        </w:rPr>
        <w:t xml:space="preserve">West Amherst, Amherst Point, Fort Lawrence, Upper </w:t>
      </w:r>
      <w:proofErr w:type="spellStart"/>
      <w:r w:rsidRPr="00A827E8">
        <w:rPr>
          <w:rFonts w:ascii="Calibri" w:hAnsi="Calibri" w:cs="Calibri"/>
          <w:sz w:val="22"/>
          <w:szCs w:val="22"/>
        </w:rPr>
        <w:t>Nappan</w:t>
      </w:r>
      <w:proofErr w:type="spellEnd"/>
      <w:r w:rsidRPr="00A827E8">
        <w:rPr>
          <w:rFonts w:ascii="Calibri" w:hAnsi="Calibri" w:cs="Calibri"/>
          <w:sz w:val="22"/>
          <w:szCs w:val="22"/>
        </w:rPr>
        <w:t>, Brookdale, East Amherst, Tyndal Road</w:t>
      </w:r>
    </w:p>
    <w:p w14:paraId="0D2B4BAA" w14:textId="77777777" w:rsidR="00A827E8" w:rsidRPr="00A827E8" w:rsidRDefault="00A827E8" w:rsidP="00A827E8">
      <w:pPr>
        <w:rPr>
          <w:rFonts w:ascii="Calibri" w:hAnsi="Calibri" w:cs="Calibri"/>
          <w:sz w:val="22"/>
          <w:szCs w:val="22"/>
        </w:rPr>
      </w:pPr>
      <w:r w:rsidRPr="00A827E8">
        <w:rPr>
          <w:rFonts w:ascii="Calibri" w:hAnsi="Calibri" w:cs="Calibri"/>
          <w:sz w:val="22"/>
          <w:szCs w:val="22"/>
        </w:rPr>
        <w:t> </w:t>
      </w:r>
      <w:hyperlink r:id="rId5" w:tgtFrame="_blank" w:history="1">
        <w:r w:rsidRPr="00A827E8">
          <w:rPr>
            <w:rStyle w:val="Hyperlink"/>
            <w:rFonts w:ascii="Calibri" w:hAnsi="Calibri" w:cs="Calibri"/>
            <w:sz w:val="22"/>
            <w:szCs w:val="22"/>
          </w:rPr>
          <w:t>  </w:t>
        </w:r>
        <w:proofErr w:type="spellStart"/>
        <w:r w:rsidRPr="00A827E8">
          <w:rPr>
            <w:rStyle w:val="Hyperlink"/>
            <w:rFonts w:ascii="Calibri" w:hAnsi="Calibri" w:cs="Calibri"/>
            <w:sz w:val="22"/>
            <w:szCs w:val="22"/>
          </w:rPr>
          <w:t>pdfDistrict</w:t>
        </w:r>
        <w:proofErr w:type="spellEnd"/>
        <w:r w:rsidRPr="00A827E8">
          <w:rPr>
            <w:rStyle w:val="Hyperlink"/>
            <w:rFonts w:ascii="Calibri" w:hAnsi="Calibri" w:cs="Calibri"/>
            <w:sz w:val="22"/>
            <w:szCs w:val="22"/>
          </w:rPr>
          <w:t xml:space="preserve"> Map 1(1.97 MB)</w:t>
        </w:r>
      </w:hyperlink>
    </w:p>
    <w:p w14:paraId="079B0268" w14:textId="77777777" w:rsidR="00910A82" w:rsidRDefault="00910A82"/>
    <w:sectPr w:rsidR="00910A8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0F98"/>
    <w:rsid w:val="001E42DF"/>
    <w:rsid w:val="002F001B"/>
    <w:rsid w:val="0082591D"/>
    <w:rsid w:val="00834C18"/>
    <w:rsid w:val="00856EF9"/>
    <w:rsid w:val="00910A82"/>
    <w:rsid w:val="0099269E"/>
    <w:rsid w:val="00A827E8"/>
    <w:rsid w:val="00B70F98"/>
    <w:rsid w:val="00D950D8"/>
    <w:rsid w:val="00DE6A1D"/>
    <w:rsid w:val="00E13F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F9616F"/>
  <w15:chartTrackingRefBased/>
  <w15:docId w15:val="{CA27936C-3B8F-47B2-A087-026E498318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70F9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70F9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70F9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70F9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70F9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70F9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70F9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70F9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70F9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70F9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70F9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70F9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70F9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70F9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70F9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70F9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70F9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70F98"/>
    <w:rPr>
      <w:rFonts w:eastAsiaTheme="majorEastAsia" w:cstheme="majorBidi"/>
      <w:color w:val="272727" w:themeColor="text1" w:themeTint="D8"/>
    </w:rPr>
  </w:style>
  <w:style w:type="paragraph" w:styleId="Title">
    <w:name w:val="Title"/>
    <w:basedOn w:val="Normal"/>
    <w:next w:val="Normal"/>
    <w:link w:val="TitleChar"/>
    <w:uiPriority w:val="10"/>
    <w:qFormat/>
    <w:rsid w:val="00B70F9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70F9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70F9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70F9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70F98"/>
    <w:pPr>
      <w:spacing w:before="160"/>
      <w:jc w:val="center"/>
    </w:pPr>
    <w:rPr>
      <w:i/>
      <w:iCs/>
      <w:color w:val="404040" w:themeColor="text1" w:themeTint="BF"/>
    </w:rPr>
  </w:style>
  <w:style w:type="character" w:customStyle="1" w:styleId="QuoteChar">
    <w:name w:val="Quote Char"/>
    <w:basedOn w:val="DefaultParagraphFont"/>
    <w:link w:val="Quote"/>
    <w:uiPriority w:val="29"/>
    <w:rsid w:val="00B70F98"/>
    <w:rPr>
      <w:i/>
      <w:iCs/>
      <w:color w:val="404040" w:themeColor="text1" w:themeTint="BF"/>
    </w:rPr>
  </w:style>
  <w:style w:type="paragraph" w:styleId="ListParagraph">
    <w:name w:val="List Paragraph"/>
    <w:basedOn w:val="Normal"/>
    <w:uiPriority w:val="34"/>
    <w:qFormat/>
    <w:rsid w:val="00B70F98"/>
    <w:pPr>
      <w:ind w:left="720"/>
      <w:contextualSpacing/>
    </w:pPr>
  </w:style>
  <w:style w:type="character" w:styleId="IntenseEmphasis">
    <w:name w:val="Intense Emphasis"/>
    <w:basedOn w:val="DefaultParagraphFont"/>
    <w:uiPriority w:val="21"/>
    <w:qFormat/>
    <w:rsid w:val="00B70F98"/>
    <w:rPr>
      <w:i/>
      <w:iCs/>
      <w:color w:val="0F4761" w:themeColor="accent1" w:themeShade="BF"/>
    </w:rPr>
  </w:style>
  <w:style w:type="paragraph" w:styleId="IntenseQuote">
    <w:name w:val="Intense Quote"/>
    <w:basedOn w:val="Normal"/>
    <w:next w:val="Normal"/>
    <w:link w:val="IntenseQuoteChar"/>
    <w:uiPriority w:val="30"/>
    <w:qFormat/>
    <w:rsid w:val="00B70F9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70F98"/>
    <w:rPr>
      <w:i/>
      <w:iCs/>
      <w:color w:val="0F4761" w:themeColor="accent1" w:themeShade="BF"/>
    </w:rPr>
  </w:style>
  <w:style w:type="character" w:styleId="IntenseReference">
    <w:name w:val="Intense Reference"/>
    <w:basedOn w:val="DefaultParagraphFont"/>
    <w:uiPriority w:val="32"/>
    <w:qFormat/>
    <w:rsid w:val="00B70F98"/>
    <w:rPr>
      <w:b/>
      <w:bCs/>
      <w:smallCaps/>
      <w:color w:val="0F4761" w:themeColor="accent1" w:themeShade="BF"/>
      <w:spacing w:val="5"/>
    </w:rPr>
  </w:style>
  <w:style w:type="character" w:styleId="Hyperlink">
    <w:name w:val="Hyperlink"/>
    <w:basedOn w:val="DefaultParagraphFont"/>
    <w:uiPriority w:val="99"/>
    <w:unhideWhenUsed/>
    <w:rsid w:val="00A827E8"/>
    <w:rPr>
      <w:color w:val="467886" w:themeColor="hyperlink"/>
      <w:u w:val="single"/>
    </w:rPr>
  </w:style>
  <w:style w:type="character" w:styleId="UnresolvedMention">
    <w:name w:val="Unresolved Mention"/>
    <w:basedOn w:val="DefaultParagraphFont"/>
    <w:uiPriority w:val="99"/>
    <w:semiHidden/>
    <w:unhideWhenUsed/>
    <w:rsid w:val="00A827E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1.xml"/><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www.cumberlandcounty.ns.ca/documents/district-maps/298-district-01-1.html" TargetMode="External"/><Relationship Id="rId10" Type="http://schemas.openxmlformats.org/officeDocument/2006/relationships/customXml" Target="../customXml/item3.xml"/><Relationship Id="rId4" Type="http://schemas.openxmlformats.org/officeDocument/2006/relationships/hyperlink" Target="mailto:fgould@cumberlandcounty.ns.ca" TargetMode="External"/><Relationship Id="rId9"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37782593051754289E2977D5F9EAC79" ma:contentTypeVersion="13" ma:contentTypeDescription="Create a new document." ma:contentTypeScope="" ma:versionID="283708fe4c977b88820e6c372414113d">
  <xsd:schema xmlns:xsd="http://www.w3.org/2001/XMLSchema" xmlns:xs="http://www.w3.org/2001/XMLSchema" xmlns:p="http://schemas.microsoft.com/office/2006/metadata/properties" xmlns:ns2="23ec13e2-766e-4ad1-b4c3-43ec6a65f952" xmlns:ns3="f86299e1-3b37-4092-aa84-85c0b7af0db0" targetNamespace="http://schemas.microsoft.com/office/2006/metadata/properties" ma:root="true" ma:fieldsID="a1a8c57d26f14548450710fc65c3da2b" ns2:_="" ns3:_="">
    <xsd:import namespace="23ec13e2-766e-4ad1-b4c3-43ec6a65f952"/>
    <xsd:import namespace="f86299e1-3b37-4092-aa84-85c0b7af0db0"/>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SearchProperties" minOccurs="0"/>
                <xsd:element ref="ns2:MediaServiceDateTaken" minOccurs="0"/>
                <xsd:element ref="ns2:lcf76f155ced4ddcb4097134ff3c332f" minOccurs="0"/>
                <xsd:element ref="ns3:TaxCatchAll" minOccurs="0"/>
                <xsd:element ref="ns2:MediaServiceGenerationTime" minOccurs="0"/>
                <xsd:element ref="ns2:MediaServiceEventHashCode"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3ec13e2-766e-4ad1-b4c3-43ec6a65f95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80a8045-ac37-4fa2-a7df-906142b1873e" ma:termSetId="09814cd3-568e-fe90-9814-8d621ff8fb84" ma:anchorId="fba54fb3-c3e1-fe81-a776-ca4b69148c4d" ma:open="true" ma:isKeyword="false">
      <xsd:complexType>
        <xsd:sequence>
          <xsd:element ref="pc:Terms" minOccurs="0" maxOccurs="1"/>
        </xsd:sequence>
      </xsd:complex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86299e1-3b37-4092-aa84-85c0b7af0db0"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164fe30c-f823-4a36-a482-9c61fb9cbe38}" ma:internalName="TaxCatchAll" ma:showField="CatchAllData" ma:web="f86299e1-3b37-4092-aa84-85c0b7af0db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f86299e1-3b37-4092-aa84-85c0b7af0db0" xsi:nil="true"/>
    <lcf76f155ced4ddcb4097134ff3c332f xmlns="23ec13e2-766e-4ad1-b4c3-43ec6a65f952">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1682200D-0EBB-4413-92E5-2FE3A5BAE2C1}"/>
</file>

<file path=customXml/itemProps2.xml><?xml version="1.0" encoding="utf-8"?>
<ds:datastoreItem xmlns:ds="http://schemas.openxmlformats.org/officeDocument/2006/customXml" ds:itemID="{04434DE8-982A-4EFF-ACD0-BEE10A0BC247}"/>
</file>

<file path=customXml/itemProps3.xml><?xml version="1.0" encoding="utf-8"?>
<ds:datastoreItem xmlns:ds="http://schemas.openxmlformats.org/officeDocument/2006/customXml" ds:itemID="{504874E0-19AF-4B46-813F-76F710A5A918}"/>
</file>

<file path=docProps/app.xml><?xml version="1.0" encoding="utf-8"?>
<Properties xmlns="http://schemas.openxmlformats.org/officeDocument/2006/extended-properties" xmlns:vt="http://schemas.openxmlformats.org/officeDocument/2006/docPropsVTypes">
  <Template>Normal</Template>
  <TotalTime>0</TotalTime>
  <Pages>1</Pages>
  <Words>154</Words>
  <Characters>882</Characters>
  <Application>Microsoft Office Word</Application>
  <DocSecurity>0</DocSecurity>
  <Lines>7</Lines>
  <Paragraphs>2</Paragraphs>
  <ScaleCrop>false</ScaleCrop>
  <Company/>
  <LinksUpToDate>false</LinksUpToDate>
  <CharactersWithSpaces>1034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Ian Morrison</dc:creator>
  <cp:keywords/>
  <dc:description/>
  <cp:lastModifiedBy>Ian Morrison</cp:lastModifiedBy>
  <cp:revision>2</cp:revision>
  <dcterms:created xsi:type="dcterms:W3CDTF">2026-03-06T19:50:00Z</dcterms:created>
  <dcterms:modified xsi:type="dcterms:W3CDTF">2026-03-06T19:50:00Z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0x010100437782593051754289E2977D5F9EAC79</vt:lpwstr>
  </property>
</Properties>
</file>