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8279" w14:textId="77777777" w:rsidR="00B13C69" w:rsidRPr="00E162C9" w:rsidRDefault="00B13C69" w:rsidP="00B13C69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Equity &amp; Community Wellbeing</w:t>
      </w:r>
      <w:r w:rsidRPr="00E162C9">
        <w:rPr>
          <w:b/>
          <w:bCs/>
          <w:sz w:val="28"/>
          <w:szCs w:val="28"/>
        </w:rPr>
        <w:t xml:space="preserve"> Committee</w:t>
      </w:r>
    </w:p>
    <w:p w14:paraId="55A00C6F" w14:textId="77777777" w:rsidR="00B13C69" w:rsidRPr="00407C13" w:rsidRDefault="00B13C69" w:rsidP="00B13C69">
      <w:pPr>
        <w:spacing w:after="0"/>
        <w:jc w:val="center"/>
        <w:rPr>
          <w:sz w:val="24"/>
          <w:szCs w:val="24"/>
        </w:rPr>
      </w:pPr>
      <w:r w:rsidRPr="00407C13">
        <w:rPr>
          <w:sz w:val="24"/>
          <w:szCs w:val="24"/>
        </w:rPr>
        <w:t>Report to Board of Directors</w:t>
      </w:r>
    </w:p>
    <w:p w14:paraId="7809EC2A" w14:textId="650ED31A" w:rsidR="00B13C69" w:rsidRPr="00407C13" w:rsidRDefault="00DC53F1" w:rsidP="00B13C69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April 2</w:t>
      </w:r>
      <w:r w:rsidR="007534AC">
        <w:rPr>
          <w:sz w:val="24"/>
          <w:szCs w:val="24"/>
        </w:rPr>
        <w:t>9</w:t>
      </w:r>
      <w:r w:rsidR="00B13C69" w:rsidRPr="00407C13">
        <w:rPr>
          <w:sz w:val="24"/>
          <w:szCs w:val="24"/>
        </w:rPr>
        <w:t>th, 2026</w:t>
      </w:r>
    </w:p>
    <w:p w14:paraId="2FB61267" w14:textId="77777777" w:rsidR="00B13C69" w:rsidRPr="00407C13" w:rsidRDefault="00B13C69" w:rsidP="00B13C69">
      <w:pPr>
        <w:spacing w:after="0"/>
        <w:jc w:val="both"/>
        <w:rPr>
          <w:sz w:val="24"/>
          <w:szCs w:val="24"/>
        </w:rPr>
      </w:pPr>
    </w:p>
    <w:p w14:paraId="76ECB8BB" w14:textId="77777777" w:rsidR="00B13C69" w:rsidRPr="00407C13" w:rsidRDefault="00B13C69" w:rsidP="00B13C69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407C13">
        <w:rPr>
          <w:rFonts w:cstheme="minorHAnsi"/>
          <w:b/>
          <w:bCs/>
          <w:sz w:val="24"/>
          <w:szCs w:val="24"/>
        </w:rPr>
        <w:t>Meetings</w:t>
      </w:r>
    </w:p>
    <w:p w14:paraId="4210EEAB" w14:textId="6DBFF808" w:rsidR="00B13C69" w:rsidRDefault="00B13C69" w:rsidP="00B13C69">
      <w:pPr>
        <w:pStyle w:val="ListParagraph"/>
        <w:numPr>
          <w:ilvl w:val="0"/>
          <w:numId w:val="14"/>
        </w:numPr>
        <w:spacing w:after="0"/>
        <w:jc w:val="both"/>
        <w:rPr>
          <w:rFonts w:cstheme="minorHAnsi"/>
          <w:sz w:val="24"/>
          <w:szCs w:val="24"/>
        </w:rPr>
      </w:pPr>
      <w:r w:rsidRPr="005153FC">
        <w:rPr>
          <w:rFonts w:cstheme="minorHAnsi"/>
          <w:sz w:val="24"/>
          <w:szCs w:val="24"/>
        </w:rPr>
        <w:t>The Committee has he</w:t>
      </w:r>
      <w:r w:rsidR="005153FC">
        <w:rPr>
          <w:rFonts w:cstheme="minorHAnsi"/>
          <w:sz w:val="24"/>
          <w:szCs w:val="24"/>
        </w:rPr>
        <w:t xml:space="preserve">ld one meeting </w:t>
      </w:r>
      <w:r w:rsidRPr="005153FC">
        <w:rPr>
          <w:rFonts w:cstheme="minorHAnsi"/>
          <w:sz w:val="24"/>
          <w:szCs w:val="24"/>
        </w:rPr>
        <w:t xml:space="preserve">since </w:t>
      </w:r>
      <w:r w:rsidR="00F07C88" w:rsidRPr="005153FC">
        <w:rPr>
          <w:rFonts w:cstheme="minorHAnsi"/>
          <w:sz w:val="24"/>
          <w:szCs w:val="24"/>
        </w:rPr>
        <w:t xml:space="preserve">the </w:t>
      </w:r>
      <w:r w:rsidRPr="005153FC">
        <w:rPr>
          <w:rFonts w:cstheme="minorHAnsi"/>
          <w:sz w:val="24"/>
          <w:szCs w:val="24"/>
        </w:rPr>
        <w:t>last report (</w:t>
      </w:r>
      <w:r w:rsidR="00B64836" w:rsidRPr="005153FC">
        <w:rPr>
          <w:rFonts w:cstheme="minorHAnsi"/>
          <w:sz w:val="24"/>
          <w:szCs w:val="24"/>
        </w:rPr>
        <w:t>February</w:t>
      </w:r>
      <w:r w:rsidR="008239B9" w:rsidRPr="005153FC">
        <w:rPr>
          <w:rFonts w:cstheme="minorHAnsi"/>
          <w:sz w:val="24"/>
          <w:szCs w:val="24"/>
        </w:rPr>
        <w:t xml:space="preserve"> </w:t>
      </w:r>
      <w:r w:rsidR="00320B6F" w:rsidRPr="005153FC">
        <w:rPr>
          <w:rFonts w:cstheme="minorHAnsi"/>
          <w:sz w:val="24"/>
          <w:szCs w:val="24"/>
        </w:rPr>
        <w:t>6</w:t>
      </w:r>
      <w:r w:rsidR="00320B6F" w:rsidRPr="005153FC">
        <w:rPr>
          <w:rFonts w:cstheme="minorHAnsi"/>
          <w:sz w:val="24"/>
          <w:szCs w:val="24"/>
          <w:vertAlign w:val="superscript"/>
        </w:rPr>
        <w:t>th</w:t>
      </w:r>
      <w:r w:rsidR="00320B6F" w:rsidRPr="005153FC">
        <w:rPr>
          <w:rFonts w:cstheme="minorHAnsi"/>
          <w:sz w:val="24"/>
          <w:szCs w:val="24"/>
        </w:rPr>
        <w:t>, 2025</w:t>
      </w:r>
      <w:r w:rsidRPr="005153FC">
        <w:rPr>
          <w:rFonts w:cstheme="minorHAnsi"/>
          <w:sz w:val="24"/>
          <w:szCs w:val="24"/>
        </w:rPr>
        <w:t>)</w:t>
      </w:r>
      <w:r w:rsidR="00F31DC3">
        <w:rPr>
          <w:rFonts w:cstheme="minorHAnsi"/>
          <w:sz w:val="24"/>
          <w:szCs w:val="24"/>
        </w:rPr>
        <w:t xml:space="preserve">, on </w:t>
      </w:r>
      <w:r w:rsidR="005B2BB0" w:rsidRPr="00F31DC3">
        <w:rPr>
          <w:rFonts w:cstheme="minorHAnsi"/>
          <w:sz w:val="24"/>
          <w:szCs w:val="24"/>
        </w:rPr>
        <w:t>March 26</w:t>
      </w:r>
      <w:r w:rsidR="005B2BB0" w:rsidRPr="00F31DC3">
        <w:rPr>
          <w:rFonts w:cstheme="minorHAnsi"/>
          <w:sz w:val="24"/>
          <w:szCs w:val="24"/>
          <w:vertAlign w:val="superscript"/>
        </w:rPr>
        <w:t>th</w:t>
      </w:r>
      <w:r w:rsidR="005B2BB0" w:rsidRPr="00F31DC3">
        <w:rPr>
          <w:rFonts w:cstheme="minorHAnsi"/>
          <w:sz w:val="24"/>
          <w:szCs w:val="24"/>
        </w:rPr>
        <w:t>, 2026</w:t>
      </w:r>
    </w:p>
    <w:p w14:paraId="6AFA10EC" w14:textId="77777777" w:rsidR="00A87832" w:rsidRPr="00F31DC3" w:rsidRDefault="00A87832" w:rsidP="00A87832">
      <w:pPr>
        <w:pStyle w:val="ListParagraph"/>
        <w:spacing w:after="0"/>
        <w:jc w:val="both"/>
        <w:rPr>
          <w:rFonts w:cstheme="minorHAnsi"/>
          <w:sz w:val="24"/>
          <w:szCs w:val="24"/>
        </w:rPr>
      </w:pPr>
    </w:p>
    <w:p w14:paraId="1EA0EFD0" w14:textId="77777777" w:rsidR="00B13C69" w:rsidRDefault="00B13C69" w:rsidP="00B13C69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407C13">
        <w:rPr>
          <w:rFonts w:cstheme="minorHAnsi"/>
          <w:b/>
          <w:bCs/>
          <w:sz w:val="24"/>
          <w:szCs w:val="24"/>
        </w:rPr>
        <w:t>Committee Members</w:t>
      </w:r>
    </w:p>
    <w:p w14:paraId="00D77B3A" w14:textId="1C62D80C" w:rsidR="005153FC" w:rsidRPr="000A21CC" w:rsidRDefault="000A21CC" w:rsidP="00CF0989">
      <w:pPr>
        <w:pStyle w:val="ListParagraph"/>
        <w:numPr>
          <w:ilvl w:val="0"/>
          <w:numId w:val="14"/>
        </w:numPr>
        <w:spacing w:after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Welcomed </w:t>
      </w:r>
      <w:r w:rsidR="00D23ACE">
        <w:rPr>
          <w:rFonts w:cstheme="minorHAnsi"/>
          <w:sz w:val="24"/>
          <w:szCs w:val="24"/>
        </w:rPr>
        <w:t>a</w:t>
      </w:r>
      <w:r>
        <w:rPr>
          <w:rFonts w:cstheme="minorHAnsi"/>
          <w:sz w:val="24"/>
          <w:szCs w:val="24"/>
        </w:rPr>
        <w:t xml:space="preserve"> n</w:t>
      </w:r>
      <w:r w:rsidR="005153FC" w:rsidRPr="000A21CC">
        <w:rPr>
          <w:rFonts w:cstheme="minorHAnsi"/>
          <w:sz w:val="24"/>
          <w:szCs w:val="24"/>
        </w:rPr>
        <w:t>ew committee member</w:t>
      </w:r>
    </w:p>
    <w:p w14:paraId="65299EBF" w14:textId="3BE4459B" w:rsidR="005153FC" w:rsidRDefault="005153FC" w:rsidP="005153FC">
      <w:pPr>
        <w:pStyle w:val="ListParagraph"/>
        <w:numPr>
          <w:ilvl w:val="1"/>
          <w:numId w:val="14"/>
        </w:numPr>
        <w:spacing w:after="0"/>
        <w:jc w:val="both"/>
        <w:rPr>
          <w:rFonts w:cstheme="minorHAnsi"/>
          <w:sz w:val="24"/>
          <w:szCs w:val="24"/>
        </w:rPr>
      </w:pPr>
      <w:r w:rsidRPr="000A21CC">
        <w:rPr>
          <w:rFonts w:cstheme="minorHAnsi"/>
          <w:sz w:val="24"/>
          <w:szCs w:val="24"/>
        </w:rPr>
        <w:t>Abraham Ze</w:t>
      </w:r>
      <w:r w:rsidR="00A87832">
        <w:rPr>
          <w:rFonts w:cstheme="minorHAnsi"/>
          <w:sz w:val="24"/>
          <w:szCs w:val="24"/>
        </w:rPr>
        <w:t>bian</w:t>
      </w:r>
      <w:r w:rsidRPr="000A21CC">
        <w:rPr>
          <w:rFonts w:cstheme="minorHAnsi"/>
          <w:sz w:val="24"/>
          <w:szCs w:val="24"/>
        </w:rPr>
        <w:t>, Ma</w:t>
      </w:r>
      <w:r w:rsidR="00796C0A">
        <w:rPr>
          <w:rFonts w:cstheme="minorHAnsi"/>
          <w:sz w:val="24"/>
          <w:szCs w:val="24"/>
        </w:rPr>
        <w:t>y</w:t>
      </w:r>
      <w:r w:rsidRPr="000A21CC">
        <w:rPr>
          <w:rFonts w:cstheme="minorHAnsi"/>
          <w:sz w:val="24"/>
          <w:szCs w:val="24"/>
        </w:rPr>
        <w:t xml:space="preserve">or, West Hants </w:t>
      </w:r>
      <w:r w:rsidR="000A21CC" w:rsidRPr="000A21CC">
        <w:rPr>
          <w:rFonts w:cstheme="minorHAnsi"/>
          <w:sz w:val="24"/>
          <w:szCs w:val="24"/>
        </w:rPr>
        <w:t>Regional</w:t>
      </w:r>
      <w:r w:rsidRPr="000A21CC">
        <w:rPr>
          <w:rFonts w:cstheme="minorHAnsi"/>
          <w:sz w:val="24"/>
          <w:szCs w:val="24"/>
        </w:rPr>
        <w:t xml:space="preserve"> </w:t>
      </w:r>
      <w:r w:rsidR="000A21CC" w:rsidRPr="000A21CC">
        <w:rPr>
          <w:rFonts w:cstheme="minorHAnsi"/>
          <w:sz w:val="24"/>
          <w:szCs w:val="24"/>
        </w:rPr>
        <w:t>Municipality</w:t>
      </w:r>
      <w:r w:rsidRPr="000A21CC">
        <w:rPr>
          <w:rFonts w:cstheme="minorHAnsi"/>
          <w:sz w:val="24"/>
          <w:szCs w:val="24"/>
        </w:rPr>
        <w:t xml:space="preserve"> </w:t>
      </w:r>
    </w:p>
    <w:p w14:paraId="1F1CC24D" w14:textId="06A44BB7" w:rsidR="00B13C69" w:rsidRPr="00407C13" w:rsidRDefault="00B13C69" w:rsidP="00B13C69">
      <w:pPr>
        <w:widowControl w:val="0"/>
        <w:numPr>
          <w:ilvl w:val="0"/>
          <w:numId w:val="3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  <w:sz w:val="24"/>
          <w:szCs w:val="24"/>
        </w:rPr>
      </w:pPr>
      <w:r w:rsidRPr="00407C13">
        <w:rPr>
          <w:rFonts w:eastAsia="Calibri" w:cstheme="minorHAnsi"/>
          <w:sz w:val="24"/>
          <w:szCs w:val="24"/>
        </w:rPr>
        <w:t>Alison Graham, Councillor, Town of Truro (Chair)</w:t>
      </w:r>
    </w:p>
    <w:p w14:paraId="73F37AFF" w14:textId="4A6F24EE" w:rsidR="00B13C69" w:rsidRPr="00407C13" w:rsidRDefault="00B13C69" w:rsidP="00B13C69">
      <w:pPr>
        <w:widowControl w:val="0"/>
        <w:numPr>
          <w:ilvl w:val="0"/>
          <w:numId w:val="3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  <w:sz w:val="24"/>
          <w:szCs w:val="24"/>
        </w:rPr>
      </w:pPr>
      <w:r w:rsidRPr="00407C13">
        <w:rPr>
          <w:rFonts w:eastAsia="Calibri" w:cstheme="minorHAnsi"/>
          <w:sz w:val="24"/>
          <w:szCs w:val="24"/>
        </w:rPr>
        <w:t xml:space="preserve">Cynthia Bazinet, </w:t>
      </w:r>
      <w:r w:rsidR="00FF61E0" w:rsidRPr="00407C13">
        <w:rPr>
          <w:rFonts w:eastAsia="Calibri" w:cstheme="minorHAnsi"/>
          <w:sz w:val="24"/>
          <w:szCs w:val="24"/>
        </w:rPr>
        <w:t xml:space="preserve">Deputy Warden, </w:t>
      </w:r>
      <w:r w:rsidRPr="00407C13">
        <w:rPr>
          <w:rFonts w:eastAsia="Calibri" w:cstheme="minorHAnsi"/>
          <w:sz w:val="24"/>
          <w:szCs w:val="24"/>
        </w:rPr>
        <w:t>Municipality of Barrington</w:t>
      </w:r>
    </w:p>
    <w:p w14:paraId="5EC281CB" w14:textId="77777777" w:rsidR="00B13C69" w:rsidRPr="00407C13" w:rsidRDefault="00B13C69" w:rsidP="00B13C69">
      <w:pPr>
        <w:widowControl w:val="0"/>
        <w:numPr>
          <w:ilvl w:val="0"/>
          <w:numId w:val="3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  <w:sz w:val="24"/>
          <w:szCs w:val="24"/>
        </w:rPr>
      </w:pPr>
      <w:r w:rsidRPr="00407C13">
        <w:rPr>
          <w:rFonts w:eastAsia="Calibri" w:cstheme="minorHAnsi"/>
          <w:sz w:val="24"/>
          <w:szCs w:val="24"/>
        </w:rPr>
        <w:t xml:space="preserve">Mike Butler, Councillor, Town of Wolfville    </w:t>
      </w:r>
    </w:p>
    <w:p w14:paraId="6495C809" w14:textId="12F02A6B" w:rsidR="0063765F" w:rsidRPr="00D23ACE" w:rsidRDefault="00B13C69" w:rsidP="00CF0989">
      <w:pPr>
        <w:widowControl w:val="0"/>
        <w:numPr>
          <w:ilvl w:val="0"/>
          <w:numId w:val="3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  <w:sz w:val="24"/>
          <w:szCs w:val="24"/>
        </w:rPr>
      </w:pPr>
      <w:r w:rsidRPr="00407C13">
        <w:rPr>
          <w:rFonts w:eastAsia="Calibri" w:cstheme="minorHAnsi"/>
          <w:sz w:val="24"/>
          <w:szCs w:val="24"/>
        </w:rPr>
        <w:t>Norval Mitchell, Councillor, Municipality of East Hants</w:t>
      </w:r>
    </w:p>
    <w:p w14:paraId="7E28CE35" w14:textId="77777777" w:rsidR="00B13C69" w:rsidRPr="00407C13" w:rsidRDefault="00B13C69" w:rsidP="00B13C69">
      <w:pPr>
        <w:spacing w:after="0"/>
        <w:jc w:val="both"/>
        <w:rPr>
          <w:rFonts w:cstheme="minorHAnsi"/>
          <w:sz w:val="24"/>
          <w:szCs w:val="24"/>
        </w:rPr>
      </w:pPr>
    </w:p>
    <w:p w14:paraId="6DF3016C" w14:textId="70E4BC04" w:rsidR="00B13C69" w:rsidRPr="00407C13" w:rsidRDefault="00A07B24" w:rsidP="00B13C69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407C13">
        <w:rPr>
          <w:rFonts w:cstheme="minorHAnsi"/>
          <w:b/>
          <w:bCs/>
          <w:sz w:val="24"/>
          <w:szCs w:val="24"/>
        </w:rPr>
        <w:t xml:space="preserve">Advocacy </w:t>
      </w:r>
      <w:r w:rsidR="002A2C5B" w:rsidRPr="00407C13">
        <w:rPr>
          <w:rFonts w:cstheme="minorHAnsi"/>
          <w:b/>
          <w:bCs/>
          <w:sz w:val="24"/>
          <w:szCs w:val="24"/>
        </w:rPr>
        <w:t>Requests</w:t>
      </w:r>
      <w:r w:rsidR="005D0706" w:rsidRPr="00407C13">
        <w:rPr>
          <w:rFonts w:cstheme="minorHAnsi"/>
          <w:b/>
          <w:bCs/>
          <w:sz w:val="24"/>
          <w:szCs w:val="24"/>
        </w:rPr>
        <w:t xml:space="preserve">/Activities </w:t>
      </w:r>
    </w:p>
    <w:p w14:paraId="0E31B98E" w14:textId="4C78F556" w:rsidR="000E64B9" w:rsidRPr="00CF0989" w:rsidRDefault="000E64B9" w:rsidP="00CF0989">
      <w:pPr>
        <w:spacing w:after="0"/>
        <w:jc w:val="both"/>
        <w:rPr>
          <w:sz w:val="24"/>
          <w:szCs w:val="24"/>
        </w:rPr>
      </w:pPr>
      <w:r w:rsidRPr="00CF0989">
        <w:rPr>
          <w:b/>
          <w:bCs/>
          <w:sz w:val="24"/>
          <w:szCs w:val="24"/>
        </w:rPr>
        <w:t>EDIA training recommendations for members</w:t>
      </w:r>
      <w:r w:rsidRPr="00CF0989">
        <w:rPr>
          <w:sz w:val="24"/>
          <w:szCs w:val="24"/>
        </w:rPr>
        <w:t xml:space="preserve">: </w:t>
      </w:r>
    </w:p>
    <w:p w14:paraId="03667F63" w14:textId="689C2F53" w:rsidR="000E64B9" w:rsidRPr="001414D5" w:rsidRDefault="00DD30EC" w:rsidP="00CF0989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00DD30EC">
        <w:rPr>
          <w:sz w:val="24"/>
          <w:szCs w:val="24"/>
        </w:rPr>
        <w:t>At the February Board meeting, a staff report outlining EDIA training recommendations for members was requested. This work remains in progress</w:t>
      </w:r>
      <w:r>
        <w:rPr>
          <w:sz w:val="24"/>
          <w:szCs w:val="24"/>
        </w:rPr>
        <w:t>.</w:t>
      </w:r>
    </w:p>
    <w:p w14:paraId="307050C3" w14:textId="61472C75" w:rsidR="00E341A6" w:rsidRPr="00CF0989" w:rsidRDefault="00E341A6" w:rsidP="00CF0989">
      <w:pPr>
        <w:spacing w:after="0"/>
        <w:jc w:val="both"/>
        <w:rPr>
          <w:b/>
          <w:bCs/>
          <w:sz w:val="24"/>
          <w:szCs w:val="24"/>
        </w:rPr>
      </w:pPr>
      <w:r w:rsidRPr="00CF0989">
        <w:rPr>
          <w:b/>
          <w:bCs/>
          <w:sz w:val="24"/>
          <w:szCs w:val="24"/>
        </w:rPr>
        <w:t>Advocacy Priority</w:t>
      </w:r>
      <w:r w:rsidR="00CF0989" w:rsidRPr="00CF0989">
        <w:rPr>
          <w:b/>
          <w:bCs/>
          <w:sz w:val="24"/>
          <w:szCs w:val="24"/>
        </w:rPr>
        <w:t>:</w:t>
      </w:r>
      <w:r w:rsidRPr="00CF0989">
        <w:rPr>
          <w:b/>
          <w:bCs/>
          <w:sz w:val="24"/>
          <w:szCs w:val="24"/>
        </w:rPr>
        <w:t xml:space="preserve"> </w:t>
      </w:r>
      <w:r w:rsidR="005E2719" w:rsidRPr="00CF0989">
        <w:rPr>
          <w:b/>
          <w:bCs/>
          <w:sz w:val="24"/>
          <w:szCs w:val="24"/>
        </w:rPr>
        <w:t>Library Funding</w:t>
      </w:r>
    </w:p>
    <w:p w14:paraId="59587711" w14:textId="77777777" w:rsidR="00CF0989" w:rsidRPr="00CF0989" w:rsidRDefault="00CF0989" w:rsidP="00CF0989">
      <w:pPr>
        <w:pStyle w:val="ListParagraph"/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 w:rsidRPr="00CF0989">
        <w:rPr>
          <w:sz w:val="24"/>
          <w:szCs w:val="24"/>
        </w:rPr>
        <w:t>At the February Board meeting, library funding was approved as an NSFM advocacy priority, with direction to send correspondence to the Province.</w:t>
      </w:r>
    </w:p>
    <w:p w14:paraId="31DCB266" w14:textId="1068ACE2" w:rsidR="00CF0989" w:rsidRPr="00CF0989" w:rsidRDefault="00DD30EC" w:rsidP="00CF0989">
      <w:pPr>
        <w:pStyle w:val="ListParagraph"/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CF0989" w:rsidRPr="00CF0989">
        <w:rPr>
          <w:sz w:val="24"/>
          <w:szCs w:val="24"/>
        </w:rPr>
        <w:t>orrespondence to the Minister of CCTH requesting the results of the Library Funding Review did not receive a response. However, follow-up correspondence requesting a meeting was acknowledged, and the NSFM President and CEO are seeking to schedule a meeting with the Minister.</w:t>
      </w:r>
    </w:p>
    <w:p w14:paraId="7AB4CA1E" w14:textId="7141C555" w:rsidR="00CF0989" w:rsidRPr="00CF0989" w:rsidRDefault="00CF0989" w:rsidP="00CF0989">
      <w:pPr>
        <w:pStyle w:val="ListParagraph"/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 w:rsidRPr="00CF0989">
        <w:rPr>
          <w:sz w:val="24"/>
          <w:szCs w:val="24"/>
        </w:rPr>
        <w:t xml:space="preserve">A presentation from CCTH on library funding is anticipated at the Spring Conference; however, the content is not yet known. In preparation, draft questions have been developed </w:t>
      </w:r>
      <w:r w:rsidR="00634224">
        <w:rPr>
          <w:sz w:val="24"/>
          <w:szCs w:val="24"/>
        </w:rPr>
        <w:t xml:space="preserve">for the Q&amp;A session that follows the presentation </w:t>
      </w:r>
      <w:r w:rsidRPr="00CF0989">
        <w:rPr>
          <w:sz w:val="24"/>
          <w:szCs w:val="24"/>
        </w:rPr>
        <w:t xml:space="preserve">(see </w:t>
      </w:r>
      <w:r w:rsidRPr="00635581">
        <w:rPr>
          <w:i/>
          <w:iCs/>
          <w:sz w:val="24"/>
          <w:szCs w:val="24"/>
        </w:rPr>
        <w:t>Library Funding Questions for CCTH</w:t>
      </w:r>
      <w:r w:rsidRPr="00CF0989">
        <w:rPr>
          <w:sz w:val="24"/>
          <w:szCs w:val="24"/>
        </w:rPr>
        <w:t>).</w:t>
      </w:r>
    </w:p>
    <w:p w14:paraId="218DF3EA" w14:textId="19C0F457" w:rsidR="004D5DBA" w:rsidRDefault="00CF0989" w:rsidP="00CF0989">
      <w:pPr>
        <w:pStyle w:val="ListParagraph"/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 w:rsidRPr="00CF0989">
        <w:rPr>
          <w:sz w:val="24"/>
          <w:szCs w:val="24"/>
        </w:rPr>
        <w:t xml:space="preserve">Significant research has been </w:t>
      </w:r>
      <w:r w:rsidR="00AC0A71">
        <w:rPr>
          <w:sz w:val="24"/>
          <w:szCs w:val="24"/>
        </w:rPr>
        <w:t>completed</w:t>
      </w:r>
      <w:r w:rsidRPr="00CF0989">
        <w:rPr>
          <w:sz w:val="24"/>
          <w:szCs w:val="24"/>
        </w:rPr>
        <w:t xml:space="preserve"> to better understand municipal contributions to library funding outside of the provincial funding formula. </w:t>
      </w:r>
      <w:r w:rsidR="00783190">
        <w:rPr>
          <w:sz w:val="24"/>
          <w:szCs w:val="24"/>
        </w:rPr>
        <w:t xml:space="preserve">As well as </w:t>
      </w:r>
      <w:r w:rsidRPr="00CF0989">
        <w:rPr>
          <w:sz w:val="24"/>
          <w:szCs w:val="24"/>
        </w:rPr>
        <w:t xml:space="preserve">deficits, </w:t>
      </w:r>
      <w:r w:rsidR="00783190">
        <w:rPr>
          <w:sz w:val="24"/>
          <w:szCs w:val="24"/>
        </w:rPr>
        <w:t xml:space="preserve">cuts, and library programs that align with </w:t>
      </w:r>
      <w:r w:rsidRPr="00CF0989">
        <w:rPr>
          <w:sz w:val="24"/>
          <w:szCs w:val="24"/>
        </w:rPr>
        <w:t>provincial priorities</w:t>
      </w:r>
      <w:r w:rsidR="00E07BF3">
        <w:rPr>
          <w:sz w:val="24"/>
          <w:szCs w:val="24"/>
        </w:rPr>
        <w:t>.</w:t>
      </w:r>
      <w:r w:rsidRPr="00CF0989">
        <w:rPr>
          <w:sz w:val="24"/>
          <w:szCs w:val="24"/>
        </w:rPr>
        <w:t xml:space="preserve"> </w:t>
      </w:r>
    </w:p>
    <w:p w14:paraId="04BAE3A7" w14:textId="4615CBEC" w:rsidR="00CF0989" w:rsidRPr="00CF0989" w:rsidRDefault="004D5DBA" w:rsidP="00CF0989">
      <w:pPr>
        <w:pStyle w:val="ListParagraph"/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NSFM staff met with </w:t>
      </w:r>
      <w:r w:rsidR="00CF0989" w:rsidRPr="00CF0989">
        <w:rPr>
          <w:sz w:val="24"/>
          <w:szCs w:val="24"/>
        </w:rPr>
        <w:t>elected municipal officials, CAOs, and 6 of the 9 regional library CEOs/Chief Librarians.</w:t>
      </w:r>
    </w:p>
    <w:p w14:paraId="10BC2FCC" w14:textId="77777777" w:rsidR="00CF0989" w:rsidRPr="00CF0989" w:rsidRDefault="00CF0989" w:rsidP="00CF0989">
      <w:pPr>
        <w:pStyle w:val="ListParagraph"/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 w:rsidRPr="00CF0989">
        <w:rPr>
          <w:sz w:val="24"/>
          <w:szCs w:val="24"/>
        </w:rPr>
        <w:t>The Director of Advocacy and Policy, Evan Lanni, will provide a brief presentation supported by the following documents:</w:t>
      </w:r>
    </w:p>
    <w:p w14:paraId="1B2E5715" w14:textId="00B02302" w:rsidR="004D5DBA" w:rsidRPr="00894369" w:rsidRDefault="0099761E" w:rsidP="004D5DBA">
      <w:pPr>
        <w:pStyle w:val="ListParagraph"/>
        <w:numPr>
          <w:ilvl w:val="1"/>
          <w:numId w:val="2"/>
        </w:numPr>
        <w:spacing w:after="0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Data Outlining </w:t>
      </w:r>
      <w:r w:rsidR="004D5DBA" w:rsidRPr="00894369">
        <w:rPr>
          <w:i/>
          <w:iCs/>
          <w:sz w:val="24"/>
          <w:szCs w:val="24"/>
        </w:rPr>
        <w:t>Municipal</w:t>
      </w:r>
      <w:r>
        <w:rPr>
          <w:i/>
          <w:iCs/>
          <w:sz w:val="24"/>
          <w:szCs w:val="24"/>
        </w:rPr>
        <w:t xml:space="preserve"> Contributions to Libraries</w:t>
      </w:r>
      <w:r w:rsidR="004D5DBA" w:rsidRPr="00894369">
        <w:rPr>
          <w:i/>
          <w:iCs/>
          <w:sz w:val="24"/>
          <w:szCs w:val="24"/>
        </w:rPr>
        <w:t xml:space="preserve"> </w:t>
      </w:r>
    </w:p>
    <w:p w14:paraId="1E826C72" w14:textId="75129AEB" w:rsidR="00CF0989" w:rsidRPr="00894369" w:rsidRDefault="00CF0989" w:rsidP="004D5DBA">
      <w:pPr>
        <w:pStyle w:val="ListParagraph"/>
        <w:numPr>
          <w:ilvl w:val="1"/>
          <w:numId w:val="2"/>
        </w:numPr>
        <w:spacing w:after="0"/>
        <w:jc w:val="both"/>
        <w:rPr>
          <w:i/>
          <w:iCs/>
          <w:sz w:val="24"/>
          <w:szCs w:val="24"/>
        </w:rPr>
      </w:pPr>
      <w:r w:rsidRPr="00894369">
        <w:rPr>
          <w:i/>
          <w:iCs/>
          <w:sz w:val="24"/>
          <w:szCs w:val="24"/>
        </w:rPr>
        <w:t>Library Funding Brief</w:t>
      </w:r>
    </w:p>
    <w:p w14:paraId="1D69A8FB" w14:textId="3F10DDFA" w:rsidR="00060AD8" w:rsidRPr="00634224" w:rsidRDefault="00CF0989" w:rsidP="00634224">
      <w:pPr>
        <w:pStyle w:val="ListParagraph"/>
        <w:numPr>
          <w:ilvl w:val="1"/>
          <w:numId w:val="2"/>
        </w:numPr>
        <w:spacing w:after="0"/>
        <w:jc w:val="both"/>
        <w:rPr>
          <w:i/>
          <w:iCs/>
          <w:sz w:val="24"/>
          <w:szCs w:val="24"/>
        </w:rPr>
      </w:pPr>
      <w:r w:rsidRPr="00894369">
        <w:rPr>
          <w:i/>
          <w:iCs/>
          <w:sz w:val="24"/>
          <w:szCs w:val="24"/>
        </w:rPr>
        <w:lastRenderedPageBreak/>
        <w:t>Draft Library Funding Letter to Province</w:t>
      </w:r>
    </w:p>
    <w:sectPr w:rsidR="00060AD8" w:rsidRPr="006342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BF0"/>
    <w:multiLevelType w:val="hybridMultilevel"/>
    <w:tmpl w:val="61B288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5880B9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550C4E"/>
    <w:multiLevelType w:val="hybridMultilevel"/>
    <w:tmpl w:val="60C854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D6A92"/>
    <w:multiLevelType w:val="hybridMultilevel"/>
    <w:tmpl w:val="8C8429D4"/>
    <w:lvl w:ilvl="0" w:tplc="465E14D4">
      <w:numFmt w:val="bullet"/>
      <w:lvlText w:val="•"/>
      <w:lvlJc w:val="left"/>
      <w:pPr>
        <w:ind w:left="1080" w:hanging="72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1048DA"/>
    <w:multiLevelType w:val="hybridMultilevel"/>
    <w:tmpl w:val="0EC4BE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81A081F"/>
    <w:multiLevelType w:val="hybridMultilevel"/>
    <w:tmpl w:val="C1F68C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3C4400"/>
    <w:multiLevelType w:val="hybridMultilevel"/>
    <w:tmpl w:val="E9C271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64464B"/>
    <w:multiLevelType w:val="hybridMultilevel"/>
    <w:tmpl w:val="DA742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B21CA6"/>
    <w:multiLevelType w:val="multilevel"/>
    <w:tmpl w:val="960E1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7673427"/>
    <w:multiLevelType w:val="hybridMultilevel"/>
    <w:tmpl w:val="D158C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E16573"/>
    <w:multiLevelType w:val="hybridMultilevel"/>
    <w:tmpl w:val="891EE1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2E476F"/>
    <w:multiLevelType w:val="hybridMultilevel"/>
    <w:tmpl w:val="6E7E68E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8995AA4"/>
    <w:multiLevelType w:val="hybridMultilevel"/>
    <w:tmpl w:val="DDA494D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474DD1"/>
    <w:multiLevelType w:val="multilevel"/>
    <w:tmpl w:val="42843B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3065677">
    <w:abstractNumId w:val="6"/>
  </w:num>
  <w:num w:numId="2" w16cid:durableId="729495188">
    <w:abstractNumId w:val="0"/>
  </w:num>
  <w:num w:numId="3" w16cid:durableId="1561407911">
    <w:abstractNumId w:val="1"/>
  </w:num>
  <w:num w:numId="4" w16cid:durableId="1449272743">
    <w:abstractNumId w:val="2"/>
  </w:num>
  <w:num w:numId="5" w16cid:durableId="1249120450">
    <w:abstractNumId w:val="3"/>
  </w:num>
  <w:num w:numId="6" w16cid:durableId="1333994529">
    <w:abstractNumId w:val="7"/>
  </w:num>
  <w:num w:numId="7" w16cid:durableId="1379553858">
    <w:abstractNumId w:val="11"/>
  </w:num>
  <w:num w:numId="8" w16cid:durableId="2142922027">
    <w:abstractNumId w:val="13"/>
  </w:num>
  <w:num w:numId="9" w16cid:durableId="31657941">
    <w:abstractNumId w:val="5"/>
  </w:num>
  <w:num w:numId="10" w16cid:durableId="126968738">
    <w:abstractNumId w:val="4"/>
  </w:num>
  <w:num w:numId="11" w16cid:durableId="1192065955">
    <w:abstractNumId w:val="9"/>
  </w:num>
  <w:num w:numId="12" w16cid:durableId="1017460669">
    <w:abstractNumId w:val="14"/>
  </w:num>
  <w:num w:numId="13" w16cid:durableId="1605042191">
    <w:abstractNumId w:val="10"/>
  </w:num>
  <w:num w:numId="14" w16cid:durableId="394470254">
    <w:abstractNumId w:val="8"/>
  </w:num>
  <w:num w:numId="15" w16cid:durableId="19020562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C69"/>
    <w:rsid w:val="00012368"/>
    <w:rsid w:val="00060AD8"/>
    <w:rsid w:val="00063CE7"/>
    <w:rsid w:val="00090450"/>
    <w:rsid w:val="00095449"/>
    <w:rsid w:val="000A21CC"/>
    <w:rsid w:val="000D3573"/>
    <w:rsid w:val="000D40AC"/>
    <w:rsid w:val="000E64B9"/>
    <w:rsid w:val="000F20E2"/>
    <w:rsid w:val="00105BFC"/>
    <w:rsid w:val="001414D5"/>
    <w:rsid w:val="001425E8"/>
    <w:rsid w:val="00157668"/>
    <w:rsid w:val="00161128"/>
    <w:rsid w:val="00193D57"/>
    <w:rsid w:val="001C4FFD"/>
    <w:rsid w:val="002104AE"/>
    <w:rsid w:val="00233F8B"/>
    <w:rsid w:val="00247525"/>
    <w:rsid w:val="002A2C5B"/>
    <w:rsid w:val="002A2D1B"/>
    <w:rsid w:val="002E1E7B"/>
    <w:rsid w:val="002F6BAE"/>
    <w:rsid w:val="00303A20"/>
    <w:rsid w:val="00320B6F"/>
    <w:rsid w:val="00367B37"/>
    <w:rsid w:val="0038162C"/>
    <w:rsid w:val="003B2B8C"/>
    <w:rsid w:val="004070C6"/>
    <w:rsid w:val="00407C13"/>
    <w:rsid w:val="0042091C"/>
    <w:rsid w:val="004248C6"/>
    <w:rsid w:val="004565E5"/>
    <w:rsid w:val="0047537C"/>
    <w:rsid w:val="004A1675"/>
    <w:rsid w:val="004D0E4F"/>
    <w:rsid w:val="004D39DC"/>
    <w:rsid w:val="004D5DBA"/>
    <w:rsid w:val="00506339"/>
    <w:rsid w:val="005153FC"/>
    <w:rsid w:val="00524618"/>
    <w:rsid w:val="0056596D"/>
    <w:rsid w:val="00565B91"/>
    <w:rsid w:val="0057502E"/>
    <w:rsid w:val="005B0B49"/>
    <w:rsid w:val="005B2BB0"/>
    <w:rsid w:val="005D0706"/>
    <w:rsid w:val="005E2719"/>
    <w:rsid w:val="005E4558"/>
    <w:rsid w:val="005F77CD"/>
    <w:rsid w:val="00634224"/>
    <w:rsid w:val="00635581"/>
    <w:rsid w:val="0063765F"/>
    <w:rsid w:val="006576EC"/>
    <w:rsid w:val="00665A2F"/>
    <w:rsid w:val="00666CBC"/>
    <w:rsid w:val="00684EFE"/>
    <w:rsid w:val="006B2655"/>
    <w:rsid w:val="007249D5"/>
    <w:rsid w:val="00745BF4"/>
    <w:rsid w:val="007534AC"/>
    <w:rsid w:val="0075435D"/>
    <w:rsid w:val="00783190"/>
    <w:rsid w:val="00784BD9"/>
    <w:rsid w:val="00796C0A"/>
    <w:rsid w:val="007A3046"/>
    <w:rsid w:val="007C26B5"/>
    <w:rsid w:val="008239B9"/>
    <w:rsid w:val="0083251A"/>
    <w:rsid w:val="00861884"/>
    <w:rsid w:val="008863FB"/>
    <w:rsid w:val="00894369"/>
    <w:rsid w:val="008E6F18"/>
    <w:rsid w:val="008F1BF0"/>
    <w:rsid w:val="00905E26"/>
    <w:rsid w:val="00975AD7"/>
    <w:rsid w:val="0099761E"/>
    <w:rsid w:val="009C4AA1"/>
    <w:rsid w:val="00A07B24"/>
    <w:rsid w:val="00A552E3"/>
    <w:rsid w:val="00A87832"/>
    <w:rsid w:val="00AA415F"/>
    <w:rsid w:val="00AB3FDB"/>
    <w:rsid w:val="00AB3FEE"/>
    <w:rsid w:val="00AC0A71"/>
    <w:rsid w:val="00B1203C"/>
    <w:rsid w:val="00B13C69"/>
    <w:rsid w:val="00B178E2"/>
    <w:rsid w:val="00B36652"/>
    <w:rsid w:val="00B53027"/>
    <w:rsid w:val="00B53717"/>
    <w:rsid w:val="00B64836"/>
    <w:rsid w:val="00B93062"/>
    <w:rsid w:val="00B962BC"/>
    <w:rsid w:val="00BB3D05"/>
    <w:rsid w:val="00BB40D6"/>
    <w:rsid w:val="00BD77F9"/>
    <w:rsid w:val="00C06B0B"/>
    <w:rsid w:val="00C36703"/>
    <w:rsid w:val="00C67F79"/>
    <w:rsid w:val="00CC6EA3"/>
    <w:rsid w:val="00CF0989"/>
    <w:rsid w:val="00D07BD0"/>
    <w:rsid w:val="00D23ACE"/>
    <w:rsid w:val="00D8413D"/>
    <w:rsid w:val="00DC53F1"/>
    <w:rsid w:val="00DD30EC"/>
    <w:rsid w:val="00E07BF3"/>
    <w:rsid w:val="00E10163"/>
    <w:rsid w:val="00E341A6"/>
    <w:rsid w:val="00E505A3"/>
    <w:rsid w:val="00E77486"/>
    <w:rsid w:val="00E9218F"/>
    <w:rsid w:val="00E92224"/>
    <w:rsid w:val="00F07C88"/>
    <w:rsid w:val="00F148EE"/>
    <w:rsid w:val="00F20FDE"/>
    <w:rsid w:val="00F31DC3"/>
    <w:rsid w:val="00FA78AE"/>
    <w:rsid w:val="00FE10FE"/>
    <w:rsid w:val="00FF6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DB99F"/>
  <w15:chartTrackingRefBased/>
  <w15:docId w15:val="{80319931-47E1-488B-A224-522C6872B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3C69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3C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3C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3C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3C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3C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3C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3C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3C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3C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3C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3C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3C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3C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3C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3C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3C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3C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3C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3C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3C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3C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3C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3C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3C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3C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3C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3C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3C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3C69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B530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530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530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75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752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b40e154f6e7d94c0c659cf57543d0e25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814b58f33ecb2fc99709aec0ba12116b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73DE90D-3F3F-4218-B558-32A7DA6AECC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6E1550-C10A-460A-A6AA-F709D511F9A6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3.xml><?xml version="1.0" encoding="utf-8"?>
<ds:datastoreItem xmlns:ds="http://schemas.openxmlformats.org/officeDocument/2006/customXml" ds:itemID="{36967A1B-EE73-416F-93C2-101E25866C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304</Words>
  <Characters>1735</Characters>
  <Application>Microsoft Office Word</Application>
  <DocSecurity>0</DocSecurity>
  <Lines>14</Lines>
  <Paragraphs>4</Paragraphs>
  <ScaleCrop>false</ScaleCrop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MacLeod</dc:creator>
  <cp:keywords/>
  <dc:description/>
  <cp:lastModifiedBy>Mark Ohanyan</cp:lastModifiedBy>
  <cp:revision>41</cp:revision>
  <dcterms:created xsi:type="dcterms:W3CDTF">2026-04-24T19:56:00Z</dcterms:created>
  <dcterms:modified xsi:type="dcterms:W3CDTF">2026-04-29T09:59:00Z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5bb7d3cf-9eaf-4eb3-b112-7730372f0922</vt:lpwstr>
  </property>
  <property fmtid="{D5CDD505-2E9C-101B-9397-08002B2CF9AE}" pid="3" name="ContentTypeId">
    <vt:lpwstr>0x0101003F6606970D64B744AC549E69B7758DAF</vt:lpwstr>
  </property>
  <property fmtid="{D5CDD505-2E9C-101B-9397-08002B2CF9AE}" pid="4" name="MediaServiceImageTags">
    <vt:lpwstr/>
  </property>
</Properties>
</file>