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09D4E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b/>
          <w:bCs/>
          <w:sz w:val="20"/>
          <w:szCs w:val="20"/>
        </w:rPr>
        <w:t>From:</w:t>
      </w:r>
      <w:r w:rsidRPr="00544389">
        <w:rPr>
          <w:rFonts w:ascii="Calibri" w:hAnsi="Calibri" w:cs="Calibri"/>
          <w:sz w:val="20"/>
          <w:szCs w:val="20"/>
        </w:rPr>
        <w:t xml:space="preserve"> "Minister, DMA" &lt;DMAMIN@novascotia.ca&gt;</w:t>
      </w:r>
      <w:r w:rsidRPr="00544389">
        <w:rPr>
          <w:rFonts w:ascii="Calibri" w:hAnsi="Calibri" w:cs="Calibri"/>
          <w:sz w:val="20"/>
          <w:szCs w:val="20"/>
        </w:rPr>
        <w:br/>
      </w:r>
      <w:r w:rsidRPr="00544389">
        <w:rPr>
          <w:rFonts w:ascii="Calibri" w:hAnsi="Calibri" w:cs="Calibri"/>
          <w:b/>
          <w:bCs/>
          <w:sz w:val="20"/>
          <w:szCs w:val="20"/>
        </w:rPr>
        <w:t>Date:</w:t>
      </w:r>
      <w:r w:rsidRPr="00544389">
        <w:rPr>
          <w:rFonts w:ascii="Calibri" w:hAnsi="Calibri" w:cs="Calibri"/>
          <w:sz w:val="20"/>
          <w:szCs w:val="20"/>
        </w:rPr>
        <w:t xml:space="preserve"> February 11, 2026 at 15:39:34 AST</w:t>
      </w:r>
      <w:r w:rsidRPr="00544389">
        <w:rPr>
          <w:rFonts w:ascii="Calibri" w:hAnsi="Calibri" w:cs="Calibri"/>
          <w:sz w:val="20"/>
          <w:szCs w:val="20"/>
        </w:rPr>
        <w:br/>
      </w:r>
      <w:r w:rsidRPr="00544389">
        <w:rPr>
          <w:rFonts w:ascii="Calibri" w:hAnsi="Calibri" w:cs="Calibri"/>
          <w:b/>
          <w:bCs/>
          <w:sz w:val="20"/>
          <w:szCs w:val="20"/>
        </w:rPr>
        <w:t>To:</w:t>
      </w:r>
      <w:r w:rsidRPr="00544389">
        <w:rPr>
          <w:rFonts w:ascii="Calibri" w:hAnsi="Calibri" w:cs="Calibri"/>
          <w:sz w:val="20"/>
          <w:szCs w:val="20"/>
        </w:rPr>
        <w:t xml:space="preserve"> Mayor@cbrm.ns.ca, mayor@halifax.ca, schristian@regionofqueens.com, azebian@westhants.ca, rsmall@amherst.ca, mayorboyer@annapolisroyal.com, Laurie Boucher &lt;mayor@townofantigonish.ca&gt;, Don Clarke &lt;mayor@berwick.ca&gt;, david.mitchell@bridgewater.ca, mayor@clarksharbour.com, mbartlett@digby.ca, azebian@kentville.ca, derekamalfalockeport@gmail.com, jmyra@townoflunenburg.ca, suzanne.lohnes-croft@townofmahonebay.ca, gsmith@town.middleton.ns.ca, mayor@townofmulgrave.ca, Nancy.Dicks@newglasgow.ca, ghenley@oxfordns.ca, jim.ryan@townofpictou.ca, bchisholmbeaton &lt;bchisholmbeaton@townofph.ca&gt;, stan.jacklin@shelburnens.ca, darren.stroud@stellarton.ca, dglasser@stewiacke.net, Alec.Dove@trenton.ca, chinton@truro.ca, lennie.white@westville.ca, jmackay@wolfville.ca, Pam Mood &lt;mayor.mood@townofyarmouth.ca&gt;, dleblanc@annapoliscounty.ca, nicholas.macinnis@antigonishcounty.ca, nalbright@munargyle.com, shatfield@barringtonmunicipality.com, awebber@chester.ca, district8@munclare.ca, cblair@colchester.ca, rgilroy@cumberlandcounty.ns.ca, lgregory@digbymun.ca, eroulston@easthants.ca, plong@modg.ca, bonny.macisaac@invernesscounty.ca, mayor.corkum@countyofkings.ca, mayor@modl.ca, robert.parker@munpict.ca, lois.landry@richmondcounty.ca, warden@municipalityofshelburne.ca, James Fuller &lt;james.fuller@saint-marys.ca&gt;, jackie.organ@victoriacounty.ca, johnc@munyarmouth.ca, jadecoste56@gmail.com, commissioner.macdonald@baddeckvillage.ca, kevin.kennedy@biblehill.ca, acruickshank@canning.ca, Geraldine.Pauley@villageofchesterns.ca, michael.keith@ns.sympatico.ca, info@freeportnovascotia.ca, bbanks@greenwoodns.ca, indian.garden.farms@gmail.com, commissioner.fowler@kingstonnovascotia.ca, breid@synovacorp.com, davec@newminas.com, villageoffice@portwilliams.com, bwilson@sunsetcommunity.ca, darrellhfagan@gmail.com, stpeters.village@seaside.ns.ca, tata.village@ns.sympatico.ca, ednagordie@live.ca, igaudett@eastlink.ca</w:t>
      </w:r>
      <w:r w:rsidRPr="00544389">
        <w:rPr>
          <w:rFonts w:ascii="Calibri" w:hAnsi="Calibri" w:cs="Calibri"/>
          <w:sz w:val="20"/>
          <w:szCs w:val="20"/>
        </w:rPr>
        <w:br/>
      </w:r>
      <w:r w:rsidRPr="00544389">
        <w:rPr>
          <w:rFonts w:ascii="Calibri" w:hAnsi="Calibri" w:cs="Calibri"/>
          <w:b/>
          <w:bCs/>
          <w:sz w:val="20"/>
          <w:szCs w:val="20"/>
        </w:rPr>
        <w:t>Cc:</w:t>
      </w:r>
      <w:r w:rsidRPr="00544389">
        <w:rPr>
          <w:rFonts w:ascii="Calibri" w:hAnsi="Calibri" w:cs="Calibri"/>
          <w:sz w:val="20"/>
          <w:szCs w:val="20"/>
        </w:rPr>
        <w:t xml:space="preserve"> dKachafanas@cbrm.ns.ca, anguisb@halifax.ca, wthorpe@regionofqueens.com, mphillips@westhants.ca, jmacdonald@amherst.ca, cao@annapolisroyal.com, Randy.Delorey@townofantigonish.ca, jboyd@berwick.ca, mark.flint@bridgewater.ca, clerk@clarksharbour.com, eossinger@digby.ca, CAO@kentville.ca, townoflockeport@ns.sympatico.ca, pnopper@townoflunenburg.ca, dylan.heide@townofmahonebay.ca, acrocker@town.middleton.ns.ca, cao@townofmulgrave.ca, Lisa.MacDonald@newglasgow.ca, lcloney@oxfordns.ca, kyle.slaunwhite@townofpictou.ca, tdoyle@townofph.ca, sarah.mattatall@shelburnens.ca, alanna.grover@stellarton.ca, mseguin@stewiacke.net, gabryel.joseph@trenton.ca, mdolter@truro.ca, scot.weeres@westville.ca, ghorne@wolfville.ca, cao@townofyarmouth.ca, rfrost@annapoliscounty.ca, Shirlyn.Donovan@antigonishcounty.ca, admuise@munargyle.com, cfrotten@barringtonmunicipality.com, Tara Maguire &lt;tmaguire@chester.ca&gt;, cao@munclare.ca, gherrett@cumberlandcounty.ns.ca, dtroke@colchester.ca, tpulley@digbymun.ca, kramsay@easthants.ca, soconnor@modg.ca, keith.macdonald@invernesscounty.ca, sconrod@countyofkings.ca, tom.macewan@modl.ca, Brian Cullen &lt;brian.cullen@munpict.ca&gt;, tmacculloch@richmondcounty.ca, warren.macleod@municipalityofshelburne.ca, cao@saint-marys.ca, leanne.maceachen@countyvictoria.ns.ca, victoria@munyarmouth.ca, Juanita Spencer &lt;jspencer@nsfm.ca&gt;, victoria@munyarmouth.ca, president@fsans.ns.ca, "LaFleche, Paul T" &lt;Paul.LaFleche@novascotia.ca&gt;, "McKenzie, Sandra" &lt;Sandra.Mckenzie2@novascotia.ca&gt;, "Pottie Bunge, Valerie A" &lt;Valerie.PottieBunge@novascotia.ca&gt;, "MacKenzie, Doug S" &lt;Doug.MacKenzie@novascotia.ca&gt;</w:t>
      </w:r>
      <w:r w:rsidRPr="00544389">
        <w:rPr>
          <w:rFonts w:ascii="Calibri" w:hAnsi="Calibri" w:cs="Calibri"/>
          <w:sz w:val="20"/>
          <w:szCs w:val="20"/>
        </w:rPr>
        <w:br/>
      </w:r>
      <w:r w:rsidRPr="00544389">
        <w:rPr>
          <w:rFonts w:ascii="Calibri" w:hAnsi="Calibri" w:cs="Calibri"/>
          <w:b/>
          <w:bCs/>
          <w:sz w:val="20"/>
          <w:szCs w:val="20"/>
        </w:rPr>
        <w:t>Subject:</w:t>
      </w:r>
      <w:r w:rsidRPr="00544389">
        <w:rPr>
          <w:rFonts w:ascii="Calibri" w:hAnsi="Calibri" w:cs="Calibri"/>
          <w:sz w:val="20"/>
          <w:szCs w:val="20"/>
        </w:rPr>
        <w:t xml:space="preserve"> </w:t>
      </w:r>
      <w:r w:rsidRPr="00544389">
        <w:rPr>
          <w:rFonts w:ascii="Calibri" w:hAnsi="Calibri" w:cs="Calibri"/>
          <w:b/>
          <w:bCs/>
          <w:sz w:val="20"/>
          <w:szCs w:val="20"/>
        </w:rPr>
        <w:t>Invitation to Participate in Fire Modernization Planning Session - Additional Date Added</w:t>
      </w:r>
    </w:p>
    <w:p w14:paraId="081F89E3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 xml:space="preserve">﻿ </w:t>
      </w:r>
    </w:p>
    <w:p w14:paraId="3CF9870E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Dear Mayors, Wardens and Chairs,</w:t>
      </w:r>
    </w:p>
    <w:p w14:paraId="4BBF09C3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 </w:t>
      </w:r>
    </w:p>
    <w:p w14:paraId="7AE66A55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 xml:space="preserve">Yesterday you received an invitation from </w:t>
      </w:r>
      <w:proofErr w:type="spellStart"/>
      <w:r w:rsidRPr="00544389">
        <w:rPr>
          <w:rFonts w:ascii="Calibri" w:hAnsi="Calibri" w:cs="Calibri"/>
          <w:sz w:val="20"/>
          <w:szCs w:val="20"/>
        </w:rPr>
        <w:t>Honourable</w:t>
      </w:r>
      <w:proofErr w:type="spellEnd"/>
      <w:r w:rsidRPr="00544389">
        <w:rPr>
          <w:rFonts w:ascii="Calibri" w:hAnsi="Calibri" w:cs="Calibri"/>
          <w:sz w:val="20"/>
          <w:szCs w:val="20"/>
        </w:rPr>
        <w:t xml:space="preserve"> John A. MacDonald, Minister of Municipal Affairs, and </w:t>
      </w:r>
      <w:proofErr w:type="spellStart"/>
      <w:r w:rsidRPr="00544389">
        <w:rPr>
          <w:rFonts w:ascii="Calibri" w:hAnsi="Calibri" w:cs="Calibri"/>
          <w:sz w:val="20"/>
          <w:szCs w:val="20"/>
        </w:rPr>
        <w:t>Honourable</w:t>
      </w:r>
      <w:proofErr w:type="spellEnd"/>
      <w:r w:rsidRPr="00544389">
        <w:rPr>
          <w:rFonts w:ascii="Calibri" w:hAnsi="Calibri" w:cs="Calibri"/>
          <w:sz w:val="20"/>
          <w:szCs w:val="20"/>
        </w:rPr>
        <w:t xml:space="preserve"> Kim Masland, Minister of Emergency Management.</w:t>
      </w:r>
    </w:p>
    <w:p w14:paraId="748A3FAE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lastRenderedPageBreak/>
        <w:t> </w:t>
      </w:r>
    </w:p>
    <w:p w14:paraId="76B9D957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 xml:space="preserve">A second planning session date has been added on </w:t>
      </w:r>
      <w:r w:rsidRPr="00544389">
        <w:rPr>
          <w:rFonts w:ascii="Calibri" w:hAnsi="Calibri" w:cs="Calibri"/>
          <w:b/>
          <w:bCs/>
          <w:sz w:val="20"/>
          <w:szCs w:val="20"/>
        </w:rPr>
        <w:t>Wednesday, February 18</w:t>
      </w:r>
      <w:r w:rsidRPr="00544389">
        <w:rPr>
          <w:rFonts w:ascii="Calibri" w:hAnsi="Calibri" w:cs="Calibri"/>
          <w:b/>
          <w:bCs/>
          <w:sz w:val="20"/>
          <w:szCs w:val="20"/>
          <w:vertAlign w:val="superscript"/>
        </w:rPr>
        <w:t>th</w:t>
      </w:r>
      <w:r w:rsidRPr="00544389">
        <w:rPr>
          <w:rFonts w:ascii="Calibri" w:hAnsi="Calibri" w:cs="Calibri"/>
          <w:b/>
          <w:bCs/>
          <w:sz w:val="20"/>
          <w:szCs w:val="20"/>
        </w:rPr>
        <w:t> from 7:00pm to 9:00pm</w:t>
      </w:r>
      <w:r w:rsidRPr="00544389">
        <w:rPr>
          <w:rFonts w:ascii="Calibri" w:hAnsi="Calibri" w:cs="Calibri"/>
          <w:sz w:val="20"/>
          <w:szCs w:val="20"/>
        </w:rPr>
        <w:t xml:space="preserve">. This session will also be held virtually. Please register for your preferred session time at: </w:t>
      </w:r>
      <w:hyperlink r:id="rId4" w:history="1">
        <w:r w:rsidRPr="00544389">
          <w:rPr>
            <w:rStyle w:val="Hyperlink"/>
            <w:rFonts w:ascii="Calibri" w:hAnsi="Calibri" w:cs="Calibri"/>
            <w:sz w:val="20"/>
            <w:szCs w:val="20"/>
          </w:rPr>
          <w:t>https://www.surveymonkey.com/r/VirtualPlanningSession</w:t>
        </w:r>
      </w:hyperlink>
    </w:p>
    <w:p w14:paraId="52D3C46F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 </w:t>
      </w:r>
    </w:p>
    <w:p w14:paraId="2123AA79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Material will be shared before the meeting with individuals who have registered. </w:t>
      </w:r>
    </w:p>
    <w:p w14:paraId="704F96C1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 </w:t>
      </w:r>
    </w:p>
    <w:p w14:paraId="38577029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Chief Administrative Officers, we ask that you share this revised attached invitation with your councils. </w:t>
      </w:r>
    </w:p>
    <w:p w14:paraId="0D76AD17" w14:textId="3D9351D6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</w:p>
    <w:p w14:paraId="1CDAF6D1" w14:textId="77777777" w:rsidR="00544389" w:rsidRPr="00544389" w:rsidRDefault="00544389" w:rsidP="00544389">
      <w:pPr>
        <w:spacing w:after="0"/>
        <w:rPr>
          <w:rFonts w:ascii="Calibri" w:hAnsi="Calibri" w:cs="Calibri"/>
          <w:sz w:val="20"/>
          <w:szCs w:val="20"/>
        </w:rPr>
      </w:pPr>
      <w:r w:rsidRPr="00544389">
        <w:rPr>
          <w:rFonts w:ascii="Calibri" w:hAnsi="Calibri" w:cs="Calibri"/>
          <w:sz w:val="20"/>
          <w:szCs w:val="20"/>
        </w:rPr>
        <w:t> </w:t>
      </w:r>
    </w:p>
    <w:p w14:paraId="22341811" w14:textId="77777777" w:rsidR="00544389" w:rsidRPr="00544389" w:rsidRDefault="00544389" w:rsidP="00544389">
      <w:pPr>
        <w:spacing w:after="0"/>
        <w:rPr>
          <w:rFonts w:ascii="Calibri" w:hAnsi="Calibri" w:cs="Calibri"/>
          <w:vanish/>
          <w:sz w:val="20"/>
          <w:szCs w:val="20"/>
        </w:rPr>
      </w:pPr>
    </w:p>
    <w:tbl>
      <w:tblPr>
        <w:tblW w:w="68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7"/>
        <w:gridCol w:w="3936"/>
        <w:gridCol w:w="236"/>
      </w:tblGrid>
      <w:tr w:rsidR="00544389" w:rsidRPr="00544389" w14:paraId="7B66B308" w14:textId="77777777">
        <w:trPr>
          <w:trHeight w:val="1425"/>
        </w:trPr>
        <w:tc>
          <w:tcPr>
            <w:tcW w:w="2727" w:type="dxa"/>
            <w:tcBorders>
              <w:top w:val="nil"/>
              <w:left w:val="nil"/>
              <w:bottom w:val="nil"/>
              <w:right w:val="single" w:sz="8" w:space="0" w:color="A6A6A6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8C091C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b/>
                <w:bCs/>
                <w:sz w:val="20"/>
                <w:szCs w:val="20"/>
              </w:rPr>
              <w:t>Department of Municipal Affairs and Housing</w:t>
            </w:r>
          </w:p>
          <w:p w14:paraId="6E465534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sz w:val="20"/>
                <w:szCs w:val="20"/>
              </w:rPr>
              <w:t>8th Floor, Maritime Centre</w:t>
            </w:r>
          </w:p>
          <w:p w14:paraId="1B3FAA86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sz w:val="20"/>
                <w:szCs w:val="20"/>
              </w:rPr>
              <w:t>1505 Barrington Street</w:t>
            </w:r>
          </w:p>
          <w:p w14:paraId="747D8941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sz w:val="20"/>
                <w:szCs w:val="20"/>
              </w:rPr>
              <w:t>Halifax, NS  B3J 2M4</w:t>
            </w:r>
          </w:p>
          <w:p w14:paraId="0F0773C2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sz w:val="20"/>
                <w:szCs w:val="20"/>
              </w:rPr>
              <w:t> </w:t>
            </w:r>
          </w:p>
        </w:tc>
        <w:tc>
          <w:tcPr>
            <w:tcW w:w="3936" w:type="dxa"/>
            <w:vAlign w:val="center"/>
            <w:hideMark/>
          </w:tcPr>
          <w:p w14:paraId="2BF097BE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b/>
                <w:bCs/>
                <w:sz w:val="20"/>
                <w:szCs w:val="20"/>
              </w:rPr>
              <w:t>Marilyn Devlin</w:t>
            </w:r>
          </w:p>
          <w:p w14:paraId="47FA2BB0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b/>
                <w:bCs/>
                <w:sz w:val="20"/>
                <w:szCs w:val="20"/>
              </w:rPr>
              <w:t>Senior Executive Administrative Coordinator to the ADM and DM</w:t>
            </w:r>
          </w:p>
          <w:p w14:paraId="636AECB5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  <w:r w:rsidRPr="00544389">
              <w:rPr>
                <w:rFonts w:ascii="Calibri" w:hAnsi="Calibri" w:cs="Calibri"/>
                <w:b/>
                <w:bCs/>
                <w:sz w:val="20"/>
                <w:szCs w:val="20"/>
              </w:rPr>
              <w:t>Municipal Affairs and Housing</w:t>
            </w:r>
            <w:r w:rsidRPr="00544389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23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07B991" w14:textId="77777777" w:rsidR="00544389" w:rsidRPr="00544389" w:rsidRDefault="00544389" w:rsidP="00544389">
            <w:pPr>
              <w:spacing w:after="0"/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5768BA97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804"/>
    <w:rsid w:val="001E42DF"/>
    <w:rsid w:val="002F001B"/>
    <w:rsid w:val="00544389"/>
    <w:rsid w:val="0082591D"/>
    <w:rsid w:val="00834C18"/>
    <w:rsid w:val="00910A82"/>
    <w:rsid w:val="0099269E"/>
    <w:rsid w:val="00CA7804"/>
    <w:rsid w:val="00D950D8"/>
    <w:rsid w:val="00DE6A1D"/>
    <w:rsid w:val="00E13F31"/>
    <w:rsid w:val="00ED5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5EEED3"/>
  <w15:chartTrackingRefBased/>
  <w15:docId w15:val="{8AE21D96-DEA3-49EB-B485-9368C0AEB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78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78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78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78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78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78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78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78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78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78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78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78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780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780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78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78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78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78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78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78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78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78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78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78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78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780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780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780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780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4438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443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rldefense.proofpoint.com/v2/url?u=https-3A__www.surveymonkey.com_r_VirtualPlanningSession&amp;d=DwMGaQ&amp;c=euGZstcaTDllvimEN8b7jXrwqOf-v5A_CdpgnVfiiMM&amp;r=MIVMVJ09Cmk8kqKYrgO-4JTBPumZeM1iVvkBvz_6P7s&amp;m=xX4Bk4Za9Cnw38swyvZ5fXDTKVlpTbz3c74j9PnC-_DrrDaeb3_lyC_krGZyn3wD&amp;s=xQmPWXz4OFC8Ddf8SuLplNOLz25dyJYSZ7Oo2P4hiD4&amp;e=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732</Words>
  <Characters>4178</Characters>
  <Application>Microsoft Office Word</Application>
  <DocSecurity>0</DocSecurity>
  <Lines>34</Lines>
  <Paragraphs>9</Paragraphs>
  <ScaleCrop>false</ScaleCrop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2026-02-11T19:55:00Z</dcterms:created>
  <dcterms:modified xsi:type="dcterms:W3CDTF">2026-02-11T19:55:00Z</dcterms:modified>
</cp:coreProperties>
</file>