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D7F3E2" w14:textId="77777777" w:rsidR="00CA6E42" w:rsidRDefault="00CA6E42" w:rsidP="00CA6E42">
      <w:pPr>
        <w:jc w:val="both"/>
        <w:rPr>
          <w:b/>
          <w:bCs/>
          <w:sz w:val="28"/>
          <w:szCs w:val="28"/>
        </w:rPr>
      </w:pPr>
    </w:p>
    <w:p w14:paraId="2BB3F20E" w14:textId="77777777" w:rsidR="00CA6E42" w:rsidRDefault="00CA6E42" w:rsidP="00CA6E42">
      <w:pPr>
        <w:jc w:val="both"/>
        <w:rPr>
          <w:b/>
          <w:bCs/>
          <w:sz w:val="28"/>
          <w:szCs w:val="28"/>
        </w:rPr>
      </w:pPr>
      <w:r>
        <w:rPr>
          <w:b/>
          <w:bCs/>
          <w:noProof/>
          <w:color w:val="800000"/>
        </w:rPr>
        <w:drawing>
          <wp:inline distT="0" distB="0" distL="0" distR="0" wp14:anchorId="740DD1A0" wp14:editId="512FDC9D">
            <wp:extent cx="5943600" cy="2275840"/>
            <wp:effectExtent l="0" t="0" r="0" b="0"/>
            <wp:docPr id="7" name="Picture 7" descr="A picture containing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ompany name&#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43600" cy="2275840"/>
                    </a:xfrm>
                    <a:prstGeom prst="rect">
                      <a:avLst/>
                    </a:prstGeom>
                  </pic:spPr>
                </pic:pic>
              </a:graphicData>
            </a:graphic>
          </wp:inline>
        </w:drawing>
      </w:r>
    </w:p>
    <w:p w14:paraId="3159CB78" w14:textId="77777777" w:rsidR="00CA6E42" w:rsidRDefault="00CA6E42" w:rsidP="00CA6E42">
      <w:pPr>
        <w:jc w:val="both"/>
        <w:rPr>
          <w:b/>
          <w:bCs/>
          <w:sz w:val="28"/>
          <w:szCs w:val="28"/>
        </w:rPr>
      </w:pPr>
    </w:p>
    <w:p w14:paraId="5CDF7FE7" w14:textId="77777777" w:rsidR="00CA6E42" w:rsidRDefault="00CA6E42" w:rsidP="00CA6E42">
      <w:pPr>
        <w:jc w:val="both"/>
        <w:rPr>
          <w:b/>
          <w:bCs/>
          <w:sz w:val="28"/>
          <w:szCs w:val="28"/>
        </w:rPr>
      </w:pPr>
    </w:p>
    <w:p w14:paraId="053A9B6F" w14:textId="77777777" w:rsidR="00CA6E42" w:rsidRDefault="00CA6E42" w:rsidP="00CA6E42">
      <w:pPr>
        <w:jc w:val="both"/>
        <w:rPr>
          <w:b/>
          <w:bCs/>
          <w:sz w:val="28"/>
          <w:szCs w:val="28"/>
        </w:rPr>
      </w:pPr>
    </w:p>
    <w:p w14:paraId="3469B4FC" w14:textId="4A0AEA4A" w:rsidR="00CA6E42" w:rsidRPr="005D4CF6" w:rsidRDefault="00CA6E42" w:rsidP="00CA6E42">
      <w:pPr>
        <w:jc w:val="right"/>
        <w:rPr>
          <w:rFonts w:cstheme="minorHAnsi"/>
          <w:b/>
          <w:bCs/>
          <w:sz w:val="44"/>
          <w:szCs w:val="44"/>
        </w:rPr>
      </w:pPr>
      <w:r>
        <w:rPr>
          <w:rFonts w:cstheme="minorHAnsi"/>
          <w:b/>
          <w:bCs/>
          <w:sz w:val="44"/>
          <w:szCs w:val="44"/>
        </w:rPr>
        <w:t>Board Orientation Package</w:t>
      </w:r>
    </w:p>
    <w:p w14:paraId="56510236" w14:textId="27F7906F" w:rsidR="00CA6E42" w:rsidRPr="005D4CF6" w:rsidRDefault="00CA6E42" w:rsidP="00CA6E42">
      <w:pPr>
        <w:jc w:val="right"/>
        <w:rPr>
          <w:rFonts w:cstheme="minorHAnsi"/>
          <w:b/>
          <w:bCs/>
          <w:sz w:val="44"/>
          <w:szCs w:val="44"/>
        </w:rPr>
      </w:pPr>
      <w:r w:rsidRPr="005D4CF6">
        <w:rPr>
          <w:rFonts w:cstheme="minorHAnsi"/>
          <w:b/>
          <w:bCs/>
          <w:sz w:val="44"/>
          <w:szCs w:val="44"/>
        </w:rPr>
        <w:t>202</w:t>
      </w:r>
      <w:r w:rsidR="008A3773">
        <w:rPr>
          <w:rFonts w:cstheme="minorHAnsi"/>
          <w:b/>
          <w:bCs/>
          <w:sz w:val="44"/>
          <w:szCs w:val="44"/>
        </w:rPr>
        <w:t>6</w:t>
      </w:r>
    </w:p>
    <w:p w14:paraId="7CCEA336" w14:textId="77777777" w:rsidR="00CA6E42" w:rsidRDefault="00CA6E42" w:rsidP="00CA6E42">
      <w:pPr>
        <w:jc w:val="both"/>
        <w:rPr>
          <w:b/>
          <w:bCs/>
          <w:sz w:val="28"/>
          <w:szCs w:val="28"/>
        </w:rPr>
      </w:pPr>
    </w:p>
    <w:p w14:paraId="1E584767" w14:textId="77777777" w:rsidR="00CA6E42" w:rsidRDefault="00CA6E42" w:rsidP="00CA6E42">
      <w:pPr>
        <w:rPr>
          <w:rFonts w:ascii="Arial" w:hAnsi="Arial" w:cs="Arial"/>
          <w:b/>
          <w:bCs/>
          <w:color w:val="4C0000"/>
          <w:sz w:val="36"/>
          <w:szCs w:val="36"/>
        </w:rPr>
      </w:pPr>
    </w:p>
    <w:p w14:paraId="3BB80CC4" w14:textId="77777777" w:rsidR="00CA6E42" w:rsidRDefault="00CA6E42" w:rsidP="00CA6E42">
      <w:pPr>
        <w:rPr>
          <w:rFonts w:ascii="Arial" w:hAnsi="Arial" w:cs="Arial"/>
          <w:b/>
          <w:bCs/>
          <w:color w:val="4C0000"/>
          <w:sz w:val="36"/>
          <w:szCs w:val="36"/>
        </w:rPr>
      </w:pPr>
    </w:p>
    <w:p w14:paraId="1ECE8695" w14:textId="77777777" w:rsidR="00CA6E42" w:rsidRDefault="00CA6E42" w:rsidP="00CA6E42">
      <w:pPr>
        <w:rPr>
          <w:rFonts w:ascii="Arial" w:hAnsi="Arial" w:cs="Arial"/>
          <w:b/>
          <w:bCs/>
          <w:sz w:val="28"/>
          <w:szCs w:val="28"/>
        </w:rPr>
      </w:pPr>
    </w:p>
    <w:p w14:paraId="786AF31B" w14:textId="7F0A2FC7" w:rsidR="00683A3E" w:rsidRDefault="00683A3E" w:rsidP="00683A3E">
      <w:pPr>
        <w:widowControl w:val="0"/>
        <w:kinsoku w:val="0"/>
        <w:overflowPunct w:val="0"/>
        <w:autoSpaceDE w:val="0"/>
        <w:autoSpaceDN w:val="0"/>
        <w:adjustRightInd w:val="0"/>
        <w:spacing w:after="0" w:line="240" w:lineRule="auto"/>
        <w:ind w:left="2880" w:right="3074" w:hanging="2880"/>
        <w:rPr>
          <w:rFonts w:ascii="Calibri" w:eastAsiaTheme="minorEastAsia" w:hAnsi="Calibri" w:cs="Calibri"/>
          <w:b/>
          <w:bCs/>
          <w:sz w:val="32"/>
          <w:szCs w:val="32"/>
          <w:lang w:eastAsia="en-CA"/>
        </w:rPr>
      </w:pPr>
    </w:p>
    <w:p w14:paraId="493E6453" w14:textId="77777777" w:rsidR="00CA6E42" w:rsidRDefault="00CA6E42" w:rsidP="00683A3E">
      <w:pPr>
        <w:widowControl w:val="0"/>
        <w:kinsoku w:val="0"/>
        <w:overflowPunct w:val="0"/>
        <w:autoSpaceDE w:val="0"/>
        <w:autoSpaceDN w:val="0"/>
        <w:adjustRightInd w:val="0"/>
        <w:spacing w:after="0" w:line="240" w:lineRule="auto"/>
        <w:ind w:left="2880" w:right="3074" w:hanging="2880"/>
        <w:rPr>
          <w:rFonts w:ascii="Calibri" w:eastAsiaTheme="minorEastAsia" w:hAnsi="Calibri" w:cs="Calibri"/>
          <w:b/>
          <w:bCs/>
          <w:sz w:val="32"/>
          <w:szCs w:val="32"/>
          <w:lang w:eastAsia="en-CA"/>
        </w:rPr>
      </w:pPr>
    </w:p>
    <w:p w14:paraId="63679B2A" w14:textId="77777777" w:rsidR="00CA6E42" w:rsidRDefault="00CA6E42" w:rsidP="00683A3E">
      <w:pPr>
        <w:widowControl w:val="0"/>
        <w:kinsoku w:val="0"/>
        <w:overflowPunct w:val="0"/>
        <w:autoSpaceDE w:val="0"/>
        <w:autoSpaceDN w:val="0"/>
        <w:adjustRightInd w:val="0"/>
        <w:spacing w:after="0" w:line="240" w:lineRule="auto"/>
        <w:ind w:left="2880" w:right="3074" w:hanging="2880"/>
        <w:rPr>
          <w:rFonts w:ascii="Calibri" w:eastAsiaTheme="minorEastAsia" w:hAnsi="Calibri" w:cs="Calibri"/>
          <w:b/>
          <w:bCs/>
          <w:sz w:val="32"/>
          <w:szCs w:val="32"/>
          <w:lang w:eastAsia="en-CA"/>
        </w:rPr>
      </w:pPr>
    </w:p>
    <w:p w14:paraId="7C5DFA4C" w14:textId="77777777" w:rsidR="00CA6E42" w:rsidRDefault="00CA6E42" w:rsidP="00683A3E">
      <w:pPr>
        <w:widowControl w:val="0"/>
        <w:kinsoku w:val="0"/>
        <w:overflowPunct w:val="0"/>
        <w:autoSpaceDE w:val="0"/>
        <w:autoSpaceDN w:val="0"/>
        <w:adjustRightInd w:val="0"/>
        <w:spacing w:after="0" w:line="240" w:lineRule="auto"/>
        <w:ind w:left="2880" w:right="3074" w:hanging="2880"/>
        <w:rPr>
          <w:rFonts w:ascii="Calibri" w:eastAsiaTheme="minorEastAsia" w:hAnsi="Calibri" w:cs="Calibri"/>
          <w:b/>
          <w:bCs/>
          <w:sz w:val="32"/>
          <w:szCs w:val="32"/>
          <w:lang w:eastAsia="en-CA"/>
        </w:rPr>
      </w:pPr>
    </w:p>
    <w:p w14:paraId="1BD3A3D1" w14:textId="77777777" w:rsidR="00CA6E42" w:rsidRDefault="00CA6E42" w:rsidP="00683A3E">
      <w:pPr>
        <w:widowControl w:val="0"/>
        <w:kinsoku w:val="0"/>
        <w:overflowPunct w:val="0"/>
        <w:autoSpaceDE w:val="0"/>
        <w:autoSpaceDN w:val="0"/>
        <w:adjustRightInd w:val="0"/>
        <w:spacing w:after="0" w:line="240" w:lineRule="auto"/>
        <w:ind w:left="2880" w:right="3074" w:hanging="2880"/>
        <w:rPr>
          <w:rFonts w:ascii="Calibri" w:eastAsiaTheme="minorEastAsia" w:hAnsi="Calibri" w:cs="Calibri"/>
          <w:b/>
          <w:bCs/>
          <w:sz w:val="32"/>
          <w:szCs w:val="32"/>
          <w:lang w:eastAsia="en-CA"/>
        </w:rPr>
      </w:pPr>
    </w:p>
    <w:p w14:paraId="3A3457C0" w14:textId="77777777" w:rsidR="00CA6E42" w:rsidRDefault="00CA6E42" w:rsidP="00683A3E">
      <w:pPr>
        <w:widowControl w:val="0"/>
        <w:kinsoku w:val="0"/>
        <w:overflowPunct w:val="0"/>
        <w:autoSpaceDE w:val="0"/>
        <w:autoSpaceDN w:val="0"/>
        <w:adjustRightInd w:val="0"/>
        <w:spacing w:after="0" w:line="240" w:lineRule="auto"/>
        <w:ind w:left="2880" w:right="3074" w:hanging="2880"/>
        <w:rPr>
          <w:rFonts w:ascii="Calibri" w:eastAsiaTheme="minorEastAsia" w:hAnsi="Calibri" w:cs="Calibri"/>
          <w:b/>
          <w:bCs/>
          <w:sz w:val="32"/>
          <w:szCs w:val="32"/>
          <w:lang w:eastAsia="en-CA"/>
        </w:rPr>
      </w:pPr>
    </w:p>
    <w:p w14:paraId="68B39311" w14:textId="77777777" w:rsidR="00CA6E42" w:rsidRDefault="00CA6E42" w:rsidP="00683A3E">
      <w:pPr>
        <w:widowControl w:val="0"/>
        <w:kinsoku w:val="0"/>
        <w:overflowPunct w:val="0"/>
        <w:autoSpaceDE w:val="0"/>
        <w:autoSpaceDN w:val="0"/>
        <w:adjustRightInd w:val="0"/>
        <w:spacing w:after="0" w:line="240" w:lineRule="auto"/>
        <w:ind w:left="2880" w:right="3074" w:hanging="2880"/>
        <w:rPr>
          <w:rFonts w:ascii="Calibri" w:eastAsiaTheme="minorEastAsia" w:hAnsi="Calibri" w:cs="Calibri"/>
          <w:b/>
          <w:bCs/>
          <w:sz w:val="32"/>
          <w:szCs w:val="32"/>
          <w:lang w:eastAsia="en-CA"/>
        </w:rPr>
      </w:pPr>
    </w:p>
    <w:p w14:paraId="311AA3ED" w14:textId="77777777" w:rsidR="00CA6E42" w:rsidRDefault="00CA6E42" w:rsidP="00683A3E">
      <w:pPr>
        <w:widowControl w:val="0"/>
        <w:kinsoku w:val="0"/>
        <w:overflowPunct w:val="0"/>
        <w:autoSpaceDE w:val="0"/>
        <w:autoSpaceDN w:val="0"/>
        <w:adjustRightInd w:val="0"/>
        <w:spacing w:after="0" w:line="240" w:lineRule="auto"/>
        <w:ind w:left="2880" w:right="3074" w:hanging="2880"/>
        <w:rPr>
          <w:rFonts w:ascii="Calibri" w:eastAsiaTheme="minorEastAsia" w:hAnsi="Calibri" w:cs="Calibri"/>
          <w:b/>
          <w:bCs/>
          <w:sz w:val="32"/>
          <w:szCs w:val="32"/>
          <w:lang w:eastAsia="en-CA"/>
        </w:rPr>
      </w:pPr>
    </w:p>
    <w:p w14:paraId="379A6C0F" w14:textId="77777777" w:rsidR="00683A3E" w:rsidRDefault="00683A3E" w:rsidP="00683A3E">
      <w:pPr>
        <w:widowControl w:val="0"/>
        <w:kinsoku w:val="0"/>
        <w:overflowPunct w:val="0"/>
        <w:autoSpaceDE w:val="0"/>
        <w:autoSpaceDN w:val="0"/>
        <w:adjustRightInd w:val="0"/>
        <w:spacing w:after="0" w:line="240" w:lineRule="auto"/>
        <w:ind w:left="2880" w:right="3074" w:hanging="2880"/>
        <w:jc w:val="center"/>
        <w:rPr>
          <w:rFonts w:ascii="Calibri" w:eastAsiaTheme="minorEastAsia" w:hAnsi="Calibri" w:cs="Calibri"/>
          <w:b/>
          <w:bCs/>
          <w:sz w:val="32"/>
          <w:szCs w:val="32"/>
          <w:lang w:eastAsia="en-CA"/>
        </w:rPr>
      </w:pPr>
    </w:p>
    <w:p w14:paraId="101D567F" w14:textId="01AE6910" w:rsidR="00D323CD" w:rsidRDefault="00D323CD" w:rsidP="003D5715">
      <w:pPr>
        <w:pStyle w:val="Heading1"/>
        <w:spacing w:before="0"/>
        <w:jc w:val="both"/>
        <w:rPr>
          <w:rFonts w:asciiTheme="minorHAnsi" w:hAnsiTheme="minorHAnsi" w:cstheme="minorHAnsi"/>
          <w:b/>
          <w:bCs/>
          <w:color w:val="auto"/>
          <w:sz w:val="28"/>
          <w:szCs w:val="28"/>
        </w:rPr>
      </w:pPr>
      <w:r>
        <w:rPr>
          <w:rFonts w:asciiTheme="minorHAnsi" w:hAnsiTheme="minorHAnsi" w:cstheme="minorHAnsi"/>
          <w:b/>
          <w:bCs/>
          <w:noProof/>
          <w:color w:val="auto"/>
          <w:sz w:val="28"/>
          <w:szCs w:val="28"/>
        </w:rPr>
        <w:lastRenderedPageBreak/>
        <mc:AlternateContent>
          <mc:Choice Requires="wps">
            <w:drawing>
              <wp:anchor distT="0" distB="0" distL="114300" distR="114300" simplePos="0" relativeHeight="251663360" behindDoc="0" locked="0" layoutInCell="1" allowOverlap="1" wp14:anchorId="1B013F31" wp14:editId="19E1ED02">
                <wp:simplePos x="0" y="0"/>
                <wp:positionH relativeFrom="column">
                  <wp:posOffset>0</wp:posOffset>
                </wp:positionH>
                <wp:positionV relativeFrom="paragraph">
                  <wp:posOffset>-635</wp:posOffset>
                </wp:positionV>
                <wp:extent cx="6839585" cy="335666"/>
                <wp:effectExtent l="0" t="0" r="18415" b="7620"/>
                <wp:wrapNone/>
                <wp:docPr id="1015631665" name="Text Box 1"/>
                <wp:cNvGraphicFramePr/>
                <a:graphic xmlns:a="http://schemas.openxmlformats.org/drawingml/2006/main">
                  <a:graphicData uri="http://schemas.microsoft.com/office/word/2010/wordprocessingShape">
                    <wps:wsp>
                      <wps:cNvSpPr txBox="1"/>
                      <wps:spPr>
                        <a:xfrm>
                          <a:off x="0" y="0"/>
                          <a:ext cx="6839585" cy="335666"/>
                        </a:xfrm>
                        <a:prstGeom prst="rect">
                          <a:avLst/>
                        </a:prstGeom>
                        <a:solidFill>
                          <a:srgbClr val="18619A"/>
                        </a:solidFill>
                        <a:ln w="6350">
                          <a:solidFill>
                            <a:prstClr val="black"/>
                          </a:solidFill>
                        </a:ln>
                      </wps:spPr>
                      <wps:txbx>
                        <w:txbxContent>
                          <w:p w14:paraId="4183B9FC" w14:textId="34602001" w:rsidR="00D323CD" w:rsidRPr="00D323CD" w:rsidRDefault="00D323CD" w:rsidP="00D323CD">
                            <w:pPr>
                              <w:pStyle w:val="Heading1"/>
                              <w:spacing w:before="0"/>
                              <w:jc w:val="both"/>
                              <w:rPr>
                                <w:rFonts w:asciiTheme="minorHAnsi" w:hAnsiTheme="minorHAnsi" w:cstheme="minorHAnsi"/>
                                <w:b/>
                                <w:bCs/>
                                <w:color w:val="FFFFFF" w:themeColor="background1"/>
                                <w:sz w:val="28"/>
                                <w:szCs w:val="28"/>
                              </w:rPr>
                            </w:pPr>
                            <w:r w:rsidRPr="00D323CD">
                              <w:rPr>
                                <w:rFonts w:asciiTheme="minorHAnsi" w:hAnsiTheme="minorHAnsi" w:cstheme="minorHAnsi"/>
                                <w:b/>
                                <w:bCs/>
                                <w:color w:val="FFFFFF" w:themeColor="background1"/>
                                <w:sz w:val="28"/>
                                <w:szCs w:val="28"/>
                              </w:rPr>
                              <w:t>ORDER OF CONTENTS</w:t>
                            </w:r>
                          </w:p>
                          <w:p w14:paraId="5FABAE58" w14:textId="7582D60E" w:rsidR="00D323CD" w:rsidRPr="00D323CD" w:rsidRDefault="00D323CD" w:rsidP="00D323CD">
                            <w:pPr>
                              <w:pStyle w:val="Heading1"/>
                              <w:spacing w:before="0"/>
                              <w:jc w:val="both"/>
                              <w:rPr>
                                <w:rFonts w:asciiTheme="minorHAnsi" w:hAnsiTheme="minorHAnsi" w:cstheme="minorHAnsi"/>
                                <w:b/>
                                <w:bCs/>
                                <w:color w:val="FFFFFF" w:themeColor="background1"/>
                                <w:sz w:val="28"/>
                                <w:szCs w:val="28"/>
                              </w:rPr>
                            </w:pPr>
                            <w:r w:rsidRPr="00D323CD">
                              <w:rPr>
                                <w:rFonts w:asciiTheme="minorHAnsi" w:hAnsiTheme="minorHAnsi" w:cstheme="minorHAnsi"/>
                                <w:b/>
                                <w:bCs/>
                                <w:color w:val="FFFFFF" w:themeColor="background1"/>
                                <w:sz w:val="28"/>
                                <w:szCs w:val="28"/>
                              </w:rPr>
                              <w:t>TION</w:t>
                            </w:r>
                          </w:p>
                          <w:p w14:paraId="584C498C" w14:textId="77777777" w:rsidR="00D323CD" w:rsidRDefault="00D323CD" w:rsidP="00D323C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013F31" id="_x0000_t202" coordsize="21600,21600" o:spt="202" path="m,l,21600r21600,l21600,xe">
                <v:stroke joinstyle="miter"/>
                <v:path gradientshapeok="t" o:connecttype="rect"/>
              </v:shapetype>
              <v:shape id="Text Box 1" o:spid="_x0000_s1026" type="#_x0000_t202" style="position:absolute;left:0;text-align:left;margin-left:0;margin-top:-.05pt;width:538.55pt;height:2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" fillcolor="#18619a" strokeweight=".5pt">
                <v:textbox>
                  <w:txbxContent>
                    <w:p w14:paraId="4183B9FC" w14:textId="34602001" w:rsidR="00D323CD" w:rsidRPr="00D323CD" w:rsidRDefault="00D323CD" w:rsidP="00D323CD">
                      <w:pPr>
                        <w:pStyle w:val="Heading1"/>
                        <w:spacing w:before="0"/>
                        <w:jc w:val="both"/>
                        <w:rPr>
                          <w:rFonts w:asciiTheme="minorHAnsi" w:hAnsiTheme="minorHAnsi" w:cstheme="minorHAnsi"/>
                          <w:b/>
                          <w:bCs/>
                          <w:color w:val="FFFFFF" w:themeColor="background1"/>
                          <w:sz w:val="28"/>
                          <w:szCs w:val="28"/>
                        </w:rPr>
                      </w:pPr>
                      <w:r w:rsidRPr="00D323CD">
                        <w:rPr>
                          <w:rFonts w:asciiTheme="minorHAnsi" w:hAnsiTheme="minorHAnsi" w:cstheme="minorHAnsi"/>
                          <w:b/>
                          <w:bCs/>
                          <w:color w:val="FFFFFF" w:themeColor="background1"/>
                          <w:sz w:val="28"/>
                          <w:szCs w:val="28"/>
                        </w:rPr>
                        <w:t>ORDER OF CONTENTS</w:t>
                      </w:r>
                    </w:p>
                    <w:p w14:paraId="5FABAE58" w14:textId="7582D60E" w:rsidR="00D323CD" w:rsidRPr="00D323CD" w:rsidRDefault="00D323CD" w:rsidP="00D323CD">
                      <w:pPr>
                        <w:pStyle w:val="Heading1"/>
                        <w:spacing w:before="0"/>
                        <w:jc w:val="both"/>
                        <w:rPr>
                          <w:rFonts w:asciiTheme="minorHAnsi" w:hAnsiTheme="minorHAnsi" w:cstheme="minorHAnsi"/>
                          <w:b/>
                          <w:bCs/>
                          <w:color w:val="FFFFFF" w:themeColor="background1"/>
                          <w:sz w:val="28"/>
                          <w:szCs w:val="28"/>
                        </w:rPr>
                      </w:pPr>
                      <w:r w:rsidRPr="00D323CD">
                        <w:rPr>
                          <w:rFonts w:asciiTheme="minorHAnsi" w:hAnsiTheme="minorHAnsi" w:cstheme="minorHAnsi"/>
                          <w:b/>
                          <w:bCs/>
                          <w:color w:val="FFFFFF" w:themeColor="background1"/>
                          <w:sz w:val="28"/>
                          <w:szCs w:val="28"/>
                        </w:rPr>
                        <w:t>TION</w:t>
                      </w:r>
                    </w:p>
                    <w:p w14:paraId="584C498C" w14:textId="77777777" w:rsidR="00D323CD" w:rsidRDefault="00D323CD" w:rsidP="00D323CD"/>
                  </w:txbxContent>
                </v:textbox>
              </v:shape>
            </w:pict>
          </mc:Fallback>
        </mc:AlternateContent>
      </w:r>
    </w:p>
    <w:p w14:paraId="7072CD6C" w14:textId="77777777" w:rsidR="003D5715" w:rsidRPr="003D5715" w:rsidRDefault="003D5715" w:rsidP="003D5715">
      <w:pPr>
        <w:spacing w:after="0"/>
      </w:pPr>
    </w:p>
    <w:p w14:paraId="42AB6CEB" w14:textId="6134F693" w:rsidR="001E527A" w:rsidRPr="00937469" w:rsidRDefault="001E527A" w:rsidP="003D5715">
      <w:pPr>
        <w:spacing w:after="0" w:line="240" w:lineRule="auto"/>
        <w:jc w:val="both"/>
        <w:rPr>
          <w:rFonts w:eastAsia="Times New Roman"/>
          <w:b/>
          <w:bCs/>
          <w:sz w:val="24"/>
          <w:szCs w:val="24"/>
        </w:rPr>
      </w:pPr>
      <w:r w:rsidRPr="00937469">
        <w:rPr>
          <w:rFonts w:eastAsia="Times New Roman"/>
          <w:b/>
          <w:bCs/>
          <w:sz w:val="24"/>
          <w:szCs w:val="24"/>
        </w:rPr>
        <w:t>Introduction</w:t>
      </w:r>
    </w:p>
    <w:p w14:paraId="457E547A" w14:textId="77777777" w:rsidR="001E527A" w:rsidRPr="00937469" w:rsidRDefault="001E527A" w:rsidP="00A930F7">
      <w:pPr>
        <w:pStyle w:val="ListParagraph"/>
        <w:numPr>
          <w:ilvl w:val="0"/>
          <w:numId w:val="8"/>
        </w:numPr>
        <w:spacing w:after="0" w:line="240" w:lineRule="auto"/>
        <w:jc w:val="both"/>
        <w:rPr>
          <w:rFonts w:eastAsia="Times New Roman"/>
          <w:sz w:val="24"/>
          <w:szCs w:val="24"/>
        </w:rPr>
      </w:pPr>
      <w:r w:rsidRPr="00937469">
        <w:rPr>
          <w:rFonts w:eastAsia="Times New Roman"/>
          <w:sz w:val="24"/>
          <w:szCs w:val="24"/>
        </w:rPr>
        <w:t>Welcome from the CEO</w:t>
      </w:r>
    </w:p>
    <w:p w14:paraId="1A7BB5BF" w14:textId="77777777" w:rsidR="001E527A" w:rsidRPr="00937469" w:rsidRDefault="001E527A" w:rsidP="003D5715">
      <w:pPr>
        <w:spacing w:after="0" w:line="240" w:lineRule="auto"/>
        <w:jc w:val="both"/>
        <w:rPr>
          <w:rFonts w:eastAsia="Times New Roman"/>
          <w:b/>
          <w:bCs/>
          <w:sz w:val="24"/>
          <w:szCs w:val="24"/>
        </w:rPr>
      </w:pPr>
    </w:p>
    <w:p w14:paraId="16F829AB" w14:textId="77777777" w:rsidR="001E527A" w:rsidRPr="00937469" w:rsidRDefault="001E527A" w:rsidP="00E2525C">
      <w:pPr>
        <w:spacing w:after="0" w:line="240" w:lineRule="auto"/>
        <w:jc w:val="both"/>
        <w:rPr>
          <w:rFonts w:eastAsia="Times New Roman"/>
          <w:b/>
          <w:bCs/>
          <w:sz w:val="24"/>
          <w:szCs w:val="24"/>
        </w:rPr>
      </w:pPr>
      <w:r w:rsidRPr="00937469">
        <w:rPr>
          <w:rFonts w:eastAsia="Times New Roman"/>
          <w:b/>
          <w:bCs/>
          <w:sz w:val="24"/>
          <w:szCs w:val="24"/>
        </w:rPr>
        <w:t>Core Documentation</w:t>
      </w:r>
    </w:p>
    <w:p w14:paraId="49635153" w14:textId="77777777" w:rsidR="001E527A" w:rsidRPr="00937469" w:rsidRDefault="001E527A" w:rsidP="00A930F7">
      <w:pPr>
        <w:pStyle w:val="ListParagraph"/>
        <w:numPr>
          <w:ilvl w:val="0"/>
          <w:numId w:val="8"/>
        </w:numPr>
        <w:spacing w:after="0" w:line="240" w:lineRule="auto"/>
        <w:jc w:val="both"/>
        <w:rPr>
          <w:rFonts w:eastAsia="Times New Roman"/>
          <w:sz w:val="24"/>
          <w:szCs w:val="24"/>
        </w:rPr>
      </w:pPr>
      <w:r w:rsidRPr="00937469">
        <w:rPr>
          <w:rFonts w:eastAsia="Times New Roman"/>
          <w:sz w:val="24"/>
          <w:szCs w:val="24"/>
        </w:rPr>
        <w:t>Act of Incorporation</w:t>
      </w:r>
    </w:p>
    <w:p w14:paraId="0233AC95" w14:textId="77777777" w:rsidR="001E527A" w:rsidRPr="00937469" w:rsidRDefault="001E527A" w:rsidP="00A930F7">
      <w:pPr>
        <w:pStyle w:val="ListParagraph"/>
        <w:numPr>
          <w:ilvl w:val="0"/>
          <w:numId w:val="8"/>
        </w:numPr>
        <w:spacing w:after="0" w:line="240" w:lineRule="auto"/>
        <w:jc w:val="both"/>
        <w:rPr>
          <w:rFonts w:eastAsia="Times New Roman"/>
          <w:sz w:val="24"/>
          <w:szCs w:val="24"/>
        </w:rPr>
      </w:pPr>
      <w:r w:rsidRPr="00937469">
        <w:rPr>
          <w:rFonts w:eastAsia="Times New Roman"/>
          <w:sz w:val="24"/>
          <w:szCs w:val="24"/>
        </w:rPr>
        <w:t>By-Laws</w:t>
      </w:r>
    </w:p>
    <w:p w14:paraId="137071ED" w14:textId="77777777" w:rsidR="001E527A" w:rsidRPr="00937469" w:rsidRDefault="001E527A" w:rsidP="00A930F7">
      <w:pPr>
        <w:pStyle w:val="ListParagraph"/>
        <w:numPr>
          <w:ilvl w:val="0"/>
          <w:numId w:val="8"/>
        </w:numPr>
        <w:spacing w:after="0" w:line="240" w:lineRule="auto"/>
        <w:jc w:val="both"/>
        <w:rPr>
          <w:rFonts w:eastAsia="Times New Roman"/>
          <w:sz w:val="24"/>
          <w:szCs w:val="24"/>
        </w:rPr>
      </w:pPr>
      <w:r w:rsidRPr="00937469">
        <w:rPr>
          <w:rFonts w:eastAsia="Times New Roman"/>
          <w:sz w:val="24"/>
          <w:szCs w:val="24"/>
        </w:rPr>
        <w:t>Mission Statement</w:t>
      </w:r>
    </w:p>
    <w:p w14:paraId="5BCF4181" w14:textId="77777777" w:rsidR="001E527A" w:rsidRDefault="001E527A" w:rsidP="00A930F7">
      <w:pPr>
        <w:pStyle w:val="ListParagraph"/>
        <w:numPr>
          <w:ilvl w:val="0"/>
          <w:numId w:val="8"/>
        </w:numPr>
        <w:spacing w:after="0" w:line="240" w:lineRule="auto"/>
        <w:jc w:val="both"/>
        <w:rPr>
          <w:rFonts w:eastAsia="Times New Roman"/>
          <w:sz w:val="24"/>
          <w:szCs w:val="24"/>
        </w:rPr>
      </w:pPr>
      <w:r w:rsidRPr="00937469">
        <w:rPr>
          <w:rFonts w:eastAsia="Times New Roman"/>
          <w:sz w:val="24"/>
          <w:szCs w:val="24"/>
        </w:rPr>
        <w:t>Vision Statement</w:t>
      </w:r>
    </w:p>
    <w:p w14:paraId="4425092E" w14:textId="0CAA97B6" w:rsidR="00AC6E84" w:rsidRDefault="00AC6E84" w:rsidP="00A930F7">
      <w:pPr>
        <w:pStyle w:val="ListParagraph"/>
        <w:numPr>
          <w:ilvl w:val="0"/>
          <w:numId w:val="8"/>
        </w:numPr>
        <w:spacing w:after="0" w:line="240" w:lineRule="auto"/>
        <w:jc w:val="both"/>
        <w:rPr>
          <w:rFonts w:eastAsia="Times New Roman"/>
          <w:sz w:val="24"/>
          <w:szCs w:val="24"/>
        </w:rPr>
      </w:pPr>
      <w:r>
        <w:rPr>
          <w:rFonts w:eastAsia="Times New Roman"/>
          <w:sz w:val="24"/>
          <w:szCs w:val="24"/>
        </w:rPr>
        <w:t>Guiding Principles</w:t>
      </w:r>
    </w:p>
    <w:p w14:paraId="7432DB14" w14:textId="7EFB1BA1" w:rsidR="00AC6E84" w:rsidRPr="00AC6E84" w:rsidRDefault="00AC6E84" w:rsidP="00A930F7">
      <w:pPr>
        <w:pStyle w:val="ListParagraph"/>
        <w:numPr>
          <w:ilvl w:val="0"/>
          <w:numId w:val="8"/>
        </w:numPr>
        <w:spacing w:after="0" w:line="240" w:lineRule="auto"/>
        <w:jc w:val="both"/>
        <w:rPr>
          <w:rFonts w:eastAsia="Times New Roman"/>
          <w:sz w:val="24"/>
          <w:szCs w:val="24"/>
        </w:rPr>
      </w:pPr>
      <w:r w:rsidRPr="00937469">
        <w:rPr>
          <w:rFonts w:eastAsia="Times New Roman"/>
          <w:sz w:val="24"/>
          <w:szCs w:val="24"/>
        </w:rPr>
        <w:t>What Does NSFM Do?</w:t>
      </w:r>
    </w:p>
    <w:p w14:paraId="3910C961" w14:textId="77777777" w:rsidR="001E527A" w:rsidRPr="00937469" w:rsidRDefault="001E527A" w:rsidP="00AE034A">
      <w:pPr>
        <w:pStyle w:val="ListParagraph"/>
        <w:spacing w:after="0" w:line="240" w:lineRule="auto"/>
        <w:jc w:val="both"/>
        <w:rPr>
          <w:rFonts w:eastAsia="Times New Roman"/>
          <w:sz w:val="24"/>
          <w:szCs w:val="24"/>
        </w:rPr>
      </w:pPr>
    </w:p>
    <w:p w14:paraId="66724397" w14:textId="77777777" w:rsidR="00955EA9" w:rsidRPr="00937469" w:rsidRDefault="00955EA9" w:rsidP="00955EA9">
      <w:pPr>
        <w:spacing w:after="0" w:line="240" w:lineRule="auto"/>
        <w:jc w:val="both"/>
        <w:rPr>
          <w:rFonts w:eastAsia="Times New Roman"/>
          <w:b/>
          <w:bCs/>
          <w:sz w:val="24"/>
          <w:szCs w:val="24"/>
        </w:rPr>
      </w:pPr>
      <w:r w:rsidRPr="00937469">
        <w:rPr>
          <w:rFonts w:eastAsia="Times New Roman"/>
          <w:b/>
          <w:bCs/>
          <w:sz w:val="24"/>
          <w:szCs w:val="24"/>
        </w:rPr>
        <w:t>Board Information</w:t>
      </w:r>
    </w:p>
    <w:p w14:paraId="615A212D" w14:textId="77777777" w:rsidR="00775D6C" w:rsidRPr="00937469" w:rsidRDefault="00775D6C" w:rsidP="00A930F7">
      <w:pPr>
        <w:pStyle w:val="ListParagraph"/>
        <w:numPr>
          <w:ilvl w:val="0"/>
          <w:numId w:val="12"/>
        </w:numPr>
        <w:spacing w:after="0" w:line="240" w:lineRule="auto"/>
        <w:jc w:val="both"/>
        <w:rPr>
          <w:rFonts w:eastAsia="Times New Roman"/>
          <w:sz w:val="24"/>
          <w:szCs w:val="24"/>
        </w:rPr>
      </w:pPr>
      <w:r w:rsidRPr="00937469">
        <w:rPr>
          <w:rFonts w:eastAsia="Times New Roman"/>
          <w:sz w:val="24"/>
          <w:szCs w:val="24"/>
        </w:rPr>
        <w:t>Benefits of Being a Board Member</w:t>
      </w:r>
    </w:p>
    <w:p w14:paraId="59B7A093" w14:textId="6BF00557" w:rsidR="00775D6C" w:rsidRPr="00937469" w:rsidRDefault="00775D6C" w:rsidP="00A930F7">
      <w:pPr>
        <w:pStyle w:val="ListParagraph"/>
        <w:numPr>
          <w:ilvl w:val="0"/>
          <w:numId w:val="12"/>
        </w:numPr>
        <w:spacing w:after="0" w:line="240" w:lineRule="auto"/>
        <w:jc w:val="both"/>
        <w:rPr>
          <w:rFonts w:eastAsia="Times New Roman"/>
          <w:sz w:val="24"/>
          <w:szCs w:val="24"/>
        </w:rPr>
      </w:pPr>
      <w:r w:rsidRPr="00937469">
        <w:rPr>
          <w:rFonts w:eastAsia="Times New Roman"/>
          <w:sz w:val="24"/>
          <w:szCs w:val="24"/>
        </w:rPr>
        <w:t xml:space="preserve">Board </w:t>
      </w:r>
      <w:r w:rsidR="00BF252B">
        <w:rPr>
          <w:rFonts w:eastAsia="Times New Roman"/>
          <w:sz w:val="24"/>
          <w:szCs w:val="24"/>
        </w:rPr>
        <w:t>o</w:t>
      </w:r>
      <w:r w:rsidR="007F77C7">
        <w:rPr>
          <w:rFonts w:eastAsia="Times New Roman"/>
          <w:sz w:val="24"/>
          <w:szCs w:val="24"/>
        </w:rPr>
        <w:t xml:space="preserve">f Directors </w:t>
      </w:r>
      <w:r w:rsidRPr="00937469">
        <w:rPr>
          <w:rFonts w:eastAsia="Times New Roman"/>
          <w:sz w:val="24"/>
          <w:szCs w:val="24"/>
        </w:rPr>
        <w:t>Directory</w:t>
      </w:r>
    </w:p>
    <w:p w14:paraId="74981073" w14:textId="77777777" w:rsidR="00775D6C" w:rsidRPr="00937469" w:rsidRDefault="00775D6C" w:rsidP="00A930F7">
      <w:pPr>
        <w:pStyle w:val="ListParagraph"/>
        <w:numPr>
          <w:ilvl w:val="0"/>
          <w:numId w:val="12"/>
        </w:numPr>
        <w:spacing w:after="0" w:line="240" w:lineRule="auto"/>
        <w:jc w:val="both"/>
        <w:rPr>
          <w:rFonts w:eastAsia="Times New Roman"/>
          <w:sz w:val="24"/>
          <w:szCs w:val="24"/>
        </w:rPr>
      </w:pPr>
      <w:r w:rsidRPr="00937469">
        <w:rPr>
          <w:rFonts w:eastAsia="Times New Roman"/>
          <w:sz w:val="24"/>
          <w:szCs w:val="24"/>
        </w:rPr>
        <w:t>Board Expenses &amp; Remuneration</w:t>
      </w:r>
    </w:p>
    <w:p w14:paraId="08BBFEF2" w14:textId="77777777" w:rsidR="00775D6C" w:rsidRPr="00937469" w:rsidRDefault="00775D6C" w:rsidP="00A930F7">
      <w:pPr>
        <w:pStyle w:val="ListParagraph"/>
        <w:numPr>
          <w:ilvl w:val="0"/>
          <w:numId w:val="12"/>
        </w:numPr>
        <w:spacing w:after="0" w:line="240" w:lineRule="auto"/>
        <w:jc w:val="both"/>
        <w:rPr>
          <w:rFonts w:eastAsia="Times New Roman"/>
          <w:sz w:val="24"/>
          <w:szCs w:val="24"/>
        </w:rPr>
      </w:pPr>
      <w:r w:rsidRPr="00937469">
        <w:rPr>
          <w:rFonts w:eastAsia="Times New Roman"/>
          <w:sz w:val="24"/>
          <w:szCs w:val="24"/>
        </w:rPr>
        <w:t>Board Term Lengths</w:t>
      </w:r>
    </w:p>
    <w:p w14:paraId="2F30446F" w14:textId="77777777" w:rsidR="00775D6C" w:rsidRPr="00937469" w:rsidRDefault="00775D6C" w:rsidP="00A930F7">
      <w:pPr>
        <w:pStyle w:val="ListParagraph"/>
        <w:numPr>
          <w:ilvl w:val="0"/>
          <w:numId w:val="12"/>
        </w:numPr>
        <w:spacing w:after="0" w:line="240" w:lineRule="auto"/>
        <w:jc w:val="both"/>
        <w:rPr>
          <w:rFonts w:eastAsia="Times New Roman"/>
          <w:sz w:val="24"/>
          <w:szCs w:val="24"/>
        </w:rPr>
      </w:pPr>
      <w:r w:rsidRPr="00937469">
        <w:rPr>
          <w:rFonts w:eastAsia="Times New Roman"/>
          <w:sz w:val="24"/>
          <w:szCs w:val="24"/>
        </w:rPr>
        <w:t>Board Term Limits</w:t>
      </w:r>
    </w:p>
    <w:p w14:paraId="3CF8BE06" w14:textId="503D5696" w:rsidR="00775D6C" w:rsidRPr="006C4EA0" w:rsidRDefault="006C4EA0" w:rsidP="00A930F7">
      <w:pPr>
        <w:pStyle w:val="ListParagraph"/>
        <w:numPr>
          <w:ilvl w:val="0"/>
          <w:numId w:val="12"/>
        </w:numPr>
        <w:spacing w:after="0" w:line="240" w:lineRule="auto"/>
        <w:jc w:val="both"/>
        <w:rPr>
          <w:rFonts w:eastAsia="Times New Roman"/>
          <w:sz w:val="24"/>
          <w:szCs w:val="24"/>
        </w:rPr>
      </w:pPr>
      <w:r w:rsidRPr="006C4EA0">
        <w:rPr>
          <w:rFonts w:eastAsia="Times New Roman"/>
          <w:sz w:val="24"/>
          <w:szCs w:val="24"/>
        </w:rPr>
        <w:t>Advisory Committees on Six Areas of Municipal Interest</w:t>
      </w:r>
    </w:p>
    <w:p w14:paraId="2D9ECBDD" w14:textId="77777777" w:rsidR="00775D6C" w:rsidRPr="00937469" w:rsidRDefault="00775D6C" w:rsidP="00A930F7">
      <w:pPr>
        <w:pStyle w:val="ListParagraph"/>
        <w:numPr>
          <w:ilvl w:val="0"/>
          <w:numId w:val="12"/>
        </w:numPr>
        <w:spacing w:after="0" w:line="240" w:lineRule="auto"/>
        <w:jc w:val="both"/>
        <w:rPr>
          <w:rFonts w:eastAsia="Times New Roman"/>
          <w:sz w:val="24"/>
          <w:szCs w:val="24"/>
        </w:rPr>
      </w:pPr>
      <w:r w:rsidRPr="00937469">
        <w:rPr>
          <w:rFonts w:eastAsia="Times New Roman"/>
          <w:sz w:val="24"/>
          <w:szCs w:val="24"/>
        </w:rPr>
        <w:t>Recommended Skills &amp; Competencies</w:t>
      </w:r>
    </w:p>
    <w:p w14:paraId="3FFFB567" w14:textId="77777777" w:rsidR="00775D6C" w:rsidRDefault="00775D6C" w:rsidP="00A930F7">
      <w:pPr>
        <w:pStyle w:val="ListParagraph"/>
        <w:numPr>
          <w:ilvl w:val="0"/>
          <w:numId w:val="12"/>
        </w:numPr>
        <w:spacing w:after="0" w:line="240" w:lineRule="auto"/>
        <w:jc w:val="both"/>
        <w:rPr>
          <w:rFonts w:eastAsia="Times New Roman"/>
          <w:sz w:val="24"/>
          <w:szCs w:val="24"/>
        </w:rPr>
      </w:pPr>
      <w:r w:rsidRPr="00937469">
        <w:rPr>
          <w:rFonts w:eastAsia="Times New Roman"/>
          <w:sz w:val="24"/>
          <w:szCs w:val="24"/>
        </w:rPr>
        <w:t>Rules of Order</w:t>
      </w:r>
    </w:p>
    <w:p w14:paraId="3473C2E6" w14:textId="77777777" w:rsidR="00970D1B" w:rsidRDefault="00970D1B" w:rsidP="00970D1B">
      <w:pPr>
        <w:spacing w:after="0" w:line="240" w:lineRule="auto"/>
        <w:jc w:val="both"/>
        <w:rPr>
          <w:rFonts w:eastAsia="Times New Roman"/>
          <w:sz w:val="24"/>
          <w:szCs w:val="24"/>
        </w:rPr>
      </w:pPr>
    </w:p>
    <w:p w14:paraId="274029FB" w14:textId="2F6DDCF4" w:rsidR="00970D1B" w:rsidRPr="00970D1B" w:rsidRDefault="00970D1B" w:rsidP="00970D1B">
      <w:pPr>
        <w:spacing w:after="0" w:line="240" w:lineRule="auto"/>
        <w:jc w:val="both"/>
        <w:rPr>
          <w:rFonts w:eastAsia="Times New Roman"/>
          <w:b/>
          <w:bCs/>
          <w:sz w:val="24"/>
          <w:szCs w:val="24"/>
        </w:rPr>
      </w:pPr>
      <w:r w:rsidRPr="00970D1B">
        <w:rPr>
          <w:rFonts w:eastAsia="Times New Roman"/>
          <w:b/>
          <w:bCs/>
          <w:sz w:val="24"/>
          <w:szCs w:val="24"/>
        </w:rPr>
        <w:t xml:space="preserve">Roles &amp; Responsibilities </w:t>
      </w:r>
    </w:p>
    <w:p w14:paraId="2E4BA632" w14:textId="77777777" w:rsidR="00C75BBB" w:rsidRPr="00937469" w:rsidRDefault="00C75BBB" w:rsidP="00A930F7">
      <w:pPr>
        <w:pStyle w:val="ListParagraph"/>
        <w:numPr>
          <w:ilvl w:val="0"/>
          <w:numId w:val="12"/>
        </w:numPr>
        <w:spacing w:after="0" w:line="240" w:lineRule="auto"/>
        <w:jc w:val="both"/>
        <w:rPr>
          <w:rFonts w:eastAsia="Times New Roman"/>
          <w:sz w:val="24"/>
          <w:szCs w:val="24"/>
        </w:rPr>
      </w:pPr>
      <w:r w:rsidRPr="00937469">
        <w:rPr>
          <w:rFonts w:eastAsia="Times New Roman"/>
          <w:sz w:val="24"/>
          <w:szCs w:val="24"/>
        </w:rPr>
        <w:t>Role of Board of Directors</w:t>
      </w:r>
    </w:p>
    <w:p w14:paraId="2733A10F" w14:textId="77777777" w:rsidR="00C75BBB" w:rsidRPr="00937469" w:rsidRDefault="00C75BBB" w:rsidP="00A930F7">
      <w:pPr>
        <w:pStyle w:val="ListParagraph"/>
        <w:numPr>
          <w:ilvl w:val="0"/>
          <w:numId w:val="12"/>
        </w:numPr>
        <w:spacing w:after="0" w:line="240" w:lineRule="auto"/>
        <w:jc w:val="both"/>
        <w:rPr>
          <w:rFonts w:eastAsia="Times New Roman"/>
          <w:sz w:val="24"/>
          <w:szCs w:val="24"/>
        </w:rPr>
      </w:pPr>
      <w:r w:rsidRPr="00937469">
        <w:rPr>
          <w:rFonts w:eastAsia="Times New Roman"/>
          <w:sz w:val="24"/>
          <w:szCs w:val="24"/>
        </w:rPr>
        <w:t xml:space="preserve">Role of Individual Board Members </w:t>
      </w:r>
    </w:p>
    <w:p w14:paraId="308853E0" w14:textId="77777777" w:rsidR="00C75BBB" w:rsidRDefault="00C75BBB" w:rsidP="00A930F7">
      <w:pPr>
        <w:pStyle w:val="ListParagraph"/>
        <w:numPr>
          <w:ilvl w:val="0"/>
          <w:numId w:val="12"/>
        </w:numPr>
        <w:spacing w:after="0" w:line="240" w:lineRule="auto"/>
        <w:jc w:val="both"/>
        <w:rPr>
          <w:rFonts w:eastAsia="Times New Roman"/>
          <w:sz w:val="24"/>
          <w:szCs w:val="24"/>
        </w:rPr>
      </w:pPr>
      <w:r w:rsidRPr="00937469">
        <w:rPr>
          <w:rFonts w:eastAsia="Times New Roman"/>
          <w:sz w:val="24"/>
          <w:szCs w:val="24"/>
        </w:rPr>
        <w:t>Role of President</w:t>
      </w:r>
    </w:p>
    <w:p w14:paraId="16F29019" w14:textId="1990A6E2" w:rsidR="00C75BBB" w:rsidRPr="00C75BBB" w:rsidRDefault="00C75BBB" w:rsidP="00A930F7">
      <w:pPr>
        <w:pStyle w:val="ListParagraph"/>
        <w:numPr>
          <w:ilvl w:val="0"/>
          <w:numId w:val="12"/>
        </w:numPr>
        <w:spacing w:after="0" w:line="240" w:lineRule="auto"/>
        <w:jc w:val="both"/>
        <w:rPr>
          <w:rFonts w:eastAsia="Times New Roman"/>
          <w:sz w:val="24"/>
          <w:szCs w:val="24"/>
        </w:rPr>
      </w:pPr>
      <w:r w:rsidRPr="00970D1B">
        <w:rPr>
          <w:rFonts w:eastAsia="Times New Roman"/>
          <w:sz w:val="24"/>
          <w:szCs w:val="24"/>
        </w:rPr>
        <w:t>Role of Past President</w:t>
      </w:r>
    </w:p>
    <w:p w14:paraId="7906943C" w14:textId="77777777" w:rsidR="00C75BBB" w:rsidRDefault="00C75BBB" w:rsidP="00A930F7">
      <w:pPr>
        <w:pStyle w:val="ListParagraph"/>
        <w:numPr>
          <w:ilvl w:val="0"/>
          <w:numId w:val="12"/>
        </w:numPr>
        <w:spacing w:after="0" w:line="240" w:lineRule="auto"/>
        <w:jc w:val="both"/>
        <w:rPr>
          <w:rFonts w:eastAsia="Times New Roman"/>
          <w:sz w:val="24"/>
          <w:szCs w:val="24"/>
        </w:rPr>
      </w:pPr>
      <w:r w:rsidRPr="00937469">
        <w:rPr>
          <w:rFonts w:eastAsia="Times New Roman"/>
          <w:sz w:val="24"/>
          <w:szCs w:val="24"/>
        </w:rPr>
        <w:t>Role of Vice President</w:t>
      </w:r>
    </w:p>
    <w:p w14:paraId="17B7EAE9" w14:textId="7B3E16BC" w:rsidR="00EB55AE" w:rsidRDefault="00EB55AE" w:rsidP="00A930F7">
      <w:pPr>
        <w:pStyle w:val="ListParagraph"/>
        <w:numPr>
          <w:ilvl w:val="0"/>
          <w:numId w:val="12"/>
        </w:numPr>
        <w:spacing w:after="0" w:line="240" w:lineRule="auto"/>
        <w:jc w:val="both"/>
        <w:rPr>
          <w:rFonts w:eastAsia="Times New Roman"/>
          <w:sz w:val="24"/>
          <w:szCs w:val="24"/>
        </w:rPr>
      </w:pPr>
      <w:r>
        <w:rPr>
          <w:rFonts w:eastAsia="Times New Roman"/>
          <w:sz w:val="24"/>
          <w:szCs w:val="24"/>
        </w:rPr>
        <w:t>Role of CEO</w:t>
      </w:r>
    </w:p>
    <w:p w14:paraId="3E4C524C" w14:textId="7E45CD37" w:rsidR="00B8654F" w:rsidRDefault="00B8654F" w:rsidP="00A930F7">
      <w:pPr>
        <w:pStyle w:val="ListParagraph"/>
        <w:numPr>
          <w:ilvl w:val="0"/>
          <w:numId w:val="12"/>
        </w:numPr>
        <w:spacing w:after="0" w:line="240" w:lineRule="auto"/>
        <w:jc w:val="both"/>
        <w:rPr>
          <w:rFonts w:eastAsia="Times New Roman"/>
          <w:sz w:val="24"/>
          <w:szCs w:val="24"/>
        </w:rPr>
      </w:pPr>
      <w:r>
        <w:rPr>
          <w:rFonts w:eastAsia="Times New Roman"/>
          <w:sz w:val="24"/>
          <w:szCs w:val="24"/>
        </w:rPr>
        <w:t>Skills &amp; Competencies</w:t>
      </w:r>
    </w:p>
    <w:p w14:paraId="0C71CD2B" w14:textId="77777777" w:rsidR="00C75BBB" w:rsidRPr="00B97712" w:rsidRDefault="00C75BBB" w:rsidP="00A930F7">
      <w:pPr>
        <w:pStyle w:val="ListParagraph"/>
        <w:numPr>
          <w:ilvl w:val="0"/>
          <w:numId w:val="12"/>
        </w:numPr>
        <w:spacing w:after="0" w:line="240" w:lineRule="auto"/>
        <w:jc w:val="both"/>
        <w:rPr>
          <w:rFonts w:eastAsia="Times New Roman"/>
          <w:sz w:val="24"/>
          <w:szCs w:val="24"/>
        </w:rPr>
      </w:pPr>
      <w:r w:rsidRPr="00937469">
        <w:rPr>
          <w:rFonts w:eastAsia="Times New Roman"/>
          <w:sz w:val="24"/>
          <w:szCs w:val="24"/>
        </w:rPr>
        <w:t>Time Commitments of Board Members</w:t>
      </w:r>
    </w:p>
    <w:p w14:paraId="39B56003" w14:textId="77777777" w:rsidR="00970D1B" w:rsidRPr="00970D1B" w:rsidRDefault="00970D1B" w:rsidP="00970D1B">
      <w:pPr>
        <w:pStyle w:val="ListParagraph"/>
        <w:spacing w:after="0" w:line="240" w:lineRule="auto"/>
        <w:jc w:val="both"/>
        <w:rPr>
          <w:rFonts w:eastAsia="Times New Roman"/>
          <w:sz w:val="24"/>
          <w:szCs w:val="24"/>
        </w:rPr>
      </w:pPr>
    </w:p>
    <w:p w14:paraId="1EFE233A" w14:textId="77777777" w:rsidR="003339E2" w:rsidRPr="00937469" w:rsidRDefault="003339E2" w:rsidP="003339E2">
      <w:pPr>
        <w:spacing w:after="0" w:line="240" w:lineRule="auto"/>
        <w:jc w:val="both"/>
        <w:rPr>
          <w:rFonts w:eastAsia="Times New Roman"/>
          <w:b/>
          <w:bCs/>
          <w:sz w:val="24"/>
          <w:szCs w:val="24"/>
        </w:rPr>
      </w:pPr>
      <w:r w:rsidRPr="00937469">
        <w:rPr>
          <w:rFonts w:eastAsia="Times New Roman"/>
          <w:b/>
          <w:bCs/>
          <w:sz w:val="24"/>
          <w:szCs w:val="24"/>
        </w:rPr>
        <w:t>Awards</w:t>
      </w:r>
    </w:p>
    <w:p w14:paraId="169A371F" w14:textId="77777777" w:rsidR="003339E2" w:rsidRDefault="003339E2" w:rsidP="00A930F7">
      <w:pPr>
        <w:pStyle w:val="ListParagraph"/>
        <w:numPr>
          <w:ilvl w:val="0"/>
          <w:numId w:val="23"/>
        </w:numPr>
        <w:spacing w:after="0"/>
        <w:jc w:val="both"/>
        <w:rPr>
          <w:rFonts w:cstheme="minorHAnsi"/>
          <w:sz w:val="24"/>
          <w:szCs w:val="24"/>
        </w:rPr>
      </w:pPr>
      <w:r w:rsidRPr="00937469">
        <w:rPr>
          <w:rFonts w:cstheme="minorHAnsi"/>
          <w:sz w:val="24"/>
          <w:szCs w:val="24"/>
        </w:rPr>
        <w:t>Climate Change Leaders Award</w:t>
      </w:r>
    </w:p>
    <w:p w14:paraId="7834432D" w14:textId="325B8702" w:rsidR="007B27C7" w:rsidRPr="007B27C7" w:rsidRDefault="007B27C7" w:rsidP="007B27C7">
      <w:pPr>
        <w:pStyle w:val="ListParagraph"/>
        <w:numPr>
          <w:ilvl w:val="0"/>
          <w:numId w:val="23"/>
        </w:numPr>
        <w:spacing w:after="0"/>
        <w:jc w:val="both"/>
        <w:rPr>
          <w:rFonts w:cstheme="minorHAnsi"/>
          <w:sz w:val="24"/>
          <w:szCs w:val="24"/>
        </w:rPr>
      </w:pPr>
      <w:r w:rsidRPr="007B27C7">
        <w:rPr>
          <w:rFonts w:cstheme="minorHAnsi"/>
          <w:sz w:val="24"/>
          <w:szCs w:val="24"/>
        </w:rPr>
        <w:t>Ken Simpson Memorial Conference Fund</w:t>
      </w:r>
    </w:p>
    <w:p w14:paraId="29D6C190" w14:textId="77777777" w:rsidR="003339E2" w:rsidRPr="007B27C7" w:rsidRDefault="003339E2" w:rsidP="007B27C7">
      <w:pPr>
        <w:pStyle w:val="ListParagraph"/>
        <w:numPr>
          <w:ilvl w:val="0"/>
          <w:numId w:val="23"/>
        </w:numPr>
        <w:spacing w:after="0"/>
        <w:jc w:val="both"/>
        <w:rPr>
          <w:rFonts w:cstheme="minorHAnsi"/>
          <w:sz w:val="24"/>
          <w:szCs w:val="24"/>
        </w:rPr>
      </w:pPr>
      <w:r w:rsidRPr="007B27C7">
        <w:rPr>
          <w:rFonts w:cstheme="minorHAnsi"/>
          <w:sz w:val="24"/>
          <w:szCs w:val="24"/>
        </w:rPr>
        <w:t xml:space="preserve">Long Service Award Program  </w:t>
      </w:r>
    </w:p>
    <w:p w14:paraId="5C8CC212" w14:textId="1E0B7C8C" w:rsidR="003339E2" w:rsidRPr="007B27C7" w:rsidRDefault="003339E2" w:rsidP="007B27C7">
      <w:pPr>
        <w:pStyle w:val="ListParagraph"/>
        <w:numPr>
          <w:ilvl w:val="0"/>
          <w:numId w:val="23"/>
        </w:numPr>
        <w:spacing w:after="0"/>
        <w:jc w:val="both"/>
        <w:rPr>
          <w:rFonts w:cstheme="minorHAnsi"/>
          <w:sz w:val="24"/>
          <w:szCs w:val="24"/>
        </w:rPr>
      </w:pPr>
      <w:r w:rsidRPr="007B27C7">
        <w:rPr>
          <w:rFonts w:cstheme="minorHAnsi"/>
          <w:sz w:val="24"/>
          <w:szCs w:val="24"/>
        </w:rPr>
        <w:t>Long Service Completion Award Program</w:t>
      </w:r>
    </w:p>
    <w:p w14:paraId="10C4ECDA" w14:textId="77777777" w:rsidR="003339E2" w:rsidRPr="003339E2" w:rsidRDefault="003339E2" w:rsidP="003339E2">
      <w:pPr>
        <w:pStyle w:val="BodyText"/>
        <w:kinsoku w:val="0"/>
        <w:overflowPunct w:val="0"/>
        <w:ind w:left="720" w:right="373"/>
        <w:jc w:val="both"/>
      </w:pPr>
    </w:p>
    <w:p w14:paraId="540A6E12" w14:textId="32AE1C9F" w:rsidR="001E527A" w:rsidRPr="00937469" w:rsidRDefault="001E527A" w:rsidP="00E2525C">
      <w:pPr>
        <w:spacing w:after="0" w:line="240" w:lineRule="auto"/>
        <w:jc w:val="both"/>
        <w:rPr>
          <w:rFonts w:eastAsia="Times New Roman"/>
          <w:b/>
          <w:bCs/>
          <w:sz w:val="24"/>
          <w:szCs w:val="24"/>
        </w:rPr>
      </w:pPr>
      <w:r w:rsidRPr="00937469">
        <w:rPr>
          <w:rFonts w:eastAsia="Times New Roman"/>
          <w:b/>
          <w:bCs/>
          <w:sz w:val="24"/>
          <w:szCs w:val="24"/>
        </w:rPr>
        <w:t>Financial</w:t>
      </w:r>
    </w:p>
    <w:p w14:paraId="0C0529C0" w14:textId="77777777" w:rsidR="00701511" w:rsidRDefault="00701511" w:rsidP="00A930F7">
      <w:pPr>
        <w:pStyle w:val="ListParagraph"/>
        <w:numPr>
          <w:ilvl w:val="0"/>
          <w:numId w:val="9"/>
        </w:numPr>
        <w:spacing w:after="0" w:line="240" w:lineRule="auto"/>
        <w:jc w:val="both"/>
        <w:rPr>
          <w:rFonts w:eastAsia="Times New Roman"/>
          <w:sz w:val="24"/>
          <w:szCs w:val="24"/>
        </w:rPr>
      </w:pPr>
      <w:r>
        <w:rPr>
          <w:rFonts w:eastAsia="Times New Roman"/>
          <w:sz w:val="24"/>
          <w:szCs w:val="24"/>
        </w:rPr>
        <w:t>2025 Budget</w:t>
      </w:r>
    </w:p>
    <w:p w14:paraId="2F2D8E98" w14:textId="4BB8CFB5" w:rsidR="001E527A" w:rsidRPr="00937469" w:rsidRDefault="00983160" w:rsidP="00A930F7">
      <w:pPr>
        <w:pStyle w:val="ListParagraph"/>
        <w:numPr>
          <w:ilvl w:val="0"/>
          <w:numId w:val="9"/>
        </w:numPr>
        <w:spacing w:after="0" w:line="240" w:lineRule="auto"/>
        <w:jc w:val="both"/>
        <w:rPr>
          <w:rFonts w:eastAsia="Times New Roman"/>
          <w:sz w:val="24"/>
          <w:szCs w:val="24"/>
        </w:rPr>
      </w:pPr>
      <w:r>
        <w:rPr>
          <w:rFonts w:eastAsia="Times New Roman"/>
          <w:sz w:val="24"/>
          <w:szCs w:val="24"/>
        </w:rPr>
        <w:t>202</w:t>
      </w:r>
      <w:r w:rsidR="00E618BF">
        <w:rPr>
          <w:rFonts w:eastAsia="Times New Roman"/>
          <w:sz w:val="24"/>
          <w:szCs w:val="24"/>
        </w:rPr>
        <w:t>5</w:t>
      </w:r>
      <w:r w:rsidR="00701511">
        <w:rPr>
          <w:rFonts w:eastAsia="Times New Roman"/>
          <w:sz w:val="24"/>
          <w:szCs w:val="24"/>
        </w:rPr>
        <w:t>-26</w:t>
      </w:r>
      <w:r>
        <w:rPr>
          <w:rFonts w:eastAsia="Times New Roman"/>
          <w:sz w:val="24"/>
          <w:szCs w:val="24"/>
        </w:rPr>
        <w:t xml:space="preserve"> </w:t>
      </w:r>
      <w:r w:rsidR="001E527A" w:rsidRPr="00937469">
        <w:rPr>
          <w:rFonts w:eastAsia="Times New Roman"/>
          <w:sz w:val="24"/>
          <w:szCs w:val="24"/>
        </w:rPr>
        <w:t>Budget</w:t>
      </w:r>
    </w:p>
    <w:p w14:paraId="01C41FD6" w14:textId="7DC7CCC7" w:rsidR="001E527A" w:rsidRDefault="00983160" w:rsidP="00A930F7">
      <w:pPr>
        <w:pStyle w:val="ListParagraph"/>
        <w:numPr>
          <w:ilvl w:val="0"/>
          <w:numId w:val="9"/>
        </w:numPr>
        <w:spacing w:after="0" w:line="240" w:lineRule="auto"/>
        <w:jc w:val="both"/>
        <w:rPr>
          <w:rFonts w:eastAsia="Times New Roman"/>
          <w:sz w:val="24"/>
          <w:szCs w:val="24"/>
        </w:rPr>
      </w:pPr>
      <w:r>
        <w:rPr>
          <w:rFonts w:eastAsia="Times New Roman"/>
          <w:sz w:val="24"/>
          <w:szCs w:val="24"/>
        </w:rPr>
        <w:t>202</w:t>
      </w:r>
      <w:r w:rsidR="00701511">
        <w:rPr>
          <w:rFonts w:eastAsia="Times New Roman"/>
          <w:sz w:val="24"/>
          <w:szCs w:val="24"/>
        </w:rPr>
        <w:t>4</w:t>
      </w:r>
      <w:r>
        <w:rPr>
          <w:rFonts w:eastAsia="Times New Roman"/>
          <w:sz w:val="24"/>
          <w:szCs w:val="24"/>
        </w:rPr>
        <w:t xml:space="preserve"> </w:t>
      </w:r>
      <w:r w:rsidR="001E527A" w:rsidRPr="00937469">
        <w:rPr>
          <w:rFonts w:eastAsia="Times New Roman"/>
          <w:sz w:val="24"/>
          <w:szCs w:val="24"/>
        </w:rPr>
        <w:t>Financial Statements</w:t>
      </w:r>
    </w:p>
    <w:p w14:paraId="18827B44" w14:textId="40EE7E3F" w:rsidR="004E21EF" w:rsidRDefault="00701511" w:rsidP="00E2525C">
      <w:pPr>
        <w:pStyle w:val="ListParagraph"/>
        <w:numPr>
          <w:ilvl w:val="0"/>
          <w:numId w:val="9"/>
        </w:numPr>
        <w:spacing w:after="0" w:line="240" w:lineRule="auto"/>
        <w:jc w:val="both"/>
        <w:rPr>
          <w:rFonts w:eastAsia="Times New Roman"/>
          <w:sz w:val="24"/>
          <w:szCs w:val="24"/>
        </w:rPr>
      </w:pPr>
      <w:r>
        <w:rPr>
          <w:rFonts w:eastAsia="Times New Roman"/>
          <w:sz w:val="24"/>
          <w:szCs w:val="24"/>
        </w:rPr>
        <w:lastRenderedPageBreak/>
        <w:t>2025 Financial Statements</w:t>
      </w:r>
    </w:p>
    <w:p w14:paraId="010ADB1C" w14:textId="77777777" w:rsidR="00140784" w:rsidRDefault="00140784" w:rsidP="00140784">
      <w:pPr>
        <w:pStyle w:val="ListParagraph"/>
        <w:numPr>
          <w:ilvl w:val="0"/>
          <w:numId w:val="9"/>
        </w:numPr>
        <w:spacing w:after="0" w:line="240" w:lineRule="auto"/>
        <w:jc w:val="both"/>
        <w:rPr>
          <w:rFonts w:eastAsia="Times New Roman"/>
          <w:sz w:val="24"/>
          <w:szCs w:val="24"/>
        </w:rPr>
      </w:pPr>
      <w:r w:rsidRPr="00937469">
        <w:rPr>
          <w:rFonts w:eastAsia="Times New Roman"/>
          <w:sz w:val="24"/>
          <w:szCs w:val="24"/>
        </w:rPr>
        <w:t>Dues Formula</w:t>
      </w:r>
    </w:p>
    <w:p w14:paraId="1C945197" w14:textId="77777777" w:rsidR="00140784" w:rsidRPr="00140784" w:rsidRDefault="00140784" w:rsidP="00140784">
      <w:pPr>
        <w:spacing w:after="0" w:line="240" w:lineRule="auto"/>
        <w:ind w:left="360"/>
        <w:jc w:val="both"/>
        <w:rPr>
          <w:rFonts w:eastAsia="Times New Roman"/>
          <w:sz w:val="24"/>
          <w:szCs w:val="24"/>
        </w:rPr>
      </w:pPr>
    </w:p>
    <w:p w14:paraId="6B76A08C" w14:textId="60BFA2C3" w:rsidR="001E527A" w:rsidRPr="00937469" w:rsidRDefault="001E527A" w:rsidP="00E2525C">
      <w:pPr>
        <w:spacing w:after="0" w:line="240" w:lineRule="auto"/>
        <w:jc w:val="both"/>
        <w:rPr>
          <w:rFonts w:eastAsia="Times New Roman"/>
          <w:b/>
          <w:bCs/>
          <w:sz w:val="24"/>
          <w:szCs w:val="24"/>
        </w:rPr>
      </w:pPr>
      <w:r w:rsidRPr="00937469">
        <w:rPr>
          <w:rFonts w:eastAsia="Times New Roman"/>
          <w:b/>
          <w:bCs/>
          <w:sz w:val="24"/>
          <w:szCs w:val="24"/>
        </w:rPr>
        <w:t>Operations</w:t>
      </w:r>
    </w:p>
    <w:p w14:paraId="51B9F6ED" w14:textId="693FEF8C" w:rsidR="001E527A" w:rsidRPr="00FD304F" w:rsidRDefault="001E527A" w:rsidP="00A930F7">
      <w:pPr>
        <w:pStyle w:val="ListParagraph"/>
        <w:numPr>
          <w:ilvl w:val="0"/>
          <w:numId w:val="10"/>
        </w:numPr>
        <w:spacing w:after="0" w:line="240" w:lineRule="auto"/>
        <w:jc w:val="both"/>
        <w:rPr>
          <w:rFonts w:eastAsia="Times New Roman"/>
          <w:sz w:val="24"/>
          <w:szCs w:val="24"/>
        </w:rPr>
      </w:pPr>
      <w:r w:rsidRPr="00937469">
        <w:rPr>
          <w:rFonts w:eastAsia="Times New Roman"/>
          <w:sz w:val="24"/>
          <w:szCs w:val="24"/>
        </w:rPr>
        <w:t xml:space="preserve">Business </w:t>
      </w:r>
      <w:r w:rsidR="000B1B33">
        <w:rPr>
          <w:rFonts w:eastAsia="Times New Roman"/>
          <w:sz w:val="24"/>
          <w:szCs w:val="24"/>
        </w:rPr>
        <w:t xml:space="preserve">&amp; Operations </w:t>
      </w:r>
      <w:r w:rsidRPr="00937469">
        <w:rPr>
          <w:rFonts w:eastAsia="Times New Roman"/>
          <w:sz w:val="24"/>
          <w:szCs w:val="24"/>
        </w:rPr>
        <w:t>Plan</w:t>
      </w:r>
    </w:p>
    <w:p w14:paraId="6642C932" w14:textId="77777777" w:rsidR="001E527A" w:rsidRPr="00937469" w:rsidRDefault="001E527A" w:rsidP="00A930F7">
      <w:pPr>
        <w:pStyle w:val="ListParagraph"/>
        <w:numPr>
          <w:ilvl w:val="0"/>
          <w:numId w:val="10"/>
        </w:numPr>
        <w:spacing w:after="0" w:line="240" w:lineRule="auto"/>
        <w:jc w:val="both"/>
        <w:rPr>
          <w:rFonts w:eastAsia="Times New Roman"/>
          <w:sz w:val="24"/>
          <w:szCs w:val="24"/>
        </w:rPr>
      </w:pPr>
      <w:r w:rsidRPr="00937469">
        <w:rPr>
          <w:rFonts w:eastAsia="Times New Roman"/>
          <w:sz w:val="24"/>
          <w:szCs w:val="24"/>
        </w:rPr>
        <w:t>Organizational Chart</w:t>
      </w:r>
    </w:p>
    <w:p w14:paraId="2B2D80F8" w14:textId="77777777" w:rsidR="001E527A" w:rsidRPr="00937469" w:rsidRDefault="001E527A" w:rsidP="00A930F7">
      <w:pPr>
        <w:pStyle w:val="ListParagraph"/>
        <w:numPr>
          <w:ilvl w:val="0"/>
          <w:numId w:val="10"/>
        </w:numPr>
        <w:spacing w:after="0" w:line="240" w:lineRule="auto"/>
        <w:jc w:val="both"/>
        <w:rPr>
          <w:rFonts w:eastAsia="Times New Roman"/>
          <w:sz w:val="24"/>
          <w:szCs w:val="24"/>
        </w:rPr>
      </w:pPr>
      <w:r w:rsidRPr="00937469">
        <w:rPr>
          <w:rFonts w:eastAsia="Times New Roman"/>
          <w:sz w:val="24"/>
          <w:szCs w:val="24"/>
        </w:rPr>
        <w:t>Risk Matrix</w:t>
      </w:r>
    </w:p>
    <w:p w14:paraId="0BB982F6" w14:textId="77777777" w:rsidR="001E527A" w:rsidRPr="00937469" w:rsidRDefault="001E527A" w:rsidP="00A930F7">
      <w:pPr>
        <w:pStyle w:val="ListParagraph"/>
        <w:numPr>
          <w:ilvl w:val="0"/>
          <w:numId w:val="10"/>
        </w:numPr>
        <w:spacing w:after="0" w:line="240" w:lineRule="auto"/>
        <w:jc w:val="both"/>
        <w:rPr>
          <w:rFonts w:eastAsia="Times New Roman"/>
          <w:sz w:val="24"/>
          <w:szCs w:val="24"/>
        </w:rPr>
      </w:pPr>
      <w:r w:rsidRPr="00937469">
        <w:rPr>
          <w:rFonts w:eastAsia="Times New Roman"/>
          <w:sz w:val="24"/>
          <w:szCs w:val="24"/>
        </w:rPr>
        <w:t>Staff Directory</w:t>
      </w:r>
    </w:p>
    <w:p w14:paraId="30F63452" w14:textId="77777777" w:rsidR="009964E7" w:rsidRPr="00937469" w:rsidRDefault="009964E7" w:rsidP="009964E7">
      <w:pPr>
        <w:spacing w:after="0" w:line="240" w:lineRule="auto"/>
        <w:jc w:val="both"/>
        <w:rPr>
          <w:rFonts w:eastAsia="Times New Roman"/>
          <w:sz w:val="24"/>
          <w:szCs w:val="24"/>
        </w:rPr>
      </w:pPr>
    </w:p>
    <w:p w14:paraId="510CF44C" w14:textId="77777777" w:rsidR="00A40861" w:rsidRPr="00937469" w:rsidRDefault="00A40861" w:rsidP="00A40861">
      <w:pPr>
        <w:spacing w:after="0" w:line="240" w:lineRule="auto"/>
        <w:jc w:val="both"/>
        <w:rPr>
          <w:rFonts w:eastAsia="Times New Roman"/>
          <w:b/>
          <w:bCs/>
          <w:sz w:val="24"/>
          <w:szCs w:val="24"/>
        </w:rPr>
      </w:pPr>
      <w:r w:rsidRPr="00937469">
        <w:rPr>
          <w:rFonts w:eastAsia="Times New Roman"/>
          <w:b/>
          <w:bCs/>
          <w:sz w:val="24"/>
          <w:szCs w:val="24"/>
        </w:rPr>
        <w:t>Policies</w:t>
      </w:r>
    </w:p>
    <w:p w14:paraId="5C172AF6" w14:textId="77777777" w:rsidR="00FB3E4C" w:rsidRDefault="00FB3E4C" w:rsidP="00A930F7">
      <w:pPr>
        <w:pStyle w:val="ListParagraph"/>
        <w:numPr>
          <w:ilvl w:val="0"/>
          <w:numId w:val="11"/>
        </w:numPr>
        <w:spacing w:after="0" w:line="240" w:lineRule="auto"/>
        <w:jc w:val="both"/>
        <w:rPr>
          <w:rFonts w:eastAsia="Times New Roman"/>
          <w:sz w:val="24"/>
          <w:szCs w:val="24"/>
        </w:rPr>
      </w:pPr>
      <w:r>
        <w:rPr>
          <w:rFonts w:eastAsia="Times New Roman"/>
          <w:sz w:val="24"/>
          <w:szCs w:val="24"/>
        </w:rPr>
        <w:t>Administrative Fee Framework</w:t>
      </w:r>
    </w:p>
    <w:p w14:paraId="351FF987" w14:textId="4AB9FAD7" w:rsidR="008604D4" w:rsidRDefault="008604D4" w:rsidP="00A930F7">
      <w:pPr>
        <w:pStyle w:val="ListParagraph"/>
        <w:numPr>
          <w:ilvl w:val="0"/>
          <w:numId w:val="11"/>
        </w:numPr>
        <w:spacing w:after="0" w:line="240" w:lineRule="auto"/>
        <w:jc w:val="both"/>
        <w:rPr>
          <w:rFonts w:eastAsia="Times New Roman"/>
          <w:sz w:val="24"/>
          <w:szCs w:val="24"/>
        </w:rPr>
      </w:pPr>
      <w:r>
        <w:rPr>
          <w:rFonts w:eastAsia="Times New Roman"/>
          <w:sz w:val="24"/>
          <w:szCs w:val="24"/>
        </w:rPr>
        <w:t>Advocacy Prioritization Policy</w:t>
      </w:r>
    </w:p>
    <w:p w14:paraId="7904E0C5" w14:textId="5DFA0824" w:rsidR="00A40861" w:rsidRDefault="00A40861" w:rsidP="00A930F7">
      <w:pPr>
        <w:pStyle w:val="ListParagraph"/>
        <w:numPr>
          <w:ilvl w:val="0"/>
          <w:numId w:val="11"/>
        </w:numPr>
        <w:spacing w:after="0" w:line="240" w:lineRule="auto"/>
        <w:jc w:val="both"/>
        <w:rPr>
          <w:rFonts w:eastAsia="Times New Roman"/>
          <w:sz w:val="24"/>
          <w:szCs w:val="24"/>
        </w:rPr>
      </w:pPr>
      <w:r w:rsidRPr="00937469">
        <w:rPr>
          <w:rFonts w:eastAsia="Times New Roman"/>
          <w:sz w:val="24"/>
          <w:szCs w:val="24"/>
        </w:rPr>
        <w:t xml:space="preserve">Code of Conduct Policy </w:t>
      </w:r>
    </w:p>
    <w:p w14:paraId="5EC9E1FC" w14:textId="721D66F5" w:rsidR="003921CF" w:rsidRPr="00937469" w:rsidRDefault="003921CF" w:rsidP="00A930F7">
      <w:pPr>
        <w:pStyle w:val="ListParagraph"/>
        <w:numPr>
          <w:ilvl w:val="0"/>
          <w:numId w:val="11"/>
        </w:numPr>
        <w:spacing w:after="0" w:line="240" w:lineRule="auto"/>
        <w:jc w:val="both"/>
        <w:rPr>
          <w:rFonts w:eastAsia="Times New Roman"/>
          <w:sz w:val="24"/>
          <w:szCs w:val="24"/>
        </w:rPr>
      </w:pPr>
      <w:r>
        <w:rPr>
          <w:rFonts w:eastAsia="Times New Roman"/>
          <w:sz w:val="24"/>
          <w:szCs w:val="24"/>
        </w:rPr>
        <w:t>Committee Appointment &amp; Reporting</w:t>
      </w:r>
      <w:r w:rsidR="006042AD">
        <w:rPr>
          <w:rFonts w:eastAsia="Times New Roman"/>
          <w:sz w:val="24"/>
          <w:szCs w:val="24"/>
        </w:rPr>
        <w:t xml:space="preserve"> Policy</w:t>
      </w:r>
    </w:p>
    <w:p w14:paraId="2AF8493A" w14:textId="4D159604" w:rsidR="008604D4" w:rsidRPr="00937469" w:rsidRDefault="008604D4" w:rsidP="00A930F7">
      <w:pPr>
        <w:pStyle w:val="ListParagraph"/>
        <w:numPr>
          <w:ilvl w:val="0"/>
          <w:numId w:val="11"/>
        </w:numPr>
        <w:spacing w:after="0" w:line="240" w:lineRule="auto"/>
        <w:jc w:val="both"/>
        <w:rPr>
          <w:rFonts w:eastAsia="Times New Roman"/>
          <w:sz w:val="24"/>
          <w:szCs w:val="24"/>
        </w:rPr>
      </w:pPr>
      <w:r>
        <w:rPr>
          <w:rFonts w:eastAsia="Times New Roman"/>
          <w:sz w:val="24"/>
          <w:szCs w:val="24"/>
        </w:rPr>
        <w:t>Election</w:t>
      </w:r>
      <w:r w:rsidR="007C5205">
        <w:rPr>
          <w:rFonts w:eastAsia="Times New Roman"/>
          <w:sz w:val="24"/>
          <w:szCs w:val="24"/>
        </w:rPr>
        <w:t>s</w:t>
      </w:r>
      <w:r>
        <w:rPr>
          <w:rFonts w:eastAsia="Times New Roman"/>
          <w:sz w:val="24"/>
          <w:szCs w:val="24"/>
        </w:rPr>
        <w:t xml:space="preserve"> Policy</w:t>
      </w:r>
    </w:p>
    <w:p w14:paraId="086EBE3B" w14:textId="0A68CEF0" w:rsidR="00A40861" w:rsidRPr="00937469" w:rsidRDefault="00A40861" w:rsidP="00A930F7">
      <w:pPr>
        <w:pStyle w:val="ListParagraph"/>
        <w:numPr>
          <w:ilvl w:val="0"/>
          <w:numId w:val="11"/>
        </w:numPr>
        <w:spacing w:after="0" w:line="240" w:lineRule="auto"/>
        <w:jc w:val="both"/>
        <w:rPr>
          <w:rFonts w:eastAsia="Times New Roman"/>
          <w:sz w:val="24"/>
          <w:szCs w:val="24"/>
        </w:rPr>
      </w:pPr>
      <w:r w:rsidRPr="00937469">
        <w:rPr>
          <w:rFonts w:eastAsia="Times New Roman"/>
          <w:sz w:val="24"/>
          <w:szCs w:val="24"/>
        </w:rPr>
        <w:t>E-mail</w:t>
      </w:r>
      <w:r w:rsidR="00611470">
        <w:rPr>
          <w:rFonts w:eastAsia="Times New Roman"/>
          <w:sz w:val="24"/>
          <w:szCs w:val="24"/>
        </w:rPr>
        <w:t xml:space="preserve"> Policy</w:t>
      </w:r>
    </w:p>
    <w:p w14:paraId="46847A27" w14:textId="77777777" w:rsidR="00A40861" w:rsidRPr="00937469" w:rsidRDefault="00A40861" w:rsidP="00A930F7">
      <w:pPr>
        <w:pStyle w:val="ListParagraph"/>
        <w:numPr>
          <w:ilvl w:val="0"/>
          <w:numId w:val="11"/>
        </w:numPr>
        <w:spacing w:after="0" w:line="240" w:lineRule="auto"/>
        <w:jc w:val="both"/>
        <w:rPr>
          <w:rFonts w:eastAsia="Times New Roman"/>
          <w:sz w:val="24"/>
          <w:szCs w:val="24"/>
        </w:rPr>
      </w:pPr>
      <w:r w:rsidRPr="00937469">
        <w:rPr>
          <w:rFonts w:eastAsia="Times New Roman"/>
          <w:sz w:val="24"/>
          <w:szCs w:val="24"/>
        </w:rPr>
        <w:t xml:space="preserve">Financial Request Policy from Outside Agencies </w:t>
      </w:r>
    </w:p>
    <w:p w14:paraId="634F1683" w14:textId="77777777" w:rsidR="00A40861" w:rsidRPr="00937469" w:rsidRDefault="00A40861" w:rsidP="00A930F7">
      <w:pPr>
        <w:pStyle w:val="ListParagraph"/>
        <w:numPr>
          <w:ilvl w:val="0"/>
          <w:numId w:val="11"/>
        </w:numPr>
        <w:spacing w:after="0" w:line="240" w:lineRule="auto"/>
        <w:jc w:val="both"/>
        <w:rPr>
          <w:rFonts w:eastAsia="Times New Roman"/>
          <w:sz w:val="24"/>
          <w:szCs w:val="24"/>
        </w:rPr>
      </w:pPr>
      <w:r w:rsidRPr="00937469">
        <w:rPr>
          <w:rFonts w:eastAsia="Times New Roman"/>
          <w:sz w:val="24"/>
          <w:szCs w:val="24"/>
        </w:rPr>
        <w:t xml:space="preserve">Harassment Policy </w:t>
      </w:r>
    </w:p>
    <w:p w14:paraId="6C1F9274" w14:textId="77777777" w:rsidR="00A40861" w:rsidRPr="00937469" w:rsidRDefault="00A40861" w:rsidP="00A930F7">
      <w:pPr>
        <w:pStyle w:val="ListParagraph"/>
        <w:numPr>
          <w:ilvl w:val="0"/>
          <w:numId w:val="11"/>
        </w:numPr>
        <w:spacing w:after="0" w:line="240" w:lineRule="auto"/>
        <w:jc w:val="both"/>
        <w:rPr>
          <w:rFonts w:eastAsia="Times New Roman"/>
          <w:sz w:val="24"/>
          <w:szCs w:val="24"/>
        </w:rPr>
      </w:pPr>
      <w:r w:rsidRPr="00937469">
        <w:rPr>
          <w:rFonts w:eastAsia="Times New Roman"/>
          <w:sz w:val="24"/>
          <w:szCs w:val="24"/>
        </w:rPr>
        <w:t xml:space="preserve">Land Acknowledgement </w:t>
      </w:r>
    </w:p>
    <w:p w14:paraId="12425771" w14:textId="77777777" w:rsidR="00A40861" w:rsidRPr="00937469" w:rsidRDefault="00A40861" w:rsidP="00A930F7">
      <w:pPr>
        <w:pStyle w:val="ListParagraph"/>
        <w:numPr>
          <w:ilvl w:val="0"/>
          <w:numId w:val="11"/>
        </w:numPr>
        <w:spacing w:after="0" w:line="240" w:lineRule="auto"/>
        <w:jc w:val="both"/>
        <w:rPr>
          <w:rFonts w:eastAsia="Times New Roman"/>
          <w:sz w:val="24"/>
          <w:szCs w:val="24"/>
        </w:rPr>
      </w:pPr>
      <w:r w:rsidRPr="00937469">
        <w:rPr>
          <w:rFonts w:eastAsia="Times New Roman"/>
          <w:sz w:val="24"/>
          <w:szCs w:val="24"/>
        </w:rPr>
        <w:t xml:space="preserve">Political Activity Policy </w:t>
      </w:r>
    </w:p>
    <w:p w14:paraId="17EB7EFA" w14:textId="77777777" w:rsidR="00A40861" w:rsidRDefault="00A40861" w:rsidP="00A930F7">
      <w:pPr>
        <w:pStyle w:val="ListParagraph"/>
        <w:numPr>
          <w:ilvl w:val="0"/>
          <w:numId w:val="11"/>
        </w:numPr>
        <w:spacing w:after="0" w:line="240" w:lineRule="auto"/>
        <w:jc w:val="both"/>
        <w:rPr>
          <w:rFonts w:eastAsia="Times New Roman"/>
          <w:sz w:val="24"/>
          <w:szCs w:val="24"/>
        </w:rPr>
      </w:pPr>
      <w:r w:rsidRPr="00937469">
        <w:rPr>
          <w:rFonts w:eastAsia="Times New Roman"/>
          <w:sz w:val="24"/>
          <w:szCs w:val="24"/>
        </w:rPr>
        <w:t xml:space="preserve">Public Release of NFSM Board Positions </w:t>
      </w:r>
    </w:p>
    <w:p w14:paraId="269E614B" w14:textId="6C0A0059" w:rsidR="00A40861" w:rsidRPr="00A40861" w:rsidRDefault="00A40861" w:rsidP="00A930F7">
      <w:pPr>
        <w:pStyle w:val="ListParagraph"/>
        <w:numPr>
          <w:ilvl w:val="0"/>
          <w:numId w:val="11"/>
        </w:numPr>
        <w:spacing w:after="0" w:line="240" w:lineRule="auto"/>
        <w:jc w:val="both"/>
        <w:rPr>
          <w:rFonts w:eastAsia="Times New Roman"/>
          <w:sz w:val="24"/>
          <w:szCs w:val="24"/>
        </w:rPr>
      </w:pPr>
      <w:r w:rsidRPr="00A40861">
        <w:rPr>
          <w:rFonts w:eastAsia="Times New Roman"/>
          <w:sz w:val="24"/>
          <w:szCs w:val="24"/>
        </w:rPr>
        <w:t xml:space="preserve">Rules of Order </w:t>
      </w:r>
      <w:r w:rsidR="009326BE">
        <w:rPr>
          <w:rFonts w:eastAsia="Times New Roman"/>
          <w:sz w:val="24"/>
          <w:szCs w:val="24"/>
        </w:rPr>
        <w:t>Policy</w:t>
      </w:r>
    </w:p>
    <w:p w14:paraId="1FC26043" w14:textId="77777777" w:rsidR="00A40861" w:rsidRDefault="00A40861" w:rsidP="00A40861">
      <w:pPr>
        <w:spacing w:after="0" w:line="240" w:lineRule="auto"/>
        <w:jc w:val="both"/>
        <w:rPr>
          <w:rFonts w:eastAsia="Times New Roman"/>
          <w:sz w:val="24"/>
          <w:szCs w:val="24"/>
        </w:rPr>
      </w:pPr>
    </w:p>
    <w:p w14:paraId="2B34F13C" w14:textId="3276C131" w:rsidR="009964E7" w:rsidRPr="00937469" w:rsidRDefault="009964E7" w:rsidP="00A40861">
      <w:pPr>
        <w:spacing w:after="0" w:line="240" w:lineRule="auto"/>
        <w:jc w:val="both"/>
        <w:rPr>
          <w:rFonts w:eastAsia="Times New Roman"/>
          <w:b/>
          <w:bCs/>
          <w:sz w:val="24"/>
          <w:szCs w:val="24"/>
        </w:rPr>
      </w:pPr>
      <w:r w:rsidRPr="00937469">
        <w:rPr>
          <w:rFonts w:eastAsia="Times New Roman"/>
          <w:b/>
          <w:bCs/>
          <w:sz w:val="24"/>
          <w:szCs w:val="24"/>
        </w:rPr>
        <w:t>Programs</w:t>
      </w:r>
      <w:r w:rsidR="002B49A1">
        <w:rPr>
          <w:rFonts w:eastAsia="Times New Roman"/>
          <w:b/>
          <w:bCs/>
          <w:sz w:val="24"/>
          <w:szCs w:val="24"/>
        </w:rPr>
        <w:t xml:space="preserve"> &amp; Services</w:t>
      </w:r>
    </w:p>
    <w:p w14:paraId="291766BC" w14:textId="77777777" w:rsidR="009964E7" w:rsidRPr="00937469" w:rsidRDefault="009964E7" w:rsidP="00A930F7">
      <w:pPr>
        <w:pStyle w:val="ListParagraph"/>
        <w:numPr>
          <w:ilvl w:val="0"/>
          <w:numId w:val="22"/>
        </w:numPr>
        <w:spacing w:after="0"/>
        <w:jc w:val="both"/>
        <w:rPr>
          <w:rFonts w:cstheme="minorHAnsi"/>
          <w:bCs/>
          <w:sz w:val="24"/>
          <w:szCs w:val="24"/>
        </w:rPr>
      </w:pPr>
      <w:r w:rsidRPr="00937469">
        <w:rPr>
          <w:rFonts w:cstheme="minorHAnsi"/>
          <w:bCs/>
          <w:sz w:val="24"/>
          <w:szCs w:val="24"/>
        </w:rPr>
        <w:t>Carbon Surcharge Policy &amp; Fund</w:t>
      </w:r>
    </w:p>
    <w:p w14:paraId="01CD0F45" w14:textId="0D9489C8" w:rsidR="009964E7" w:rsidRPr="00937469" w:rsidRDefault="009964E7" w:rsidP="00A930F7">
      <w:pPr>
        <w:pStyle w:val="ListParagraph"/>
        <w:numPr>
          <w:ilvl w:val="0"/>
          <w:numId w:val="22"/>
        </w:numPr>
        <w:spacing w:after="0"/>
        <w:jc w:val="both"/>
        <w:rPr>
          <w:rFonts w:cstheme="minorHAnsi"/>
          <w:bCs/>
          <w:sz w:val="24"/>
          <w:szCs w:val="24"/>
        </w:rPr>
      </w:pPr>
      <w:r w:rsidRPr="00937469">
        <w:rPr>
          <w:rFonts w:cstheme="minorHAnsi"/>
          <w:bCs/>
          <w:sz w:val="24"/>
          <w:szCs w:val="24"/>
        </w:rPr>
        <w:t>Councillor</w:t>
      </w:r>
      <w:r w:rsidR="00174EA1">
        <w:rPr>
          <w:rFonts w:cstheme="minorHAnsi"/>
          <w:bCs/>
          <w:sz w:val="24"/>
          <w:szCs w:val="24"/>
        </w:rPr>
        <w:t>,</w:t>
      </w:r>
      <w:r w:rsidRPr="00937469">
        <w:rPr>
          <w:rFonts w:cstheme="minorHAnsi"/>
          <w:bCs/>
          <w:sz w:val="24"/>
          <w:szCs w:val="24"/>
        </w:rPr>
        <w:t xml:space="preserve"> Employee</w:t>
      </w:r>
      <w:r w:rsidR="00174EA1">
        <w:rPr>
          <w:rFonts w:cstheme="minorHAnsi"/>
          <w:bCs/>
          <w:sz w:val="24"/>
          <w:szCs w:val="24"/>
        </w:rPr>
        <w:t>, &amp;</w:t>
      </w:r>
      <w:r w:rsidRPr="00937469">
        <w:rPr>
          <w:rFonts w:cstheme="minorHAnsi"/>
          <w:bCs/>
          <w:sz w:val="24"/>
          <w:szCs w:val="24"/>
        </w:rPr>
        <w:t xml:space="preserve"> Family Assistance Program</w:t>
      </w:r>
    </w:p>
    <w:p w14:paraId="32CF7CCB" w14:textId="77777777" w:rsidR="009964E7" w:rsidRPr="00937469" w:rsidRDefault="009964E7" w:rsidP="00A930F7">
      <w:pPr>
        <w:pStyle w:val="ListParagraph"/>
        <w:numPr>
          <w:ilvl w:val="0"/>
          <w:numId w:val="22"/>
        </w:numPr>
        <w:spacing w:after="0"/>
        <w:rPr>
          <w:rFonts w:cstheme="minorHAnsi"/>
          <w:bCs/>
          <w:sz w:val="24"/>
          <w:szCs w:val="24"/>
        </w:rPr>
      </w:pPr>
      <w:r w:rsidRPr="00937469">
        <w:rPr>
          <w:rFonts w:cstheme="minorHAnsi"/>
          <w:bCs/>
          <w:sz w:val="24"/>
          <w:szCs w:val="24"/>
        </w:rPr>
        <w:t xml:space="preserve">Group Purchasing &amp; Procurement Program </w:t>
      </w:r>
    </w:p>
    <w:p w14:paraId="21D60F8B" w14:textId="77777777" w:rsidR="00CE4378" w:rsidRDefault="009964E7" w:rsidP="00A930F7">
      <w:pPr>
        <w:pStyle w:val="ListParagraph"/>
        <w:numPr>
          <w:ilvl w:val="0"/>
          <w:numId w:val="22"/>
        </w:numPr>
        <w:spacing w:after="0"/>
        <w:rPr>
          <w:rFonts w:cstheme="minorHAnsi"/>
          <w:bCs/>
          <w:sz w:val="24"/>
          <w:szCs w:val="24"/>
        </w:rPr>
      </w:pPr>
      <w:r w:rsidRPr="00937469">
        <w:rPr>
          <w:rFonts w:cstheme="minorHAnsi"/>
          <w:bCs/>
          <w:sz w:val="24"/>
          <w:szCs w:val="24"/>
        </w:rPr>
        <w:t>Group Benefits Program</w:t>
      </w:r>
    </w:p>
    <w:p w14:paraId="5CF35076" w14:textId="0C1F3F83" w:rsidR="009964E7" w:rsidRDefault="00CE4378" w:rsidP="00A930F7">
      <w:pPr>
        <w:pStyle w:val="ListParagraph"/>
        <w:numPr>
          <w:ilvl w:val="0"/>
          <w:numId w:val="22"/>
        </w:numPr>
        <w:spacing w:after="0"/>
        <w:rPr>
          <w:rFonts w:cstheme="minorHAnsi"/>
          <w:bCs/>
          <w:sz w:val="24"/>
          <w:szCs w:val="24"/>
        </w:rPr>
      </w:pPr>
      <w:r>
        <w:rPr>
          <w:rFonts w:cstheme="minorHAnsi"/>
          <w:bCs/>
          <w:sz w:val="24"/>
          <w:szCs w:val="24"/>
        </w:rPr>
        <w:t>Fund Navigation</w:t>
      </w:r>
      <w:r w:rsidR="009964E7" w:rsidRPr="00937469">
        <w:rPr>
          <w:rFonts w:cstheme="minorHAnsi"/>
          <w:bCs/>
          <w:sz w:val="24"/>
          <w:szCs w:val="24"/>
        </w:rPr>
        <w:t xml:space="preserve"> </w:t>
      </w:r>
    </w:p>
    <w:p w14:paraId="12FCE945" w14:textId="0E8BCC57" w:rsidR="00FA7B3D" w:rsidRDefault="00FA7B3D" w:rsidP="00A930F7">
      <w:pPr>
        <w:pStyle w:val="ListParagraph"/>
        <w:numPr>
          <w:ilvl w:val="0"/>
          <w:numId w:val="22"/>
        </w:numPr>
        <w:spacing w:after="0"/>
        <w:rPr>
          <w:rFonts w:cstheme="minorHAnsi"/>
          <w:bCs/>
          <w:sz w:val="24"/>
          <w:szCs w:val="24"/>
        </w:rPr>
      </w:pPr>
      <w:r>
        <w:rPr>
          <w:rFonts w:cstheme="minorHAnsi"/>
          <w:bCs/>
          <w:sz w:val="24"/>
          <w:szCs w:val="24"/>
        </w:rPr>
        <w:t>Home &amp; Auto Insurance Program</w:t>
      </w:r>
    </w:p>
    <w:p w14:paraId="5AABAD38" w14:textId="51831F7D" w:rsidR="00F42A90" w:rsidRPr="00937469" w:rsidRDefault="00F42A90" w:rsidP="00A930F7">
      <w:pPr>
        <w:pStyle w:val="ListParagraph"/>
        <w:numPr>
          <w:ilvl w:val="0"/>
          <w:numId w:val="22"/>
        </w:numPr>
        <w:spacing w:after="0"/>
        <w:rPr>
          <w:rFonts w:cstheme="minorHAnsi"/>
          <w:bCs/>
          <w:sz w:val="24"/>
          <w:szCs w:val="24"/>
        </w:rPr>
      </w:pPr>
      <w:r>
        <w:rPr>
          <w:rFonts w:cstheme="minorHAnsi"/>
          <w:bCs/>
          <w:sz w:val="24"/>
          <w:szCs w:val="24"/>
        </w:rPr>
        <w:t>HR Services</w:t>
      </w:r>
    </w:p>
    <w:p w14:paraId="7D62B21A" w14:textId="77777777" w:rsidR="009964E7" w:rsidRPr="00937469" w:rsidRDefault="009964E7" w:rsidP="00A930F7">
      <w:pPr>
        <w:pStyle w:val="ListParagraph"/>
        <w:numPr>
          <w:ilvl w:val="0"/>
          <w:numId w:val="22"/>
        </w:numPr>
        <w:spacing w:after="0"/>
        <w:jc w:val="both"/>
        <w:rPr>
          <w:rFonts w:cstheme="minorHAnsi"/>
          <w:bCs/>
          <w:sz w:val="24"/>
          <w:szCs w:val="24"/>
        </w:rPr>
      </w:pPr>
      <w:r w:rsidRPr="00937469">
        <w:rPr>
          <w:rFonts w:cstheme="minorHAnsi"/>
          <w:bCs/>
          <w:sz w:val="24"/>
          <w:szCs w:val="24"/>
        </w:rPr>
        <w:t>HST Offset Program</w:t>
      </w:r>
    </w:p>
    <w:p w14:paraId="4E579D95" w14:textId="77777777" w:rsidR="009964E7" w:rsidRDefault="009964E7" w:rsidP="00A930F7">
      <w:pPr>
        <w:pStyle w:val="ListParagraph"/>
        <w:numPr>
          <w:ilvl w:val="0"/>
          <w:numId w:val="22"/>
        </w:numPr>
        <w:spacing w:after="0"/>
        <w:jc w:val="both"/>
        <w:rPr>
          <w:rFonts w:cstheme="minorHAnsi"/>
          <w:bCs/>
          <w:sz w:val="24"/>
          <w:szCs w:val="24"/>
        </w:rPr>
      </w:pPr>
      <w:r w:rsidRPr="00937469">
        <w:rPr>
          <w:rFonts w:cstheme="minorHAnsi"/>
          <w:bCs/>
          <w:sz w:val="24"/>
          <w:szCs w:val="24"/>
        </w:rPr>
        <w:t>Municipal Group Insurance Program</w:t>
      </w:r>
    </w:p>
    <w:p w14:paraId="669FF834" w14:textId="6B9FCE3E" w:rsidR="00C669AB" w:rsidRPr="00C669AB" w:rsidRDefault="00C669AB" w:rsidP="00C669AB">
      <w:pPr>
        <w:pStyle w:val="ListParagraph"/>
        <w:numPr>
          <w:ilvl w:val="0"/>
          <w:numId w:val="22"/>
        </w:numPr>
        <w:spacing w:after="0"/>
        <w:jc w:val="both"/>
        <w:rPr>
          <w:rFonts w:cstheme="minorHAnsi"/>
          <w:bCs/>
          <w:sz w:val="24"/>
          <w:szCs w:val="24"/>
        </w:rPr>
      </w:pPr>
      <w:r w:rsidRPr="00C669AB">
        <w:rPr>
          <w:rFonts w:cstheme="minorHAnsi"/>
          <w:sz w:val="24"/>
          <w:szCs w:val="24"/>
        </w:rPr>
        <w:t>Park’N Fly Discount Program</w:t>
      </w:r>
    </w:p>
    <w:p w14:paraId="12454D00" w14:textId="77777777" w:rsidR="009964E7" w:rsidRDefault="009964E7" w:rsidP="00A930F7">
      <w:pPr>
        <w:pStyle w:val="ListParagraph"/>
        <w:numPr>
          <w:ilvl w:val="0"/>
          <w:numId w:val="22"/>
        </w:numPr>
        <w:spacing w:after="0"/>
        <w:jc w:val="both"/>
        <w:rPr>
          <w:rFonts w:cstheme="minorHAnsi"/>
          <w:bCs/>
          <w:sz w:val="24"/>
          <w:szCs w:val="24"/>
        </w:rPr>
      </w:pPr>
      <w:r w:rsidRPr="00937469">
        <w:rPr>
          <w:rFonts w:cstheme="minorHAnsi"/>
          <w:bCs/>
          <w:sz w:val="24"/>
          <w:szCs w:val="24"/>
        </w:rPr>
        <w:t>Preferred Hotel Rate</w:t>
      </w:r>
    </w:p>
    <w:p w14:paraId="224529C6" w14:textId="5624B53B" w:rsidR="00524D07" w:rsidRPr="00937469" w:rsidRDefault="00524D07" w:rsidP="00A930F7">
      <w:pPr>
        <w:pStyle w:val="ListParagraph"/>
        <w:numPr>
          <w:ilvl w:val="0"/>
          <w:numId w:val="22"/>
        </w:numPr>
        <w:spacing w:after="0"/>
        <w:jc w:val="both"/>
        <w:rPr>
          <w:rFonts w:cstheme="minorHAnsi"/>
          <w:bCs/>
          <w:sz w:val="24"/>
          <w:szCs w:val="24"/>
        </w:rPr>
      </w:pPr>
      <w:r>
        <w:rPr>
          <w:rFonts w:cstheme="minorHAnsi"/>
          <w:bCs/>
          <w:sz w:val="24"/>
          <w:szCs w:val="24"/>
        </w:rPr>
        <w:t>Sustainable Communities Challenge Fund</w:t>
      </w:r>
    </w:p>
    <w:p w14:paraId="07A7B3BF" w14:textId="77777777" w:rsidR="009964E7" w:rsidRPr="003B77A8" w:rsidRDefault="009964E7" w:rsidP="00A930F7">
      <w:pPr>
        <w:pStyle w:val="ListParagraph"/>
        <w:numPr>
          <w:ilvl w:val="0"/>
          <w:numId w:val="22"/>
        </w:numPr>
        <w:spacing w:after="0" w:line="240" w:lineRule="auto"/>
        <w:jc w:val="both"/>
        <w:rPr>
          <w:rFonts w:eastAsia="Times New Roman"/>
          <w:sz w:val="24"/>
          <w:szCs w:val="24"/>
        </w:rPr>
      </w:pPr>
      <w:r w:rsidRPr="00937469">
        <w:rPr>
          <w:rFonts w:cstheme="minorHAnsi"/>
          <w:bCs/>
          <w:sz w:val="24"/>
          <w:szCs w:val="24"/>
        </w:rPr>
        <w:t>Wellness Program</w:t>
      </w:r>
    </w:p>
    <w:p w14:paraId="66F194BF" w14:textId="77777777" w:rsidR="003B77A8" w:rsidRDefault="003B77A8" w:rsidP="003B77A8">
      <w:pPr>
        <w:spacing w:after="0" w:line="240" w:lineRule="auto"/>
        <w:jc w:val="both"/>
        <w:rPr>
          <w:rFonts w:eastAsia="Times New Roman"/>
          <w:sz w:val="24"/>
          <w:szCs w:val="24"/>
        </w:rPr>
      </w:pPr>
    </w:p>
    <w:p w14:paraId="39D022FC" w14:textId="039A375B" w:rsidR="003B77A8" w:rsidRPr="003B77A8" w:rsidRDefault="003B77A8" w:rsidP="003B77A8">
      <w:pPr>
        <w:spacing w:after="0" w:line="240" w:lineRule="auto"/>
        <w:jc w:val="both"/>
        <w:rPr>
          <w:rFonts w:eastAsia="Times New Roman"/>
          <w:b/>
          <w:bCs/>
          <w:sz w:val="24"/>
          <w:szCs w:val="24"/>
        </w:rPr>
      </w:pPr>
      <w:r w:rsidRPr="003B77A8">
        <w:rPr>
          <w:rFonts w:eastAsia="Times New Roman"/>
          <w:b/>
          <w:bCs/>
          <w:sz w:val="24"/>
          <w:szCs w:val="24"/>
        </w:rPr>
        <w:t>Appendix</w:t>
      </w:r>
    </w:p>
    <w:p w14:paraId="34EACD8F" w14:textId="77777777" w:rsidR="003B77A8" w:rsidRDefault="003B77A8" w:rsidP="00A930F7">
      <w:pPr>
        <w:pStyle w:val="ListParagraph"/>
        <w:numPr>
          <w:ilvl w:val="0"/>
          <w:numId w:val="12"/>
        </w:numPr>
        <w:spacing w:after="0" w:line="240" w:lineRule="auto"/>
        <w:jc w:val="both"/>
        <w:rPr>
          <w:rFonts w:eastAsia="Times New Roman"/>
          <w:sz w:val="24"/>
          <w:szCs w:val="24"/>
        </w:rPr>
      </w:pPr>
      <w:r w:rsidRPr="007F77C7">
        <w:rPr>
          <w:rFonts w:eastAsia="Times New Roman"/>
          <w:sz w:val="24"/>
          <w:szCs w:val="24"/>
        </w:rPr>
        <w:t>List of Acronyms</w:t>
      </w:r>
    </w:p>
    <w:p w14:paraId="7D123DC1" w14:textId="77777777" w:rsidR="00B95082" w:rsidRPr="00937469" w:rsidRDefault="00B95082" w:rsidP="00B95082">
      <w:pPr>
        <w:pStyle w:val="ListParagraph"/>
        <w:numPr>
          <w:ilvl w:val="0"/>
          <w:numId w:val="12"/>
        </w:numPr>
        <w:spacing w:after="0" w:line="240" w:lineRule="auto"/>
        <w:jc w:val="both"/>
        <w:rPr>
          <w:rFonts w:eastAsia="Times New Roman"/>
          <w:sz w:val="24"/>
          <w:szCs w:val="24"/>
        </w:rPr>
      </w:pPr>
      <w:r w:rsidRPr="00937469">
        <w:rPr>
          <w:rFonts w:eastAsia="Times New Roman"/>
          <w:sz w:val="24"/>
          <w:szCs w:val="24"/>
        </w:rPr>
        <w:t>List of Committees</w:t>
      </w:r>
    </w:p>
    <w:p w14:paraId="35F72493" w14:textId="700DB6F4" w:rsidR="00937469" w:rsidRDefault="00937469" w:rsidP="00AA30D1">
      <w:pPr>
        <w:rPr>
          <w:sz w:val="24"/>
          <w:szCs w:val="24"/>
        </w:rPr>
      </w:pPr>
    </w:p>
    <w:p w14:paraId="7EB5AD23" w14:textId="0F8157B0" w:rsidR="00D323CD" w:rsidRDefault="00D323CD" w:rsidP="003D5715">
      <w:pPr>
        <w:pStyle w:val="Heading1"/>
        <w:spacing w:before="0"/>
        <w:jc w:val="both"/>
        <w:rPr>
          <w:rFonts w:asciiTheme="minorHAnsi" w:hAnsiTheme="minorHAnsi" w:cstheme="minorHAnsi"/>
          <w:b/>
          <w:bCs/>
          <w:color w:val="auto"/>
          <w:sz w:val="28"/>
          <w:szCs w:val="28"/>
        </w:rPr>
      </w:pPr>
      <w:r>
        <w:rPr>
          <w:rFonts w:asciiTheme="minorHAnsi" w:hAnsiTheme="minorHAnsi" w:cstheme="minorHAnsi"/>
          <w:b/>
          <w:bCs/>
          <w:noProof/>
          <w:color w:val="auto"/>
          <w:sz w:val="28"/>
          <w:szCs w:val="28"/>
        </w:rPr>
        <w:lastRenderedPageBreak/>
        <mc:AlternateContent>
          <mc:Choice Requires="wps">
            <w:drawing>
              <wp:anchor distT="0" distB="0" distL="114300" distR="114300" simplePos="0" relativeHeight="251661312" behindDoc="0" locked="0" layoutInCell="1" allowOverlap="1" wp14:anchorId="2E0AAE98" wp14:editId="14A6DDF6">
                <wp:simplePos x="0" y="0"/>
                <wp:positionH relativeFrom="column">
                  <wp:posOffset>5787</wp:posOffset>
                </wp:positionH>
                <wp:positionV relativeFrom="paragraph">
                  <wp:posOffset>4638</wp:posOffset>
                </wp:positionV>
                <wp:extent cx="6839585" cy="335666"/>
                <wp:effectExtent l="0" t="0" r="18415" b="7620"/>
                <wp:wrapNone/>
                <wp:docPr id="437900146" name="Text Box 1"/>
                <wp:cNvGraphicFramePr/>
                <a:graphic xmlns:a="http://schemas.openxmlformats.org/drawingml/2006/main">
                  <a:graphicData uri="http://schemas.microsoft.com/office/word/2010/wordprocessingShape">
                    <wps:wsp>
                      <wps:cNvSpPr txBox="1"/>
                      <wps:spPr>
                        <a:xfrm>
                          <a:off x="0" y="0"/>
                          <a:ext cx="6839585" cy="335666"/>
                        </a:xfrm>
                        <a:prstGeom prst="rect">
                          <a:avLst/>
                        </a:prstGeom>
                        <a:solidFill>
                          <a:srgbClr val="18619A"/>
                        </a:solidFill>
                        <a:ln w="6350">
                          <a:solidFill>
                            <a:prstClr val="black"/>
                          </a:solidFill>
                        </a:ln>
                      </wps:spPr>
                      <wps:txbx>
                        <w:txbxContent>
                          <w:p w14:paraId="609DF078" w14:textId="77777777" w:rsidR="00D323CD" w:rsidRPr="00D323CD" w:rsidRDefault="00D323CD" w:rsidP="00D323CD">
                            <w:pPr>
                              <w:pStyle w:val="Heading1"/>
                              <w:spacing w:before="0"/>
                              <w:jc w:val="both"/>
                              <w:rPr>
                                <w:rFonts w:asciiTheme="minorHAnsi" w:hAnsiTheme="minorHAnsi" w:cstheme="minorHAnsi"/>
                                <w:b/>
                                <w:bCs/>
                                <w:color w:val="FFFFFF" w:themeColor="background1"/>
                                <w:sz w:val="28"/>
                                <w:szCs w:val="28"/>
                              </w:rPr>
                            </w:pPr>
                            <w:r w:rsidRPr="00D323CD">
                              <w:rPr>
                                <w:rFonts w:asciiTheme="minorHAnsi" w:hAnsiTheme="minorHAnsi" w:cstheme="minorHAnsi"/>
                                <w:b/>
                                <w:bCs/>
                                <w:color w:val="FFFFFF" w:themeColor="background1"/>
                                <w:sz w:val="28"/>
                                <w:szCs w:val="28"/>
                              </w:rPr>
                              <w:t>INTRODUCTION</w:t>
                            </w:r>
                          </w:p>
                          <w:p w14:paraId="1AC01586" w14:textId="77777777" w:rsidR="00D323CD" w:rsidRDefault="00D323CD" w:rsidP="00D323C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0AAE98" id="_x0000_s1027" type="#_x0000_t202" style="position:absolute;left:0;text-align:left;margin-left:.45pt;margin-top:.35pt;width:538.55pt;height:26.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" fillcolor="#18619a" strokeweight=".5pt">
                <v:textbox>
                  <w:txbxContent>
                    <w:p w14:paraId="609DF078" w14:textId="77777777" w:rsidR="00D323CD" w:rsidRPr="00D323CD" w:rsidRDefault="00D323CD" w:rsidP="00D323CD">
                      <w:pPr>
                        <w:pStyle w:val="Heading1"/>
                        <w:spacing w:before="0"/>
                        <w:jc w:val="both"/>
                        <w:rPr>
                          <w:rFonts w:asciiTheme="minorHAnsi" w:hAnsiTheme="minorHAnsi" w:cstheme="minorHAnsi"/>
                          <w:b/>
                          <w:bCs/>
                          <w:color w:val="FFFFFF" w:themeColor="background1"/>
                          <w:sz w:val="28"/>
                          <w:szCs w:val="28"/>
                        </w:rPr>
                      </w:pPr>
                      <w:r w:rsidRPr="00D323CD">
                        <w:rPr>
                          <w:rFonts w:asciiTheme="minorHAnsi" w:hAnsiTheme="minorHAnsi" w:cstheme="minorHAnsi"/>
                          <w:b/>
                          <w:bCs/>
                          <w:color w:val="FFFFFF" w:themeColor="background1"/>
                          <w:sz w:val="28"/>
                          <w:szCs w:val="28"/>
                        </w:rPr>
                        <w:t>INTRODUCTION</w:t>
                      </w:r>
                    </w:p>
                    <w:p w14:paraId="1AC01586" w14:textId="77777777" w:rsidR="00D323CD" w:rsidRDefault="00D323CD" w:rsidP="00D323CD"/>
                  </w:txbxContent>
                </v:textbox>
              </v:shape>
            </w:pict>
          </mc:Fallback>
        </mc:AlternateContent>
      </w:r>
    </w:p>
    <w:p w14:paraId="70916094" w14:textId="77777777" w:rsidR="00D323CD" w:rsidRPr="00937469" w:rsidRDefault="00D323CD" w:rsidP="003D5715">
      <w:pPr>
        <w:spacing w:after="0"/>
        <w:jc w:val="both"/>
        <w:rPr>
          <w:sz w:val="24"/>
          <w:szCs w:val="24"/>
        </w:rPr>
      </w:pPr>
    </w:p>
    <w:p w14:paraId="639F0D63" w14:textId="152EFCD9" w:rsidR="00EF0C8A" w:rsidRPr="00937469" w:rsidRDefault="00C77646" w:rsidP="003D5715">
      <w:pPr>
        <w:spacing w:after="0"/>
        <w:jc w:val="both"/>
        <w:rPr>
          <w:rFonts w:cstheme="minorHAnsi"/>
          <w:b/>
          <w:bCs/>
          <w:sz w:val="24"/>
          <w:szCs w:val="24"/>
        </w:rPr>
      </w:pPr>
      <w:r w:rsidRPr="00937469">
        <w:rPr>
          <w:rFonts w:cstheme="minorHAnsi"/>
          <w:b/>
          <w:bCs/>
          <w:sz w:val="24"/>
          <w:szCs w:val="24"/>
        </w:rPr>
        <w:t>Welcome from the CEO</w:t>
      </w:r>
    </w:p>
    <w:p w14:paraId="6BF3B59A" w14:textId="532C8B61" w:rsidR="00F111D9" w:rsidRPr="00937469" w:rsidRDefault="00F111D9" w:rsidP="003D5715">
      <w:pPr>
        <w:pStyle w:val="PlainText"/>
        <w:jc w:val="both"/>
        <w:rPr>
          <w:rFonts w:asciiTheme="minorHAnsi" w:hAnsiTheme="minorHAnsi" w:cstheme="minorHAnsi"/>
          <w:sz w:val="24"/>
          <w:szCs w:val="24"/>
        </w:rPr>
      </w:pPr>
      <w:r w:rsidRPr="00937469">
        <w:rPr>
          <w:rFonts w:asciiTheme="minorHAnsi" w:hAnsiTheme="minorHAnsi" w:cstheme="minorHAnsi"/>
          <w:sz w:val="24"/>
          <w:szCs w:val="24"/>
        </w:rPr>
        <w:t>On behalf of the</w:t>
      </w:r>
      <w:r w:rsidR="00253403" w:rsidRPr="00937469">
        <w:rPr>
          <w:rFonts w:asciiTheme="minorHAnsi" w:hAnsiTheme="minorHAnsi" w:cstheme="minorHAnsi"/>
          <w:sz w:val="24"/>
          <w:szCs w:val="24"/>
        </w:rPr>
        <w:t xml:space="preserve"> Nova Scotia Federation of </w:t>
      </w:r>
      <w:r w:rsidR="0098284B" w:rsidRPr="00937469">
        <w:rPr>
          <w:rFonts w:asciiTheme="minorHAnsi" w:hAnsiTheme="minorHAnsi" w:cstheme="minorHAnsi"/>
          <w:sz w:val="24"/>
          <w:szCs w:val="24"/>
        </w:rPr>
        <w:t>Municipalities</w:t>
      </w:r>
      <w:r w:rsidRPr="00937469">
        <w:rPr>
          <w:rFonts w:asciiTheme="minorHAnsi" w:hAnsiTheme="minorHAnsi" w:cstheme="minorHAnsi"/>
          <w:sz w:val="24"/>
          <w:szCs w:val="24"/>
        </w:rPr>
        <w:t xml:space="preserve">, </w:t>
      </w:r>
      <w:r w:rsidR="00253403" w:rsidRPr="00937469">
        <w:rPr>
          <w:rFonts w:asciiTheme="minorHAnsi" w:hAnsiTheme="minorHAnsi" w:cstheme="minorHAnsi"/>
          <w:sz w:val="24"/>
          <w:szCs w:val="24"/>
        </w:rPr>
        <w:t>congratulations on being elected</w:t>
      </w:r>
      <w:r w:rsidR="00F25A6F">
        <w:rPr>
          <w:rFonts w:asciiTheme="minorHAnsi" w:hAnsiTheme="minorHAnsi" w:cstheme="minorHAnsi"/>
          <w:sz w:val="24"/>
          <w:szCs w:val="24"/>
        </w:rPr>
        <w:t xml:space="preserve"> or appointed</w:t>
      </w:r>
      <w:r w:rsidR="00253403" w:rsidRPr="00937469">
        <w:rPr>
          <w:rFonts w:asciiTheme="minorHAnsi" w:hAnsiTheme="minorHAnsi" w:cstheme="minorHAnsi"/>
          <w:sz w:val="24"/>
          <w:szCs w:val="24"/>
        </w:rPr>
        <w:t xml:space="preserve"> to the Board of Directors</w:t>
      </w:r>
      <w:r w:rsidRPr="00937469">
        <w:rPr>
          <w:rFonts w:asciiTheme="minorHAnsi" w:hAnsiTheme="minorHAnsi" w:cstheme="minorHAnsi"/>
          <w:sz w:val="24"/>
          <w:szCs w:val="24"/>
        </w:rPr>
        <w:t xml:space="preserve"> and </w:t>
      </w:r>
      <w:r w:rsidR="00253403" w:rsidRPr="00937469">
        <w:rPr>
          <w:rFonts w:asciiTheme="minorHAnsi" w:hAnsiTheme="minorHAnsi" w:cstheme="minorHAnsi"/>
          <w:sz w:val="24"/>
          <w:szCs w:val="24"/>
        </w:rPr>
        <w:t xml:space="preserve">I </w:t>
      </w:r>
      <w:r w:rsidRPr="00937469">
        <w:rPr>
          <w:rFonts w:asciiTheme="minorHAnsi" w:hAnsiTheme="minorHAnsi" w:cstheme="minorHAnsi"/>
          <w:sz w:val="24"/>
          <w:szCs w:val="24"/>
        </w:rPr>
        <w:t xml:space="preserve">wish you every success </w:t>
      </w:r>
      <w:r w:rsidR="00253403" w:rsidRPr="00937469">
        <w:rPr>
          <w:rFonts w:asciiTheme="minorHAnsi" w:hAnsiTheme="minorHAnsi" w:cstheme="minorHAnsi"/>
          <w:sz w:val="24"/>
          <w:szCs w:val="24"/>
        </w:rPr>
        <w:t>during your term</w:t>
      </w:r>
      <w:r w:rsidR="007C0DFC" w:rsidRPr="00937469">
        <w:rPr>
          <w:rFonts w:asciiTheme="minorHAnsi" w:hAnsiTheme="minorHAnsi" w:cstheme="minorHAnsi"/>
          <w:sz w:val="24"/>
          <w:szCs w:val="24"/>
        </w:rPr>
        <w:t xml:space="preserve"> of office</w:t>
      </w:r>
      <w:r w:rsidRPr="00937469">
        <w:rPr>
          <w:rFonts w:asciiTheme="minorHAnsi" w:hAnsiTheme="minorHAnsi" w:cstheme="minorHAnsi"/>
          <w:sz w:val="24"/>
          <w:szCs w:val="24"/>
        </w:rPr>
        <w:t>.</w:t>
      </w:r>
    </w:p>
    <w:p w14:paraId="7F8ACB41" w14:textId="77777777" w:rsidR="00F111D9" w:rsidRPr="00937469" w:rsidRDefault="00F111D9" w:rsidP="003D5715">
      <w:pPr>
        <w:pStyle w:val="PlainText"/>
        <w:jc w:val="both"/>
        <w:rPr>
          <w:rFonts w:asciiTheme="minorHAnsi" w:hAnsiTheme="minorHAnsi" w:cstheme="minorHAnsi"/>
          <w:sz w:val="24"/>
          <w:szCs w:val="24"/>
        </w:rPr>
      </w:pPr>
    </w:p>
    <w:p w14:paraId="0AA475A0" w14:textId="7259242E" w:rsidR="00F111D9" w:rsidRPr="00937469" w:rsidRDefault="00F111D9" w:rsidP="00E2525C">
      <w:pPr>
        <w:pStyle w:val="PlainText"/>
        <w:jc w:val="both"/>
        <w:rPr>
          <w:rFonts w:asciiTheme="minorHAnsi" w:hAnsiTheme="minorHAnsi" w:cstheme="minorHAnsi"/>
          <w:sz w:val="24"/>
          <w:szCs w:val="24"/>
        </w:rPr>
      </w:pPr>
      <w:r w:rsidRPr="00937469">
        <w:rPr>
          <w:rFonts w:asciiTheme="minorHAnsi" w:hAnsiTheme="minorHAnsi" w:cstheme="minorHAnsi"/>
          <w:sz w:val="24"/>
          <w:szCs w:val="24"/>
        </w:rPr>
        <w:t xml:space="preserve">We believe that each </w:t>
      </w:r>
      <w:r w:rsidR="00A45B78" w:rsidRPr="00937469">
        <w:rPr>
          <w:rFonts w:asciiTheme="minorHAnsi" w:hAnsiTheme="minorHAnsi" w:cstheme="minorHAnsi"/>
          <w:sz w:val="24"/>
          <w:szCs w:val="24"/>
        </w:rPr>
        <w:t>and every member</w:t>
      </w:r>
      <w:r w:rsidR="007C6BF8" w:rsidRPr="00937469">
        <w:rPr>
          <w:rFonts w:asciiTheme="minorHAnsi" w:hAnsiTheme="minorHAnsi" w:cstheme="minorHAnsi"/>
          <w:sz w:val="24"/>
          <w:szCs w:val="24"/>
        </w:rPr>
        <w:t xml:space="preserve"> of the Board</w:t>
      </w:r>
      <w:r w:rsidRPr="00937469">
        <w:rPr>
          <w:rFonts w:asciiTheme="minorHAnsi" w:hAnsiTheme="minorHAnsi" w:cstheme="minorHAnsi"/>
          <w:sz w:val="24"/>
          <w:szCs w:val="24"/>
        </w:rPr>
        <w:t xml:space="preserve"> contributes directly to </w:t>
      </w:r>
      <w:r w:rsidR="00A45B78" w:rsidRPr="00937469">
        <w:rPr>
          <w:rFonts w:asciiTheme="minorHAnsi" w:hAnsiTheme="minorHAnsi" w:cstheme="minorHAnsi"/>
          <w:sz w:val="24"/>
          <w:szCs w:val="24"/>
        </w:rPr>
        <w:t>NSFM</w:t>
      </w:r>
      <w:r w:rsidRPr="00937469">
        <w:rPr>
          <w:rFonts w:asciiTheme="minorHAnsi" w:hAnsiTheme="minorHAnsi" w:cstheme="minorHAnsi"/>
          <w:sz w:val="24"/>
          <w:szCs w:val="24"/>
        </w:rPr>
        <w:t>’s growth and development</w:t>
      </w:r>
      <w:r w:rsidR="00A45B78" w:rsidRPr="00937469">
        <w:rPr>
          <w:rFonts w:asciiTheme="minorHAnsi" w:hAnsiTheme="minorHAnsi" w:cstheme="minorHAnsi"/>
          <w:sz w:val="24"/>
          <w:szCs w:val="24"/>
        </w:rPr>
        <w:t xml:space="preserve"> as an organization</w:t>
      </w:r>
      <w:r w:rsidR="007A65C7" w:rsidRPr="00937469">
        <w:rPr>
          <w:rFonts w:asciiTheme="minorHAnsi" w:hAnsiTheme="minorHAnsi" w:cstheme="minorHAnsi"/>
          <w:sz w:val="24"/>
          <w:szCs w:val="24"/>
        </w:rPr>
        <w:t xml:space="preserve">. </w:t>
      </w:r>
      <w:r w:rsidRPr="00937469">
        <w:rPr>
          <w:rFonts w:asciiTheme="minorHAnsi" w:hAnsiTheme="minorHAnsi" w:cstheme="minorHAnsi"/>
          <w:sz w:val="24"/>
          <w:szCs w:val="24"/>
        </w:rPr>
        <w:t xml:space="preserve">We hope that you will take </w:t>
      </w:r>
      <w:r w:rsidR="007C6BF8" w:rsidRPr="00937469">
        <w:rPr>
          <w:rFonts w:asciiTheme="minorHAnsi" w:hAnsiTheme="minorHAnsi" w:cstheme="minorHAnsi"/>
          <w:sz w:val="24"/>
          <w:szCs w:val="24"/>
        </w:rPr>
        <w:t xml:space="preserve">pride in being a member of the Board and ownership over </w:t>
      </w:r>
      <w:r w:rsidR="00E2187F" w:rsidRPr="00937469">
        <w:rPr>
          <w:rFonts w:asciiTheme="minorHAnsi" w:hAnsiTheme="minorHAnsi" w:cstheme="minorHAnsi"/>
          <w:sz w:val="24"/>
          <w:szCs w:val="24"/>
        </w:rPr>
        <w:t>the responsibilities which are incumbent to serving in this important role</w:t>
      </w:r>
      <w:r w:rsidRPr="00937469">
        <w:rPr>
          <w:rFonts w:asciiTheme="minorHAnsi" w:hAnsiTheme="minorHAnsi" w:cstheme="minorHAnsi"/>
          <w:sz w:val="24"/>
          <w:szCs w:val="24"/>
        </w:rPr>
        <w:t>.</w:t>
      </w:r>
    </w:p>
    <w:p w14:paraId="62413C16" w14:textId="77777777" w:rsidR="00F111D9" w:rsidRPr="00937469" w:rsidRDefault="00F111D9" w:rsidP="00E2525C">
      <w:pPr>
        <w:pStyle w:val="PlainText"/>
        <w:jc w:val="both"/>
        <w:rPr>
          <w:rFonts w:asciiTheme="minorHAnsi" w:hAnsiTheme="minorHAnsi" w:cstheme="minorHAnsi"/>
          <w:sz w:val="24"/>
          <w:szCs w:val="24"/>
        </w:rPr>
      </w:pPr>
    </w:p>
    <w:p w14:paraId="2071D92F" w14:textId="7CDDB9DA" w:rsidR="00F111D9" w:rsidRPr="00937469" w:rsidRDefault="00F111D9" w:rsidP="003D5715">
      <w:pPr>
        <w:pStyle w:val="PlainText"/>
        <w:jc w:val="both"/>
        <w:rPr>
          <w:rFonts w:asciiTheme="minorHAnsi" w:hAnsiTheme="minorHAnsi" w:cstheme="minorHAnsi"/>
          <w:sz w:val="24"/>
          <w:szCs w:val="24"/>
        </w:rPr>
      </w:pPr>
      <w:r w:rsidRPr="00937469">
        <w:rPr>
          <w:rFonts w:asciiTheme="minorHAnsi" w:hAnsiTheme="minorHAnsi" w:cstheme="minorHAnsi"/>
          <w:sz w:val="24"/>
          <w:szCs w:val="24"/>
        </w:rPr>
        <w:t xml:space="preserve">This </w:t>
      </w:r>
      <w:r w:rsidR="00A45B78" w:rsidRPr="00937469">
        <w:rPr>
          <w:rFonts w:asciiTheme="minorHAnsi" w:hAnsiTheme="minorHAnsi" w:cstheme="minorHAnsi"/>
          <w:sz w:val="24"/>
          <w:szCs w:val="24"/>
        </w:rPr>
        <w:t>orientation package</w:t>
      </w:r>
      <w:r w:rsidRPr="00937469">
        <w:rPr>
          <w:rFonts w:asciiTheme="minorHAnsi" w:hAnsiTheme="minorHAnsi" w:cstheme="minorHAnsi"/>
          <w:sz w:val="24"/>
          <w:szCs w:val="24"/>
        </w:rPr>
        <w:t xml:space="preserve"> </w:t>
      </w:r>
      <w:r w:rsidR="00A45B78" w:rsidRPr="00937469">
        <w:rPr>
          <w:rFonts w:asciiTheme="minorHAnsi" w:hAnsiTheme="minorHAnsi" w:cstheme="minorHAnsi"/>
          <w:sz w:val="24"/>
          <w:szCs w:val="24"/>
        </w:rPr>
        <w:t>i</w:t>
      </w:r>
      <w:r w:rsidRPr="00937469">
        <w:rPr>
          <w:rFonts w:asciiTheme="minorHAnsi" w:hAnsiTheme="minorHAnsi" w:cstheme="minorHAnsi"/>
          <w:sz w:val="24"/>
          <w:szCs w:val="24"/>
        </w:rPr>
        <w:t xml:space="preserve">s designed to outline some of the expectations we have of our </w:t>
      </w:r>
      <w:r w:rsidR="00A45B78" w:rsidRPr="00937469">
        <w:rPr>
          <w:rFonts w:asciiTheme="minorHAnsi" w:hAnsiTheme="minorHAnsi" w:cstheme="minorHAnsi"/>
          <w:sz w:val="24"/>
          <w:szCs w:val="24"/>
        </w:rPr>
        <w:t>Board members</w:t>
      </w:r>
      <w:r w:rsidRPr="00937469">
        <w:rPr>
          <w:rFonts w:asciiTheme="minorHAnsi" w:hAnsiTheme="minorHAnsi" w:cstheme="minorHAnsi"/>
          <w:sz w:val="24"/>
          <w:szCs w:val="24"/>
        </w:rPr>
        <w:t xml:space="preserve"> as well as the policies</w:t>
      </w:r>
      <w:r w:rsidR="00A45B78" w:rsidRPr="00937469">
        <w:rPr>
          <w:rFonts w:asciiTheme="minorHAnsi" w:hAnsiTheme="minorHAnsi" w:cstheme="minorHAnsi"/>
          <w:sz w:val="24"/>
          <w:szCs w:val="24"/>
        </w:rPr>
        <w:t xml:space="preserve"> </w:t>
      </w:r>
      <w:r w:rsidR="00E2187F" w:rsidRPr="00937469">
        <w:rPr>
          <w:rFonts w:asciiTheme="minorHAnsi" w:hAnsiTheme="minorHAnsi" w:cstheme="minorHAnsi"/>
          <w:sz w:val="24"/>
          <w:szCs w:val="24"/>
        </w:rPr>
        <w:t xml:space="preserve">in place </w:t>
      </w:r>
      <w:r w:rsidR="00A45B78" w:rsidRPr="00937469">
        <w:rPr>
          <w:rFonts w:asciiTheme="minorHAnsi" w:hAnsiTheme="minorHAnsi" w:cstheme="minorHAnsi"/>
          <w:sz w:val="24"/>
          <w:szCs w:val="24"/>
        </w:rPr>
        <w:t xml:space="preserve">and </w:t>
      </w:r>
      <w:r w:rsidRPr="00937469">
        <w:rPr>
          <w:rFonts w:asciiTheme="minorHAnsi" w:hAnsiTheme="minorHAnsi" w:cstheme="minorHAnsi"/>
          <w:sz w:val="24"/>
          <w:szCs w:val="24"/>
        </w:rPr>
        <w:t>programs</w:t>
      </w:r>
      <w:r w:rsidR="00E2187F" w:rsidRPr="00937469">
        <w:rPr>
          <w:rFonts w:asciiTheme="minorHAnsi" w:hAnsiTheme="minorHAnsi" w:cstheme="minorHAnsi"/>
          <w:sz w:val="24"/>
          <w:szCs w:val="24"/>
        </w:rPr>
        <w:t xml:space="preserve"> </w:t>
      </w:r>
      <w:r w:rsidRPr="00937469">
        <w:rPr>
          <w:rFonts w:asciiTheme="minorHAnsi" w:hAnsiTheme="minorHAnsi" w:cstheme="minorHAnsi"/>
          <w:sz w:val="24"/>
          <w:szCs w:val="24"/>
        </w:rPr>
        <w:t>available</w:t>
      </w:r>
      <w:r w:rsidR="007A65C7" w:rsidRPr="00937469">
        <w:rPr>
          <w:rFonts w:asciiTheme="minorHAnsi" w:hAnsiTheme="minorHAnsi" w:cstheme="minorHAnsi"/>
          <w:sz w:val="24"/>
          <w:szCs w:val="24"/>
        </w:rPr>
        <w:t xml:space="preserve">. </w:t>
      </w:r>
      <w:r w:rsidR="007C0DFC" w:rsidRPr="00937469">
        <w:rPr>
          <w:rFonts w:asciiTheme="minorHAnsi" w:hAnsiTheme="minorHAnsi" w:cstheme="minorHAnsi"/>
          <w:sz w:val="24"/>
          <w:szCs w:val="24"/>
        </w:rPr>
        <w:t>Please</w:t>
      </w:r>
      <w:r w:rsidRPr="00937469">
        <w:rPr>
          <w:rFonts w:asciiTheme="minorHAnsi" w:hAnsiTheme="minorHAnsi" w:cstheme="minorHAnsi"/>
          <w:sz w:val="24"/>
          <w:szCs w:val="24"/>
        </w:rPr>
        <w:t xml:space="preserve"> familiarize </w:t>
      </w:r>
      <w:r w:rsidR="007C0DFC" w:rsidRPr="00937469">
        <w:rPr>
          <w:rFonts w:asciiTheme="minorHAnsi" w:hAnsiTheme="minorHAnsi" w:cstheme="minorHAnsi"/>
          <w:sz w:val="24"/>
          <w:szCs w:val="24"/>
        </w:rPr>
        <w:t>your</w:t>
      </w:r>
      <w:r w:rsidR="00E2187F" w:rsidRPr="00937469">
        <w:rPr>
          <w:rFonts w:asciiTheme="minorHAnsi" w:hAnsiTheme="minorHAnsi" w:cstheme="minorHAnsi"/>
          <w:sz w:val="24"/>
          <w:szCs w:val="24"/>
        </w:rPr>
        <w:t>s</w:t>
      </w:r>
      <w:r w:rsidR="007C0DFC" w:rsidRPr="00937469">
        <w:rPr>
          <w:rFonts w:asciiTheme="minorHAnsi" w:hAnsiTheme="minorHAnsi" w:cstheme="minorHAnsi"/>
          <w:sz w:val="24"/>
          <w:szCs w:val="24"/>
        </w:rPr>
        <w:t>elf</w:t>
      </w:r>
      <w:r w:rsidRPr="00937469">
        <w:rPr>
          <w:rFonts w:asciiTheme="minorHAnsi" w:hAnsiTheme="minorHAnsi" w:cstheme="minorHAnsi"/>
          <w:sz w:val="24"/>
          <w:szCs w:val="24"/>
        </w:rPr>
        <w:t xml:space="preserve"> with the contents of this </w:t>
      </w:r>
      <w:r w:rsidR="007C0DFC" w:rsidRPr="00937469">
        <w:rPr>
          <w:rFonts w:asciiTheme="minorHAnsi" w:hAnsiTheme="minorHAnsi" w:cstheme="minorHAnsi"/>
          <w:sz w:val="24"/>
          <w:szCs w:val="24"/>
        </w:rPr>
        <w:t>package</w:t>
      </w:r>
      <w:r w:rsidRPr="00937469">
        <w:rPr>
          <w:rFonts w:asciiTheme="minorHAnsi" w:hAnsiTheme="minorHAnsi" w:cstheme="minorHAnsi"/>
          <w:sz w:val="24"/>
          <w:szCs w:val="24"/>
        </w:rPr>
        <w:t xml:space="preserve"> as quickly as possible, for it will answer many questions about </w:t>
      </w:r>
      <w:r w:rsidR="007C0DFC" w:rsidRPr="00937469">
        <w:rPr>
          <w:rFonts w:asciiTheme="minorHAnsi" w:hAnsiTheme="minorHAnsi" w:cstheme="minorHAnsi"/>
          <w:sz w:val="24"/>
          <w:szCs w:val="24"/>
        </w:rPr>
        <w:t>what being a member of the Board of Directors means and entails</w:t>
      </w:r>
      <w:r w:rsidRPr="00937469">
        <w:rPr>
          <w:rFonts w:asciiTheme="minorHAnsi" w:hAnsiTheme="minorHAnsi" w:cstheme="minorHAnsi"/>
          <w:sz w:val="24"/>
          <w:szCs w:val="24"/>
        </w:rPr>
        <w:t>.</w:t>
      </w:r>
      <w:r w:rsidR="00F25A6F">
        <w:rPr>
          <w:rFonts w:asciiTheme="minorHAnsi" w:hAnsiTheme="minorHAnsi" w:cstheme="minorHAnsi"/>
          <w:sz w:val="24"/>
          <w:szCs w:val="24"/>
        </w:rPr>
        <w:t xml:space="preserve"> </w:t>
      </w:r>
      <w:r w:rsidRPr="00937469">
        <w:rPr>
          <w:rFonts w:asciiTheme="minorHAnsi" w:hAnsiTheme="minorHAnsi" w:cstheme="minorHAnsi"/>
          <w:sz w:val="24"/>
          <w:szCs w:val="24"/>
        </w:rPr>
        <w:t>We hope your experience here will be challenging, enjoyable, and rewarding.</w:t>
      </w:r>
    </w:p>
    <w:p w14:paraId="4AA59ECA" w14:textId="77777777" w:rsidR="00F111D9" w:rsidRPr="00937469" w:rsidRDefault="00F111D9" w:rsidP="003D5715">
      <w:pPr>
        <w:pStyle w:val="PlainText"/>
        <w:jc w:val="both"/>
        <w:rPr>
          <w:rFonts w:asciiTheme="minorHAnsi" w:hAnsiTheme="minorHAnsi" w:cstheme="minorHAnsi"/>
          <w:sz w:val="24"/>
          <w:szCs w:val="24"/>
        </w:rPr>
      </w:pPr>
    </w:p>
    <w:p w14:paraId="4EC9867F" w14:textId="77777777" w:rsidR="00F111D9" w:rsidRPr="00937469" w:rsidRDefault="00F111D9" w:rsidP="003D5715">
      <w:pPr>
        <w:pStyle w:val="PlainText"/>
        <w:jc w:val="both"/>
        <w:rPr>
          <w:rFonts w:asciiTheme="minorHAnsi" w:hAnsiTheme="minorHAnsi" w:cstheme="minorHAnsi"/>
          <w:sz w:val="24"/>
          <w:szCs w:val="24"/>
        </w:rPr>
      </w:pPr>
      <w:r w:rsidRPr="00937469">
        <w:rPr>
          <w:rFonts w:asciiTheme="minorHAnsi" w:hAnsiTheme="minorHAnsi" w:cstheme="minorHAnsi"/>
          <w:sz w:val="24"/>
          <w:szCs w:val="24"/>
        </w:rPr>
        <w:t>Yours sincerely,</w:t>
      </w:r>
    </w:p>
    <w:p w14:paraId="24398B2F" w14:textId="77777777" w:rsidR="00F111D9" w:rsidRPr="00937469" w:rsidRDefault="00F111D9" w:rsidP="003D5715">
      <w:pPr>
        <w:pStyle w:val="PlainText"/>
        <w:jc w:val="both"/>
        <w:rPr>
          <w:rFonts w:asciiTheme="minorHAnsi" w:hAnsiTheme="minorHAnsi" w:cstheme="minorHAnsi"/>
          <w:sz w:val="24"/>
          <w:szCs w:val="24"/>
        </w:rPr>
      </w:pPr>
    </w:p>
    <w:p w14:paraId="4E9D43C5" w14:textId="30910F8B" w:rsidR="00F111D9" w:rsidRPr="00937469" w:rsidRDefault="004C1B03" w:rsidP="003D5715">
      <w:pPr>
        <w:pStyle w:val="PlainText"/>
        <w:jc w:val="both"/>
        <w:rPr>
          <w:rFonts w:asciiTheme="minorHAnsi" w:hAnsiTheme="minorHAnsi" w:cstheme="minorHAnsi"/>
          <w:sz w:val="24"/>
          <w:szCs w:val="24"/>
        </w:rPr>
      </w:pPr>
      <w:r w:rsidRPr="00937469">
        <w:rPr>
          <w:rFonts w:asciiTheme="minorHAnsi" w:hAnsiTheme="minorHAnsi" w:cstheme="minorHAnsi"/>
          <w:sz w:val="24"/>
          <w:szCs w:val="24"/>
        </w:rPr>
        <w:t>Juanita Spencer</w:t>
      </w:r>
    </w:p>
    <w:p w14:paraId="42A247AB" w14:textId="72E21CCE" w:rsidR="004E21EF" w:rsidRPr="00937469" w:rsidRDefault="004C1B03" w:rsidP="003D5715">
      <w:pPr>
        <w:pStyle w:val="PlainText"/>
        <w:jc w:val="both"/>
        <w:rPr>
          <w:rFonts w:asciiTheme="minorHAnsi" w:hAnsiTheme="minorHAnsi" w:cstheme="minorHAnsi"/>
          <w:sz w:val="24"/>
          <w:szCs w:val="24"/>
        </w:rPr>
      </w:pPr>
      <w:r w:rsidRPr="00937469">
        <w:rPr>
          <w:rFonts w:asciiTheme="minorHAnsi" w:hAnsiTheme="minorHAnsi" w:cstheme="minorHAnsi"/>
          <w:sz w:val="24"/>
          <w:szCs w:val="24"/>
        </w:rPr>
        <w:t>Chief Executive Officer</w:t>
      </w:r>
    </w:p>
    <w:p w14:paraId="6B924B8A" w14:textId="77777777" w:rsidR="009101DE" w:rsidRDefault="009101DE" w:rsidP="003D5715">
      <w:pPr>
        <w:spacing w:after="0"/>
        <w:jc w:val="both"/>
        <w:rPr>
          <w:rFonts w:cstheme="minorHAnsi"/>
          <w:sz w:val="24"/>
          <w:szCs w:val="24"/>
        </w:rPr>
      </w:pPr>
    </w:p>
    <w:p w14:paraId="7F18D0C5" w14:textId="70237880" w:rsidR="008B0C62" w:rsidRPr="00937469" w:rsidRDefault="004E21EF" w:rsidP="003D5715">
      <w:pPr>
        <w:spacing w:after="0"/>
        <w:jc w:val="both"/>
        <w:rPr>
          <w:rFonts w:cstheme="minorHAnsi"/>
          <w:sz w:val="24"/>
          <w:szCs w:val="24"/>
        </w:rPr>
      </w:pPr>
      <w:r>
        <w:rPr>
          <w:rFonts w:cstheme="minorHAnsi"/>
          <w:b/>
          <w:bCs/>
          <w:noProof/>
          <w:sz w:val="28"/>
          <w:szCs w:val="28"/>
        </w:rPr>
        <mc:AlternateContent>
          <mc:Choice Requires="wps">
            <w:drawing>
              <wp:anchor distT="0" distB="0" distL="114300" distR="114300" simplePos="0" relativeHeight="251667456" behindDoc="0" locked="0" layoutInCell="1" allowOverlap="1" wp14:anchorId="1BD2BD90" wp14:editId="72513393">
                <wp:simplePos x="0" y="0"/>
                <wp:positionH relativeFrom="column">
                  <wp:posOffset>0</wp:posOffset>
                </wp:positionH>
                <wp:positionV relativeFrom="paragraph">
                  <wp:posOffset>0</wp:posOffset>
                </wp:positionV>
                <wp:extent cx="6839585" cy="335666"/>
                <wp:effectExtent l="0" t="0" r="18415" b="7620"/>
                <wp:wrapNone/>
                <wp:docPr id="961234196" name="Text Box 1"/>
                <wp:cNvGraphicFramePr/>
                <a:graphic xmlns:a="http://schemas.openxmlformats.org/drawingml/2006/main">
                  <a:graphicData uri="http://schemas.microsoft.com/office/word/2010/wordprocessingShape">
                    <wps:wsp>
                      <wps:cNvSpPr txBox="1"/>
                      <wps:spPr>
                        <a:xfrm>
                          <a:off x="0" y="0"/>
                          <a:ext cx="6839585" cy="335666"/>
                        </a:xfrm>
                        <a:prstGeom prst="rect">
                          <a:avLst/>
                        </a:prstGeom>
                        <a:solidFill>
                          <a:srgbClr val="18619A"/>
                        </a:solidFill>
                        <a:ln w="6350">
                          <a:solidFill>
                            <a:prstClr val="black"/>
                          </a:solidFill>
                        </a:ln>
                      </wps:spPr>
                      <wps:txbx>
                        <w:txbxContent>
                          <w:p w14:paraId="417CD084" w14:textId="77777777" w:rsidR="004E21EF" w:rsidRPr="004E21EF" w:rsidRDefault="004E21EF" w:rsidP="004E21EF">
                            <w:pPr>
                              <w:pStyle w:val="Heading1"/>
                              <w:spacing w:before="0"/>
                              <w:jc w:val="both"/>
                              <w:rPr>
                                <w:rFonts w:asciiTheme="minorHAnsi" w:hAnsiTheme="minorHAnsi" w:cstheme="minorHAnsi"/>
                                <w:b/>
                                <w:bCs/>
                                <w:color w:val="FFFFFF" w:themeColor="background1"/>
                                <w:sz w:val="28"/>
                                <w:szCs w:val="28"/>
                              </w:rPr>
                            </w:pPr>
                            <w:r w:rsidRPr="004E21EF">
                              <w:rPr>
                                <w:rFonts w:asciiTheme="minorHAnsi" w:hAnsiTheme="minorHAnsi" w:cstheme="minorHAnsi"/>
                                <w:b/>
                                <w:bCs/>
                                <w:color w:val="FFFFFF" w:themeColor="background1"/>
                                <w:sz w:val="28"/>
                                <w:szCs w:val="28"/>
                              </w:rPr>
                              <w:t>CORE DOCUMENTATION</w:t>
                            </w:r>
                          </w:p>
                          <w:p w14:paraId="6AB50756" w14:textId="77777777" w:rsidR="004E21EF" w:rsidRDefault="004E21EF" w:rsidP="004E21EF"/>
                          <w:p w14:paraId="358EC6E9" w14:textId="77777777" w:rsidR="004E21EF" w:rsidRDefault="004E21EF" w:rsidP="004E21E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D2BD90" id="_x0000_s1028" type="#_x0000_t202" style="position:absolute;left:0;text-align:left;margin-left:0;margin-top:0;width:538.55pt;height:26.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" fillcolor="#18619a" strokeweight=".5pt">
                <v:textbox>
                  <w:txbxContent>
                    <w:p w14:paraId="417CD084" w14:textId="77777777" w:rsidR="004E21EF" w:rsidRPr="004E21EF" w:rsidRDefault="004E21EF" w:rsidP="004E21EF">
                      <w:pPr>
                        <w:pStyle w:val="Heading1"/>
                        <w:spacing w:before="0"/>
                        <w:jc w:val="both"/>
                        <w:rPr>
                          <w:rFonts w:asciiTheme="minorHAnsi" w:hAnsiTheme="minorHAnsi" w:cstheme="minorHAnsi"/>
                          <w:b/>
                          <w:bCs/>
                          <w:color w:val="FFFFFF" w:themeColor="background1"/>
                          <w:sz w:val="28"/>
                          <w:szCs w:val="28"/>
                        </w:rPr>
                      </w:pPr>
                      <w:r w:rsidRPr="004E21EF">
                        <w:rPr>
                          <w:rFonts w:asciiTheme="minorHAnsi" w:hAnsiTheme="minorHAnsi" w:cstheme="minorHAnsi"/>
                          <w:b/>
                          <w:bCs/>
                          <w:color w:val="FFFFFF" w:themeColor="background1"/>
                          <w:sz w:val="28"/>
                          <w:szCs w:val="28"/>
                        </w:rPr>
                        <w:t>CORE DOCUMENTATION</w:t>
                      </w:r>
                    </w:p>
                    <w:p w14:paraId="6AB50756" w14:textId="77777777" w:rsidR="004E21EF" w:rsidRDefault="004E21EF" w:rsidP="004E21EF"/>
                    <w:p w14:paraId="358EC6E9" w14:textId="77777777" w:rsidR="004E21EF" w:rsidRDefault="004E21EF" w:rsidP="004E21EF"/>
                  </w:txbxContent>
                </v:textbox>
              </v:shape>
            </w:pict>
          </mc:Fallback>
        </mc:AlternateContent>
      </w:r>
    </w:p>
    <w:p w14:paraId="05DF4E76" w14:textId="27941076" w:rsidR="000F1872" w:rsidRPr="00937469" w:rsidRDefault="004E21EF" w:rsidP="003D5715">
      <w:pPr>
        <w:pStyle w:val="Heading1"/>
        <w:spacing w:before="0"/>
        <w:jc w:val="both"/>
        <w:rPr>
          <w:rFonts w:asciiTheme="minorHAnsi" w:hAnsiTheme="minorHAnsi" w:cstheme="minorHAnsi"/>
          <w:b/>
          <w:bCs/>
          <w:color w:val="auto"/>
          <w:sz w:val="24"/>
          <w:szCs w:val="24"/>
        </w:rPr>
      </w:pPr>
      <w:r>
        <w:rPr>
          <w:rFonts w:asciiTheme="minorHAnsi" w:hAnsiTheme="minorHAnsi" w:cstheme="minorHAnsi"/>
          <w:b/>
          <w:bCs/>
          <w:color w:val="auto"/>
          <w:sz w:val="28"/>
          <w:szCs w:val="28"/>
        </w:rPr>
        <w:br/>
      </w:r>
      <w:r w:rsidR="00C77646" w:rsidRPr="00937469">
        <w:rPr>
          <w:rFonts w:asciiTheme="minorHAnsi" w:eastAsia="Times New Roman" w:hAnsiTheme="minorHAnsi" w:cstheme="minorHAnsi"/>
          <w:b/>
          <w:bCs/>
          <w:color w:val="auto"/>
          <w:sz w:val="24"/>
          <w:szCs w:val="24"/>
        </w:rPr>
        <w:t>Act of Incorporation</w:t>
      </w:r>
    </w:p>
    <w:p w14:paraId="75C7AE26" w14:textId="3419E969" w:rsidR="00A311C1" w:rsidRPr="00937469" w:rsidRDefault="00BD4077" w:rsidP="003D5715">
      <w:pPr>
        <w:spacing w:after="0" w:line="240" w:lineRule="auto"/>
        <w:jc w:val="both"/>
        <w:rPr>
          <w:rFonts w:eastAsia="Times New Roman"/>
          <w:sz w:val="24"/>
          <w:szCs w:val="24"/>
        </w:rPr>
      </w:pPr>
      <w:r w:rsidRPr="00937469">
        <w:rPr>
          <w:rFonts w:eastAsia="Times New Roman"/>
          <w:i/>
          <w:iCs/>
          <w:sz w:val="24"/>
          <w:szCs w:val="24"/>
        </w:rPr>
        <w:t>An Act to Incorporate the Union of Nova Scotia Municipalities</w:t>
      </w:r>
      <w:r w:rsidRPr="00937469">
        <w:rPr>
          <w:rFonts w:eastAsia="Times New Roman"/>
          <w:sz w:val="24"/>
          <w:szCs w:val="24"/>
        </w:rPr>
        <w:t xml:space="preserve"> was adopted </w:t>
      </w:r>
      <w:r w:rsidR="00CF355B">
        <w:rPr>
          <w:rFonts w:eastAsia="Times New Roman"/>
          <w:sz w:val="24"/>
          <w:szCs w:val="24"/>
        </w:rPr>
        <w:t>o</w:t>
      </w:r>
      <w:r w:rsidRPr="00937469">
        <w:rPr>
          <w:rFonts w:eastAsia="Times New Roman"/>
          <w:sz w:val="24"/>
          <w:szCs w:val="24"/>
        </w:rPr>
        <w:t>n</w:t>
      </w:r>
      <w:r w:rsidR="00CF355B">
        <w:rPr>
          <w:rFonts w:eastAsia="Times New Roman"/>
          <w:sz w:val="24"/>
          <w:szCs w:val="24"/>
        </w:rPr>
        <w:t xml:space="preserve"> June 24,</w:t>
      </w:r>
      <w:r w:rsidRPr="00937469">
        <w:rPr>
          <w:rFonts w:eastAsia="Times New Roman"/>
          <w:sz w:val="24"/>
          <w:szCs w:val="24"/>
        </w:rPr>
        <w:t xml:space="preserve"> 1981. </w:t>
      </w:r>
    </w:p>
    <w:p w14:paraId="6DC3AF02" w14:textId="3F92FDB1" w:rsidR="00A311C1" w:rsidRPr="00937469" w:rsidRDefault="00CC39FE" w:rsidP="003D5715">
      <w:pPr>
        <w:spacing w:after="0" w:line="240" w:lineRule="auto"/>
        <w:jc w:val="both"/>
        <w:rPr>
          <w:rStyle w:val="Hyperlink"/>
          <w:rFonts w:eastAsia="Times New Roman"/>
          <w:sz w:val="24"/>
          <w:szCs w:val="24"/>
        </w:rPr>
      </w:pPr>
      <w:r w:rsidRPr="00937469">
        <w:rPr>
          <w:rFonts w:eastAsia="Times New Roman"/>
          <w:sz w:val="24"/>
          <w:szCs w:val="24"/>
        </w:rPr>
        <w:fldChar w:fldCharType="begin"/>
      </w:r>
      <w:r w:rsidR="00730207">
        <w:rPr>
          <w:rFonts w:eastAsia="Times New Roman"/>
          <w:sz w:val="24"/>
          <w:szCs w:val="24"/>
        </w:rPr>
        <w:instrText>HYPERLINK "https://nsfm.ca/documents/act-of-incorporation/1052-unsm-act-of-incorporation/file"</w:instrText>
      </w:r>
      <w:r w:rsidRPr="00937469">
        <w:rPr>
          <w:rFonts w:eastAsia="Times New Roman"/>
          <w:sz w:val="24"/>
          <w:szCs w:val="24"/>
        </w:rPr>
      </w:r>
      <w:r w:rsidRPr="00937469">
        <w:rPr>
          <w:rFonts w:eastAsia="Times New Roman"/>
          <w:sz w:val="24"/>
          <w:szCs w:val="24"/>
        </w:rPr>
        <w:fldChar w:fldCharType="separate"/>
      </w:r>
      <w:r w:rsidR="00A311C1" w:rsidRPr="00937469">
        <w:rPr>
          <w:rStyle w:val="Hyperlink"/>
          <w:rFonts w:eastAsia="Times New Roman"/>
          <w:sz w:val="24"/>
          <w:szCs w:val="24"/>
        </w:rPr>
        <w:t>Act of Incorporation</w:t>
      </w:r>
    </w:p>
    <w:p w14:paraId="17D1C54E" w14:textId="3A045A75" w:rsidR="00F16852" w:rsidRPr="00937469" w:rsidRDefault="00CC39FE" w:rsidP="003D5715">
      <w:pPr>
        <w:spacing w:after="0" w:line="240" w:lineRule="auto"/>
        <w:jc w:val="both"/>
        <w:rPr>
          <w:rFonts w:eastAsia="Times New Roman"/>
          <w:sz w:val="24"/>
          <w:szCs w:val="24"/>
        </w:rPr>
      </w:pPr>
      <w:r w:rsidRPr="00937469">
        <w:rPr>
          <w:rFonts w:eastAsia="Times New Roman"/>
          <w:sz w:val="24"/>
          <w:szCs w:val="24"/>
        </w:rPr>
        <w:fldChar w:fldCharType="end"/>
      </w:r>
    </w:p>
    <w:p w14:paraId="5B7CE41F" w14:textId="52906898" w:rsidR="006442FF" w:rsidRPr="00937469" w:rsidRDefault="00116205" w:rsidP="00E2525C">
      <w:pPr>
        <w:spacing w:after="0" w:line="240" w:lineRule="auto"/>
        <w:jc w:val="both"/>
        <w:rPr>
          <w:rFonts w:eastAsia="Times New Roman"/>
          <w:sz w:val="24"/>
          <w:szCs w:val="24"/>
        </w:rPr>
      </w:pPr>
      <w:r w:rsidRPr="00937469">
        <w:rPr>
          <w:rFonts w:eastAsia="Times New Roman"/>
          <w:sz w:val="24"/>
          <w:szCs w:val="24"/>
        </w:rPr>
        <w:t xml:space="preserve">A request was made to the Province of Nova Scotia to amend the legislation to incorporate </w:t>
      </w:r>
      <w:r w:rsidR="00F16852" w:rsidRPr="00937469">
        <w:rPr>
          <w:rFonts w:eastAsia="Times New Roman"/>
          <w:sz w:val="24"/>
          <w:szCs w:val="24"/>
        </w:rPr>
        <w:t>the</w:t>
      </w:r>
      <w:r w:rsidRPr="00937469">
        <w:rPr>
          <w:rFonts w:eastAsia="Times New Roman"/>
          <w:sz w:val="24"/>
          <w:szCs w:val="24"/>
        </w:rPr>
        <w:t xml:space="preserve"> new name</w:t>
      </w:r>
      <w:r w:rsidR="00F16852" w:rsidRPr="00937469">
        <w:rPr>
          <w:rFonts w:eastAsia="Times New Roman"/>
          <w:sz w:val="24"/>
          <w:szCs w:val="24"/>
        </w:rPr>
        <w:t xml:space="preserve"> of the organization</w:t>
      </w:r>
      <w:r w:rsidRPr="00937469">
        <w:rPr>
          <w:rFonts w:eastAsia="Times New Roman"/>
          <w:sz w:val="24"/>
          <w:szCs w:val="24"/>
        </w:rPr>
        <w:t xml:space="preserve">, Nova Scotia Federation of Municipalities. That request was granted by an Order </w:t>
      </w:r>
      <w:r w:rsidR="009241F8" w:rsidRPr="00937469">
        <w:rPr>
          <w:rFonts w:eastAsia="Times New Roman"/>
          <w:sz w:val="24"/>
          <w:szCs w:val="24"/>
        </w:rPr>
        <w:t>in</w:t>
      </w:r>
      <w:r w:rsidRPr="00937469">
        <w:rPr>
          <w:rFonts w:eastAsia="Times New Roman"/>
          <w:sz w:val="24"/>
          <w:szCs w:val="24"/>
        </w:rPr>
        <w:t xml:space="preserve"> Council on September 3, 2019.</w:t>
      </w:r>
    </w:p>
    <w:p w14:paraId="1EF4A205" w14:textId="7A66CBC1" w:rsidR="009E594D" w:rsidRPr="00937469" w:rsidRDefault="00815291" w:rsidP="00E2525C">
      <w:pPr>
        <w:spacing w:after="0" w:line="240" w:lineRule="auto"/>
        <w:jc w:val="both"/>
        <w:rPr>
          <w:rFonts w:eastAsia="Times New Roman"/>
          <w:sz w:val="24"/>
          <w:szCs w:val="24"/>
        </w:rPr>
      </w:pPr>
      <w:hyperlink r:id="rId12" w:history="1">
        <w:r w:rsidRPr="00937469">
          <w:rPr>
            <w:rStyle w:val="Hyperlink"/>
            <w:rFonts w:eastAsia="Times New Roman"/>
            <w:sz w:val="24"/>
            <w:szCs w:val="24"/>
          </w:rPr>
          <w:t>Order in Counci</w:t>
        </w:r>
        <w:r w:rsidR="009E594D" w:rsidRPr="00937469">
          <w:rPr>
            <w:rStyle w:val="Hyperlink"/>
            <w:rFonts w:eastAsia="Times New Roman"/>
            <w:sz w:val="24"/>
            <w:szCs w:val="24"/>
          </w:rPr>
          <w:t>l</w:t>
        </w:r>
      </w:hyperlink>
      <w:r w:rsidR="009E594D" w:rsidRPr="00937469">
        <w:rPr>
          <w:rFonts w:eastAsia="Times New Roman"/>
          <w:sz w:val="24"/>
          <w:szCs w:val="24"/>
        </w:rPr>
        <w:t xml:space="preserve"> </w:t>
      </w:r>
    </w:p>
    <w:p w14:paraId="3A5A88B0" w14:textId="77777777" w:rsidR="000F1872" w:rsidRPr="00937469" w:rsidRDefault="000F1872" w:rsidP="00E2525C">
      <w:pPr>
        <w:spacing w:after="0" w:line="240" w:lineRule="auto"/>
        <w:jc w:val="both"/>
        <w:rPr>
          <w:rFonts w:eastAsia="Times New Roman"/>
          <w:sz w:val="24"/>
          <w:szCs w:val="24"/>
        </w:rPr>
      </w:pPr>
    </w:p>
    <w:p w14:paraId="039B9381" w14:textId="026AFD70" w:rsidR="00464E8E" w:rsidRDefault="00C77646" w:rsidP="00E2525C">
      <w:pPr>
        <w:spacing w:after="0" w:line="240" w:lineRule="auto"/>
        <w:jc w:val="both"/>
        <w:rPr>
          <w:rFonts w:eastAsia="Times New Roman"/>
          <w:b/>
          <w:bCs/>
          <w:sz w:val="24"/>
          <w:szCs w:val="24"/>
        </w:rPr>
      </w:pPr>
      <w:r w:rsidRPr="00937469">
        <w:rPr>
          <w:rFonts w:eastAsia="Times New Roman"/>
          <w:b/>
          <w:bCs/>
          <w:sz w:val="24"/>
          <w:szCs w:val="24"/>
        </w:rPr>
        <w:t>By-Laws</w:t>
      </w:r>
    </w:p>
    <w:p w14:paraId="1C596161" w14:textId="6FD92A71" w:rsidR="009A0E44" w:rsidRPr="009A0E44" w:rsidRDefault="009A0E44" w:rsidP="00E2525C">
      <w:pPr>
        <w:spacing w:after="0" w:line="240" w:lineRule="auto"/>
        <w:jc w:val="both"/>
        <w:rPr>
          <w:rFonts w:eastAsia="Times New Roman"/>
          <w:sz w:val="24"/>
          <w:szCs w:val="24"/>
        </w:rPr>
      </w:pPr>
      <w:r w:rsidRPr="009A0E44">
        <w:rPr>
          <w:rFonts w:eastAsia="Times New Roman"/>
          <w:sz w:val="24"/>
          <w:szCs w:val="24"/>
        </w:rPr>
        <w:t xml:space="preserve">Bylaws are internal rules for organizations that establish a governance framework, defining how they operate, make decisions, and manage affairs. Their purpose is to provide structure, ensure consistency, clarify roles </w:t>
      </w:r>
      <w:r w:rsidR="004B1084">
        <w:rPr>
          <w:rFonts w:eastAsia="Times New Roman"/>
          <w:sz w:val="24"/>
          <w:szCs w:val="24"/>
        </w:rPr>
        <w:t xml:space="preserve">for </w:t>
      </w:r>
      <w:r w:rsidRPr="009A0E44">
        <w:rPr>
          <w:rFonts w:eastAsia="Times New Roman"/>
          <w:sz w:val="24"/>
          <w:szCs w:val="24"/>
        </w:rPr>
        <w:t xml:space="preserve">directors, members, </w:t>
      </w:r>
      <w:r w:rsidR="004B1084">
        <w:rPr>
          <w:rFonts w:eastAsia="Times New Roman"/>
          <w:sz w:val="24"/>
          <w:szCs w:val="24"/>
        </w:rPr>
        <w:t xml:space="preserve">and </w:t>
      </w:r>
      <w:r w:rsidRPr="009A0E44">
        <w:rPr>
          <w:rFonts w:eastAsia="Times New Roman"/>
          <w:sz w:val="24"/>
          <w:szCs w:val="24"/>
        </w:rPr>
        <w:t>officers, set meeting procedures, manage conflicts, and maintain legal compliance, acting as an internal constitution or operational roadmap for smooth, orderly conduct. </w:t>
      </w:r>
    </w:p>
    <w:p w14:paraId="5EB625DE" w14:textId="12FBF2A8" w:rsidR="009A6B92" w:rsidRPr="009A6B92" w:rsidRDefault="009A6B92" w:rsidP="00E2525C">
      <w:pPr>
        <w:spacing w:after="0" w:line="240" w:lineRule="auto"/>
        <w:jc w:val="both"/>
        <w:rPr>
          <w:rFonts w:eastAsia="Times New Roman"/>
          <w:sz w:val="24"/>
          <w:szCs w:val="24"/>
        </w:rPr>
      </w:pPr>
      <w:hyperlink r:id="rId13" w:history="1">
        <w:r w:rsidRPr="00785EEB">
          <w:rPr>
            <w:rStyle w:val="Hyperlink"/>
            <w:rFonts w:eastAsia="Times New Roman"/>
            <w:sz w:val="24"/>
            <w:szCs w:val="24"/>
          </w:rPr>
          <w:t>NSFM By-laws, Amended November 6, 2025</w:t>
        </w:r>
      </w:hyperlink>
    </w:p>
    <w:p w14:paraId="723EA2ED" w14:textId="77777777" w:rsidR="009A6B92" w:rsidRDefault="009A6B92" w:rsidP="00E2525C">
      <w:pPr>
        <w:spacing w:after="0" w:line="240" w:lineRule="auto"/>
        <w:jc w:val="both"/>
        <w:rPr>
          <w:rFonts w:eastAsia="Times New Roman"/>
          <w:sz w:val="24"/>
          <w:szCs w:val="24"/>
        </w:rPr>
      </w:pPr>
    </w:p>
    <w:p w14:paraId="3009FF1C" w14:textId="0FFCD9DD" w:rsidR="00C77646" w:rsidRPr="00937469" w:rsidRDefault="00C77646" w:rsidP="00E2525C">
      <w:pPr>
        <w:spacing w:after="0" w:line="240" w:lineRule="auto"/>
        <w:jc w:val="both"/>
        <w:rPr>
          <w:rFonts w:eastAsia="Times New Roman"/>
          <w:b/>
          <w:bCs/>
          <w:sz w:val="24"/>
          <w:szCs w:val="24"/>
        </w:rPr>
      </w:pPr>
      <w:r w:rsidRPr="00937469">
        <w:rPr>
          <w:rFonts w:eastAsia="Times New Roman"/>
          <w:b/>
          <w:bCs/>
          <w:sz w:val="24"/>
          <w:szCs w:val="24"/>
        </w:rPr>
        <w:t>Mission Statement</w:t>
      </w:r>
    </w:p>
    <w:p w14:paraId="25BBE1D5" w14:textId="618D914B" w:rsidR="007B2B8B" w:rsidRPr="00937469" w:rsidRDefault="006021A3" w:rsidP="00E2525C">
      <w:pPr>
        <w:spacing w:after="0" w:line="240" w:lineRule="auto"/>
        <w:jc w:val="both"/>
        <w:rPr>
          <w:rFonts w:eastAsia="Times New Roman"/>
          <w:sz w:val="24"/>
          <w:szCs w:val="24"/>
        </w:rPr>
      </w:pPr>
      <w:r w:rsidRPr="00937469">
        <w:rPr>
          <w:rFonts w:eastAsia="Times New Roman"/>
          <w:sz w:val="24"/>
          <w:szCs w:val="24"/>
        </w:rPr>
        <w:t xml:space="preserve">To enable effective local government for Nova Scotia’s communities </w:t>
      </w:r>
      <w:r w:rsidR="005D671C" w:rsidRPr="00937469">
        <w:rPr>
          <w:rFonts w:eastAsia="Times New Roman"/>
          <w:sz w:val="24"/>
          <w:szCs w:val="24"/>
        </w:rPr>
        <w:t xml:space="preserve">by facilitating </w:t>
      </w:r>
      <w:r w:rsidR="00D570A9" w:rsidRPr="00937469">
        <w:rPr>
          <w:rFonts w:eastAsia="Times New Roman"/>
          <w:sz w:val="24"/>
          <w:szCs w:val="24"/>
        </w:rPr>
        <w:t>strategic</w:t>
      </w:r>
      <w:r w:rsidR="005D671C" w:rsidRPr="00937469">
        <w:rPr>
          <w:rFonts w:eastAsia="Times New Roman"/>
          <w:sz w:val="24"/>
          <w:szCs w:val="24"/>
        </w:rPr>
        <w:t xml:space="preserve"> advocacy, education, and </w:t>
      </w:r>
      <w:r w:rsidR="002D2BC7" w:rsidRPr="00937469">
        <w:rPr>
          <w:rFonts w:eastAsia="Times New Roman"/>
          <w:sz w:val="24"/>
          <w:szCs w:val="24"/>
        </w:rPr>
        <w:t>collaboration.</w:t>
      </w:r>
    </w:p>
    <w:p w14:paraId="3BF052A2" w14:textId="77777777" w:rsidR="002D2BC7" w:rsidRPr="00937469" w:rsidRDefault="002D2BC7" w:rsidP="00E2525C">
      <w:pPr>
        <w:spacing w:after="0" w:line="240" w:lineRule="auto"/>
        <w:jc w:val="both"/>
        <w:rPr>
          <w:rFonts w:eastAsia="Times New Roman"/>
          <w:sz w:val="24"/>
          <w:szCs w:val="24"/>
        </w:rPr>
      </w:pPr>
    </w:p>
    <w:p w14:paraId="0A8CA13A" w14:textId="59D0D7B6" w:rsidR="00C77646" w:rsidRPr="00937469" w:rsidRDefault="00C77646" w:rsidP="00E2525C">
      <w:pPr>
        <w:spacing w:after="0" w:line="240" w:lineRule="auto"/>
        <w:jc w:val="both"/>
        <w:rPr>
          <w:rFonts w:eastAsia="Times New Roman"/>
          <w:b/>
          <w:bCs/>
          <w:sz w:val="24"/>
          <w:szCs w:val="24"/>
        </w:rPr>
      </w:pPr>
      <w:r w:rsidRPr="00937469">
        <w:rPr>
          <w:rFonts w:eastAsia="Times New Roman"/>
          <w:b/>
          <w:bCs/>
          <w:sz w:val="24"/>
          <w:szCs w:val="24"/>
        </w:rPr>
        <w:t>Vision Statement</w:t>
      </w:r>
    </w:p>
    <w:p w14:paraId="6AE172F9" w14:textId="77777777" w:rsidR="00261546" w:rsidRDefault="00553F09" w:rsidP="00CD03FA">
      <w:pPr>
        <w:spacing w:after="0" w:line="240" w:lineRule="auto"/>
        <w:jc w:val="both"/>
        <w:rPr>
          <w:rFonts w:eastAsia="Times New Roman"/>
          <w:sz w:val="24"/>
          <w:szCs w:val="24"/>
        </w:rPr>
      </w:pPr>
      <w:r w:rsidRPr="00937469">
        <w:rPr>
          <w:rFonts w:eastAsia="Times New Roman"/>
          <w:sz w:val="24"/>
          <w:szCs w:val="24"/>
        </w:rPr>
        <w:t>Effective local government and strong</w:t>
      </w:r>
      <w:r w:rsidR="006021A3" w:rsidRPr="00937469">
        <w:rPr>
          <w:rFonts w:eastAsia="Times New Roman"/>
          <w:sz w:val="24"/>
          <w:szCs w:val="24"/>
        </w:rPr>
        <w:t>, s</w:t>
      </w:r>
      <w:r w:rsidRPr="00937469">
        <w:rPr>
          <w:rFonts w:eastAsia="Times New Roman"/>
          <w:sz w:val="24"/>
          <w:szCs w:val="24"/>
        </w:rPr>
        <w:t>ustainable communities</w:t>
      </w:r>
      <w:r w:rsidR="0024769B" w:rsidRPr="00937469">
        <w:rPr>
          <w:rFonts w:eastAsia="Times New Roman"/>
          <w:sz w:val="24"/>
          <w:szCs w:val="24"/>
        </w:rPr>
        <w:t>.</w:t>
      </w:r>
    </w:p>
    <w:p w14:paraId="21C435B1" w14:textId="057B6BC1" w:rsidR="00785EEB" w:rsidRPr="00261546" w:rsidRDefault="00785EEB" w:rsidP="00CD03FA">
      <w:pPr>
        <w:spacing w:after="0" w:line="240" w:lineRule="auto"/>
        <w:jc w:val="both"/>
        <w:rPr>
          <w:rFonts w:eastAsia="Times New Roman"/>
          <w:sz w:val="24"/>
          <w:szCs w:val="24"/>
        </w:rPr>
      </w:pPr>
      <w:r w:rsidRPr="008E26A7">
        <w:rPr>
          <w:rFonts w:eastAsia="Times New Roman"/>
          <w:b/>
          <w:bCs/>
          <w:sz w:val="24"/>
          <w:szCs w:val="24"/>
        </w:rPr>
        <w:lastRenderedPageBreak/>
        <w:t>Guiding Principles</w:t>
      </w:r>
    </w:p>
    <w:p w14:paraId="46B32083" w14:textId="77777777" w:rsidR="008E26A7" w:rsidRPr="008E26A7" w:rsidRDefault="008E26A7" w:rsidP="001F4D7F">
      <w:pPr>
        <w:spacing w:after="0" w:line="266" w:lineRule="auto"/>
        <w:rPr>
          <w:rFonts w:cstheme="minorHAnsi"/>
          <w:sz w:val="24"/>
          <w:szCs w:val="24"/>
        </w:rPr>
      </w:pPr>
      <w:r w:rsidRPr="008E26A7">
        <w:rPr>
          <w:rFonts w:cstheme="minorHAnsi"/>
          <w:sz w:val="24"/>
          <w:szCs w:val="24"/>
        </w:rPr>
        <w:t>The Board of Directors ratified the following Guiding Principles on April 30, 2025:</w:t>
      </w:r>
    </w:p>
    <w:p w14:paraId="60F32A1D" w14:textId="2A2FA840" w:rsidR="008E26A7" w:rsidRPr="008E26A7" w:rsidRDefault="008E26A7" w:rsidP="001F4D7F">
      <w:pPr>
        <w:pStyle w:val="ListParagraph"/>
        <w:numPr>
          <w:ilvl w:val="0"/>
          <w:numId w:val="30"/>
        </w:numPr>
        <w:spacing w:after="0" w:line="266" w:lineRule="auto"/>
        <w:rPr>
          <w:rFonts w:cstheme="minorHAnsi"/>
          <w:sz w:val="24"/>
          <w:szCs w:val="24"/>
        </w:rPr>
      </w:pPr>
      <w:r w:rsidRPr="008E26A7">
        <w:rPr>
          <w:rFonts w:cstheme="minorHAnsi"/>
          <w:sz w:val="24"/>
          <w:szCs w:val="24"/>
        </w:rPr>
        <w:t>We commit to focused advocacy, passionately championing the causes and issues that align with our vision and mission</w:t>
      </w:r>
    </w:p>
    <w:p w14:paraId="6BA38348" w14:textId="015659D9" w:rsidR="008E26A7" w:rsidRPr="008E26A7" w:rsidRDefault="008E26A7" w:rsidP="001F4D7F">
      <w:pPr>
        <w:pStyle w:val="ListParagraph"/>
        <w:numPr>
          <w:ilvl w:val="0"/>
          <w:numId w:val="30"/>
        </w:numPr>
        <w:spacing w:after="0" w:line="266" w:lineRule="auto"/>
        <w:rPr>
          <w:rFonts w:cstheme="minorHAnsi"/>
          <w:sz w:val="24"/>
          <w:szCs w:val="24"/>
        </w:rPr>
      </w:pPr>
      <w:r w:rsidRPr="008E26A7">
        <w:rPr>
          <w:rFonts w:cstheme="minorHAnsi"/>
          <w:sz w:val="24"/>
          <w:szCs w:val="24"/>
        </w:rPr>
        <w:t>We commit to continuity rooted in the belief that financial stability is essential to achieving our mission and making a lasting impact</w:t>
      </w:r>
    </w:p>
    <w:p w14:paraId="7AF05ECF" w14:textId="68C18EF4" w:rsidR="008E26A7" w:rsidRPr="008E26A7" w:rsidRDefault="008E26A7" w:rsidP="001F4D7F">
      <w:pPr>
        <w:pStyle w:val="ListParagraph"/>
        <w:numPr>
          <w:ilvl w:val="0"/>
          <w:numId w:val="30"/>
        </w:numPr>
        <w:spacing w:after="0" w:line="266" w:lineRule="auto"/>
        <w:rPr>
          <w:rFonts w:cstheme="minorHAnsi"/>
          <w:sz w:val="24"/>
          <w:szCs w:val="24"/>
        </w:rPr>
      </w:pPr>
      <w:r w:rsidRPr="008E26A7">
        <w:rPr>
          <w:rFonts w:cstheme="minorHAnsi"/>
          <w:sz w:val="24"/>
          <w:szCs w:val="24"/>
        </w:rPr>
        <w:t>We commit to honesty, transparency, and ethical behaviour in all our interactions and decisions</w:t>
      </w:r>
    </w:p>
    <w:p w14:paraId="72721C90" w14:textId="64961E86" w:rsidR="008E26A7" w:rsidRPr="008E26A7" w:rsidRDefault="008E26A7" w:rsidP="001F4D7F">
      <w:pPr>
        <w:pStyle w:val="ListParagraph"/>
        <w:numPr>
          <w:ilvl w:val="0"/>
          <w:numId w:val="30"/>
        </w:numPr>
        <w:spacing w:after="0" w:line="266" w:lineRule="auto"/>
        <w:rPr>
          <w:rFonts w:cstheme="minorHAnsi"/>
          <w:sz w:val="24"/>
          <w:szCs w:val="24"/>
        </w:rPr>
      </w:pPr>
      <w:r w:rsidRPr="008E26A7">
        <w:rPr>
          <w:rFonts w:cstheme="minorHAnsi"/>
          <w:sz w:val="24"/>
          <w:szCs w:val="24"/>
        </w:rPr>
        <w:t>We commit to being responsive in all our interactions and operations</w:t>
      </w:r>
    </w:p>
    <w:p w14:paraId="10241880" w14:textId="6E1DF7F5" w:rsidR="00CD03FA" w:rsidRPr="00AC6E84" w:rsidRDefault="008E26A7" w:rsidP="001F4D7F">
      <w:pPr>
        <w:pStyle w:val="ListParagraph"/>
        <w:numPr>
          <w:ilvl w:val="0"/>
          <w:numId w:val="30"/>
        </w:numPr>
        <w:spacing w:after="0" w:line="266" w:lineRule="auto"/>
        <w:rPr>
          <w:rFonts w:ascii="Calibri" w:eastAsia="Calibri" w:hAnsi="Calibri" w:cs="Calibri"/>
          <w:sz w:val="24"/>
          <w:szCs w:val="24"/>
        </w:rPr>
      </w:pPr>
      <w:r w:rsidRPr="008E26A7">
        <w:rPr>
          <w:rFonts w:cstheme="minorHAnsi"/>
          <w:sz w:val="24"/>
          <w:szCs w:val="24"/>
        </w:rPr>
        <w:t>We believe that collaboration is essential for achieving our best outcomes</w:t>
      </w:r>
    </w:p>
    <w:p w14:paraId="135E4B4D" w14:textId="77777777" w:rsidR="00AC6E84" w:rsidRDefault="00AC6E84" w:rsidP="001F4D7F">
      <w:pPr>
        <w:spacing w:after="0" w:line="266" w:lineRule="auto"/>
        <w:rPr>
          <w:rFonts w:ascii="Calibri" w:eastAsia="Calibri" w:hAnsi="Calibri" w:cs="Calibri"/>
          <w:sz w:val="24"/>
          <w:szCs w:val="24"/>
        </w:rPr>
      </w:pPr>
    </w:p>
    <w:p w14:paraId="55DE8EA8" w14:textId="77777777" w:rsidR="00AC6E84" w:rsidRPr="00937469" w:rsidRDefault="00AC6E84" w:rsidP="00AC6E84">
      <w:pPr>
        <w:spacing w:after="0"/>
        <w:jc w:val="both"/>
        <w:rPr>
          <w:sz w:val="24"/>
          <w:szCs w:val="24"/>
        </w:rPr>
      </w:pPr>
      <w:r w:rsidRPr="00937469">
        <w:rPr>
          <w:rFonts w:cstheme="minorHAnsi"/>
          <w:b/>
          <w:bCs/>
          <w:sz w:val="24"/>
          <w:szCs w:val="24"/>
        </w:rPr>
        <w:t>What Does NSFM Do?</w:t>
      </w:r>
    </w:p>
    <w:p w14:paraId="5613B3DF" w14:textId="77777777" w:rsidR="00AC6E84" w:rsidRDefault="00AC6E84" w:rsidP="00AC6E84">
      <w:pPr>
        <w:pStyle w:val="NoSpacing"/>
        <w:jc w:val="both"/>
        <w:rPr>
          <w:rFonts w:cstheme="minorHAnsi"/>
          <w:sz w:val="24"/>
          <w:szCs w:val="24"/>
        </w:rPr>
      </w:pPr>
      <w:r w:rsidRPr="00937469">
        <w:rPr>
          <w:rFonts w:cstheme="minorHAnsi"/>
          <w:sz w:val="24"/>
          <w:szCs w:val="24"/>
        </w:rPr>
        <w:t>Founded in 1906, NSF</w:t>
      </w:r>
      <w:r>
        <w:rPr>
          <w:rFonts w:cstheme="minorHAnsi"/>
          <w:sz w:val="24"/>
          <w:szCs w:val="24"/>
        </w:rPr>
        <w:t xml:space="preserve">M, </w:t>
      </w:r>
      <w:r w:rsidRPr="00937469">
        <w:rPr>
          <w:rFonts w:cstheme="minorHAnsi"/>
          <w:sz w:val="24"/>
          <w:szCs w:val="24"/>
        </w:rPr>
        <w:t>formerly the Union of Nova Scotia Municipalities (UNSM</w:t>
      </w:r>
      <w:r>
        <w:rPr>
          <w:rFonts w:cstheme="minorHAnsi"/>
          <w:sz w:val="24"/>
          <w:szCs w:val="24"/>
        </w:rPr>
        <w:t xml:space="preserve">), NSFM </w:t>
      </w:r>
      <w:r w:rsidRPr="00937469">
        <w:rPr>
          <w:rFonts w:cstheme="minorHAnsi"/>
          <w:sz w:val="24"/>
          <w:szCs w:val="24"/>
        </w:rPr>
        <w:t xml:space="preserve">is a not-for-profit organization mandated to represent </w:t>
      </w:r>
      <w:r>
        <w:rPr>
          <w:rFonts w:cstheme="minorHAnsi"/>
          <w:sz w:val="24"/>
          <w:szCs w:val="24"/>
        </w:rPr>
        <w:t xml:space="preserve">the interests of </w:t>
      </w:r>
      <w:r w:rsidRPr="00937469">
        <w:rPr>
          <w:rFonts w:cstheme="minorHAnsi"/>
          <w:sz w:val="24"/>
          <w:szCs w:val="24"/>
        </w:rPr>
        <w:t>municipal governments</w:t>
      </w:r>
      <w:r>
        <w:rPr>
          <w:rFonts w:cstheme="minorHAnsi"/>
          <w:sz w:val="24"/>
          <w:szCs w:val="24"/>
        </w:rPr>
        <w:t xml:space="preserve"> </w:t>
      </w:r>
      <w:r w:rsidRPr="00937469">
        <w:rPr>
          <w:rFonts w:cstheme="minorHAnsi"/>
          <w:sz w:val="24"/>
          <w:szCs w:val="24"/>
        </w:rPr>
        <w:t xml:space="preserve">across Nova Scotia. Total membership </w:t>
      </w:r>
      <w:r>
        <w:rPr>
          <w:rFonts w:cstheme="minorHAnsi"/>
          <w:sz w:val="24"/>
          <w:szCs w:val="24"/>
        </w:rPr>
        <w:t>consists of</w:t>
      </w:r>
      <w:r w:rsidRPr="00937469">
        <w:rPr>
          <w:rFonts w:cstheme="minorHAnsi"/>
          <w:sz w:val="24"/>
          <w:szCs w:val="24"/>
        </w:rPr>
        <w:t xml:space="preserve"> </w:t>
      </w:r>
      <w:r>
        <w:rPr>
          <w:rFonts w:cstheme="minorHAnsi"/>
          <w:sz w:val="24"/>
          <w:szCs w:val="24"/>
        </w:rPr>
        <w:t xml:space="preserve">approximately </w:t>
      </w:r>
      <w:r w:rsidRPr="00937469">
        <w:rPr>
          <w:rFonts w:cstheme="minorHAnsi"/>
          <w:sz w:val="24"/>
          <w:szCs w:val="24"/>
        </w:rPr>
        <w:t xml:space="preserve">375 elected officials representing all 49 municipalities. </w:t>
      </w:r>
    </w:p>
    <w:p w14:paraId="4CE860FB" w14:textId="77777777" w:rsidR="00AC6E84" w:rsidRDefault="00AC6E84" w:rsidP="00AC6E84">
      <w:pPr>
        <w:pStyle w:val="NoSpacing"/>
        <w:jc w:val="both"/>
        <w:rPr>
          <w:rFonts w:cstheme="minorHAnsi"/>
          <w:sz w:val="24"/>
          <w:szCs w:val="24"/>
        </w:rPr>
      </w:pPr>
    </w:p>
    <w:p w14:paraId="09DD5767" w14:textId="77777777" w:rsidR="00AC6E84" w:rsidRDefault="00AC6E84" w:rsidP="00AC6E84">
      <w:pPr>
        <w:pStyle w:val="NoSpacing"/>
        <w:jc w:val="both"/>
        <w:rPr>
          <w:rFonts w:cstheme="minorHAnsi"/>
          <w:sz w:val="24"/>
          <w:szCs w:val="24"/>
        </w:rPr>
      </w:pPr>
      <w:r w:rsidRPr="00937469">
        <w:rPr>
          <w:rFonts w:cstheme="minorHAnsi"/>
          <w:sz w:val="24"/>
          <w:szCs w:val="24"/>
        </w:rPr>
        <w:t xml:space="preserve">To accomplish this mandate, the NSFM gathers information from all municipalities, </w:t>
      </w:r>
      <w:r>
        <w:rPr>
          <w:rFonts w:cstheme="minorHAnsi"/>
          <w:sz w:val="24"/>
          <w:szCs w:val="24"/>
        </w:rPr>
        <w:t>advocates to</w:t>
      </w:r>
      <w:r w:rsidRPr="00937469">
        <w:rPr>
          <w:rFonts w:cstheme="minorHAnsi"/>
          <w:sz w:val="24"/>
          <w:szCs w:val="24"/>
        </w:rPr>
        <w:t xml:space="preserve"> the provincial and federal government on issues that impact all or several municipalities and works to promote and strengthen best practices in local government.</w:t>
      </w:r>
      <w:r>
        <w:rPr>
          <w:rFonts w:cstheme="minorHAnsi"/>
          <w:sz w:val="24"/>
          <w:szCs w:val="24"/>
        </w:rPr>
        <w:t xml:space="preserve"> The organization works</w:t>
      </w:r>
      <w:r w:rsidRPr="004C688E">
        <w:rPr>
          <w:rFonts w:cstheme="minorHAnsi"/>
          <w:sz w:val="24"/>
          <w:szCs w:val="24"/>
        </w:rPr>
        <w:t xml:space="preserve"> in partnership</w:t>
      </w:r>
      <w:r>
        <w:rPr>
          <w:rFonts w:cstheme="minorHAnsi"/>
          <w:sz w:val="24"/>
          <w:szCs w:val="24"/>
        </w:rPr>
        <w:t xml:space="preserve"> and </w:t>
      </w:r>
      <w:r w:rsidRPr="004C688E">
        <w:rPr>
          <w:rFonts w:cstheme="minorHAnsi"/>
          <w:sz w:val="24"/>
          <w:szCs w:val="24"/>
        </w:rPr>
        <w:t>collaborat</w:t>
      </w:r>
      <w:r>
        <w:rPr>
          <w:rFonts w:cstheme="minorHAnsi"/>
          <w:sz w:val="24"/>
          <w:szCs w:val="24"/>
        </w:rPr>
        <w:t>ion</w:t>
      </w:r>
      <w:r w:rsidRPr="004C688E">
        <w:rPr>
          <w:rFonts w:cstheme="minorHAnsi"/>
          <w:sz w:val="24"/>
          <w:szCs w:val="24"/>
        </w:rPr>
        <w:t xml:space="preserve"> with other orders of government and </w:t>
      </w:r>
      <w:r>
        <w:rPr>
          <w:rFonts w:cstheme="minorHAnsi"/>
          <w:sz w:val="24"/>
          <w:szCs w:val="24"/>
        </w:rPr>
        <w:t xml:space="preserve">government </w:t>
      </w:r>
      <w:r w:rsidRPr="004C688E">
        <w:rPr>
          <w:rFonts w:cstheme="minorHAnsi"/>
          <w:sz w:val="24"/>
          <w:szCs w:val="24"/>
        </w:rPr>
        <w:t>members, and consult</w:t>
      </w:r>
      <w:r>
        <w:rPr>
          <w:rFonts w:cstheme="minorHAnsi"/>
          <w:sz w:val="24"/>
          <w:szCs w:val="24"/>
        </w:rPr>
        <w:t>s, where appropriate to do so.</w:t>
      </w:r>
    </w:p>
    <w:p w14:paraId="0B6EB235" w14:textId="77777777" w:rsidR="00AC6E84" w:rsidRPr="004C688E" w:rsidRDefault="00AC6E84" w:rsidP="00AC6E84">
      <w:pPr>
        <w:pStyle w:val="NoSpacing"/>
        <w:jc w:val="both"/>
        <w:rPr>
          <w:rFonts w:cstheme="minorHAnsi"/>
          <w:sz w:val="24"/>
          <w:szCs w:val="24"/>
        </w:rPr>
      </w:pPr>
    </w:p>
    <w:p w14:paraId="30B7600A" w14:textId="77777777" w:rsidR="00AC6E84" w:rsidRDefault="00AC6E84" w:rsidP="00AC6E84">
      <w:pPr>
        <w:pStyle w:val="NoSpacing"/>
        <w:jc w:val="both"/>
        <w:rPr>
          <w:rFonts w:cstheme="minorHAnsi"/>
          <w:sz w:val="24"/>
          <w:szCs w:val="24"/>
        </w:rPr>
      </w:pPr>
      <w:r w:rsidRPr="00937469">
        <w:rPr>
          <w:rFonts w:cstheme="minorHAnsi"/>
          <w:sz w:val="24"/>
          <w:szCs w:val="24"/>
        </w:rPr>
        <w:t xml:space="preserve">For more information on NSFM, visit </w:t>
      </w:r>
      <w:hyperlink r:id="rId14" w:history="1">
        <w:r w:rsidRPr="004353C1">
          <w:rPr>
            <w:rStyle w:val="Hyperlink"/>
            <w:rFonts w:cstheme="minorHAnsi"/>
            <w:sz w:val="24"/>
            <w:szCs w:val="24"/>
          </w:rPr>
          <w:t>www.nsfm.ca</w:t>
        </w:r>
      </w:hyperlink>
      <w:r w:rsidRPr="00937469">
        <w:rPr>
          <w:rFonts w:cstheme="minorHAnsi"/>
          <w:sz w:val="24"/>
          <w:szCs w:val="24"/>
        </w:rPr>
        <w:t>.</w:t>
      </w:r>
    </w:p>
    <w:p w14:paraId="6593171E" w14:textId="77777777" w:rsidR="0012675B" w:rsidRDefault="0012675B" w:rsidP="00CD03FA">
      <w:pPr>
        <w:spacing w:after="0" w:line="240" w:lineRule="auto"/>
        <w:jc w:val="both"/>
        <w:rPr>
          <w:rFonts w:eastAsia="Times New Roman"/>
          <w:sz w:val="24"/>
          <w:szCs w:val="24"/>
        </w:rPr>
      </w:pPr>
    </w:p>
    <w:p w14:paraId="38467108" w14:textId="06FB9D7A" w:rsidR="00D323CD" w:rsidRDefault="00D323CD" w:rsidP="00CD03FA">
      <w:pPr>
        <w:spacing w:after="0" w:line="240" w:lineRule="auto"/>
        <w:jc w:val="both"/>
        <w:rPr>
          <w:rFonts w:cstheme="minorHAnsi"/>
          <w:b/>
          <w:bCs/>
          <w:sz w:val="28"/>
          <w:szCs w:val="28"/>
        </w:rPr>
      </w:pPr>
      <w:r>
        <w:rPr>
          <w:rFonts w:cstheme="minorHAnsi"/>
          <w:b/>
          <w:bCs/>
          <w:noProof/>
          <w:sz w:val="28"/>
          <w:szCs w:val="28"/>
        </w:rPr>
        <mc:AlternateContent>
          <mc:Choice Requires="wps">
            <w:drawing>
              <wp:anchor distT="0" distB="0" distL="114300" distR="114300" simplePos="0" relativeHeight="251665408" behindDoc="0" locked="0" layoutInCell="1" allowOverlap="1" wp14:anchorId="7DD5156D" wp14:editId="72A3FB11">
                <wp:simplePos x="0" y="0"/>
                <wp:positionH relativeFrom="column">
                  <wp:posOffset>0</wp:posOffset>
                </wp:positionH>
                <wp:positionV relativeFrom="paragraph">
                  <wp:posOffset>-635</wp:posOffset>
                </wp:positionV>
                <wp:extent cx="6839585" cy="335666"/>
                <wp:effectExtent l="0" t="0" r="18415" b="7620"/>
                <wp:wrapNone/>
                <wp:docPr id="1363541395" name="Text Box 1"/>
                <wp:cNvGraphicFramePr/>
                <a:graphic xmlns:a="http://schemas.openxmlformats.org/drawingml/2006/main">
                  <a:graphicData uri="http://schemas.microsoft.com/office/word/2010/wordprocessingShape">
                    <wps:wsp>
                      <wps:cNvSpPr txBox="1"/>
                      <wps:spPr>
                        <a:xfrm>
                          <a:off x="0" y="0"/>
                          <a:ext cx="6839585" cy="335666"/>
                        </a:xfrm>
                        <a:prstGeom prst="rect">
                          <a:avLst/>
                        </a:prstGeom>
                        <a:solidFill>
                          <a:srgbClr val="18619A"/>
                        </a:solidFill>
                        <a:ln w="6350">
                          <a:solidFill>
                            <a:prstClr val="black"/>
                          </a:solidFill>
                        </a:ln>
                      </wps:spPr>
                      <wps:txbx>
                        <w:txbxContent>
                          <w:p w14:paraId="08A3936A" w14:textId="77777777" w:rsidR="00D323CD" w:rsidRPr="00D323CD" w:rsidRDefault="00D323CD" w:rsidP="00D323CD">
                            <w:pPr>
                              <w:spacing w:after="0" w:line="240" w:lineRule="auto"/>
                              <w:jc w:val="both"/>
                              <w:rPr>
                                <w:rFonts w:eastAsia="Times New Roman"/>
                                <w:color w:val="FFFFFF" w:themeColor="background1"/>
                                <w:sz w:val="24"/>
                                <w:szCs w:val="24"/>
                              </w:rPr>
                            </w:pPr>
                            <w:r w:rsidRPr="00D323CD">
                              <w:rPr>
                                <w:rFonts w:cstheme="minorHAnsi"/>
                                <w:b/>
                                <w:bCs/>
                                <w:color w:val="FFFFFF" w:themeColor="background1"/>
                                <w:sz w:val="28"/>
                                <w:szCs w:val="28"/>
                              </w:rPr>
                              <w:t>BOARD INFORMATION</w:t>
                            </w:r>
                          </w:p>
                          <w:p w14:paraId="59009908" w14:textId="77777777" w:rsidR="00D323CD" w:rsidRDefault="00D323CD" w:rsidP="00D323C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D5156D" id="_x0000_s1029" type="#_x0000_t202" style="position:absolute;left:0;text-align:left;margin-left:0;margin-top:-.05pt;width:538.55pt;height:26.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" fillcolor="#18619a" strokeweight=".5pt">
                <v:textbox>
                  <w:txbxContent>
                    <w:p w14:paraId="08A3936A" w14:textId="77777777" w:rsidR="00D323CD" w:rsidRPr="00D323CD" w:rsidRDefault="00D323CD" w:rsidP="00D323CD">
                      <w:pPr>
                        <w:spacing w:after="0" w:line="240" w:lineRule="auto"/>
                        <w:jc w:val="both"/>
                        <w:rPr>
                          <w:rFonts w:eastAsia="Times New Roman"/>
                          <w:color w:val="FFFFFF" w:themeColor="background1"/>
                          <w:sz w:val="24"/>
                          <w:szCs w:val="24"/>
                        </w:rPr>
                      </w:pPr>
                      <w:r w:rsidRPr="00D323CD">
                        <w:rPr>
                          <w:rFonts w:cstheme="minorHAnsi"/>
                          <w:b/>
                          <w:bCs/>
                          <w:color w:val="FFFFFF" w:themeColor="background1"/>
                          <w:sz w:val="28"/>
                          <w:szCs w:val="28"/>
                        </w:rPr>
                        <w:t>BOARD INFORMATION</w:t>
                      </w:r>
                    </w:p>
                    <w:p w14:paraId="59009908" w14:textId="77777777" w:rsidR="00D323CD" w:rsidRDefault="00D323CD" w:rsidP="00D323CD"/>
                  </w:txbxContent>
                </v:textbox>
              </v:shape>
            </w:pict>
          </mc:Fallback>
        </mc:AlternateContent>
      </w:r>
    </w:p>
    <w:p w14:paraId="1F1FB15A" w14:textId="77777777" w:rsidR="00D323CD" w:rsidRDefault="00D323CD" w:rsidP="00033039">
      <w:pPr>
        <w:spacing w:after="0"/>
        <w:jc w:val="both"/>
        <w:rPr>
          <w:rFonts w:cstheme="minorHAnsi"/>
          <w:b/>
          <w:bCs/>
          <w:sz w:val="28"/>
          <w:szCs w:val="28"/>
        </w:rPr>
      </w:pPr>
    </w:p>
    <w:p w14:paraId="68AF67CC" w14:textId="604A5805" w:rsidR="00033039" w:rsidRPr="00937469" w:rsidRDefault="00033039" w:rsidP="00033039">
      <w:pPr>
        <w:spacing w:after="0"/>
        <w:jc w:val="both"/>
        <w:rPr>
          <w:rFonts w:cstheme="minorHAnsi"/>
          <w:b/>
          <w:bCs/>
          <w:sz w:val="24"/>
          <w:szCs w:val="24"/>
        </w:rPr>
      </w:pPr>
      <w:r w:rsidRPr="00937469">
        <w:rPr>
          <w:rFonts w:cstheme="minorHAnsi"/>
          <w:b/>
          <w:bCs/>
          <w:sz w:val="24"/>
          <w:szCs w:val="24"/>
        </w:rPr>
        <w:t>Benefits of Being a Board Member</w:t>
      </w:r>
    </w:p>
    <w:p w14:paraId="2C2DDB39" w14:textId="77777777" w:rsidR="00033039" w:rsidRPr="00937469" w:rsidRDefault="00033039" w:rsidP="00A930F7">
      <w:pPr>
        <w:pStyle w:val="ListParagraph"/>
        <w:numPr>
          <w:ilvl w:val="0"/>
          <w:numId w:val="13"/>
        </w:numPr>
        <w:spacing w:after="0"/>
        <w:jc w:val="both"/>
        <w:rPr>
          <w:rFonts w:cstheme="minorHAnsi"/>
          <w:b/>
          <w:bCs/>
          <w:sz w:val="24"/>
          <w:szCs w:val="24"/>
        </w:rPr>
      </w:pPr>
      <w:r w:rsidRPr="00937469">
        <w:rPr>
          <w:rFonts w:cstheme="minorHAnsi"/>
          <w:sz w:val="24"/>
          <w:szCs w:val="24"/>
        </w:rPr>
        <w:t xml:space="preserve">Influence provincial legislation, regulation, and policy in a way that is beneficial to all municipalities in Nova Scotia </w:t>
      </w:r>
    </w:p>
    <w:p w14:paraId="763FD293" w14:textId="3D8330F4" w:rsidR="00033039" w:rsidRPr="00937469" w:rsidRDefault="00212C27" w:rsidP="00A930F7">
      <w:pPr>
        <w:pStyle w:val="ListParagraph"/>
        <w:numPr>
          <w:ilvl w:val="0"/>
          <w:numId w:val="13"/>
        </w:numPr>
        <w:spacing w:after="0"/>
        <w:jc w:val="both"/>
        <w:rPr>
          <w:rFonts w:cstheme="minorHAnsi"/>
          <w:b/>
          <w:bCs/>
          <w:sz w:val="24"/>
          <w:szCs w:val="24"/>
        </w:rPr>
      </w:pPr>
      <w:r>
        <w:rPr>
          <w:rFonts w:cstheme="minorHAnsi"/>
          <w:sz w:val="24"/>
          <w:szCs w:val="24"/>
        </w:rPr>
        <w:t>Opportunities to i</w:t>
      </w:r>
      <w:r w:rsidR="00033039" w:rsidRPr="00937469">
        <w:rPr>
          <w:rFonts w:cstheme="minorHAnsi"/>
          <w:sz w:val="24"/>
          <w:szCs w:val="24"/>
        </w:rPr>
        <w:t>nteract with provincial ministers, deputy ministers, and other key municipal stakeholders</w:t>
      </w:r>
    </w:p>
    <w:p w14:paraId="097E4C70" w14:textId="77777777" w:rsidR="00033039" w:rsidRPr="00937469" w:rsidRDefault="00033039" w:rsidP="00A930F7">
      <w:pPr>
        <w:pStyle w:val="ListParagraph"/>
        <w:numPr>
          <w:ilvl w:val="0"/>
          <w:numId w:val="13"/>
        </w:numPr>
        <w:spacing w:after="0"/>
        <w:jc w:val="both"/>
        <w:rPr>
          <w:rFonts w:cstheme="minorHAnsi"/>
          <w:b/>
          <w:bCs/>
          <w:sz w:val="24"/>
          <w:szCs w:val="24"/>
        </w:rPr>
      </w:pPr>
      <w:r w:rsidRPr="00937469">
        <w:rPr>
          <w:rFonts w:cstheme="minorHAnsi"/>
          <w:sz w:val="24"/>
          <w:szCs w:val="24"/>
        </w:rPr>
        <w:t>Participate in the creation of important training and development programs for municipal elected officials</w:t>
      </w:r>
    </w:p>
    <w:p w14:paraId="4D47220E" w14:textId="77777777" w:rsidR="00033039" w:rsidRPr="00937469" w:rsidRDefault="00033039" w:rsidP="00A930F7">
      <w:pPr>
        <w:pStyle w:val="ListParagraph"/>
        <w:numPr>
          <w:ilvl w:val="0"/>
          <w:numId w:val="13"/>
        </w:numPr>
        <w:spacing w:after="0"/>
        <w:jc w:val="both"/>
        <w:rPr>
          <w:rFonts w:cstheme="minorHAnsi"/>
          <w:b/>
          <w:bCs/>
          <w:sz w:val="24"/>
          <w:szCs w:val="24"/>
        </w:rPr>
      </w:pPr>
      <w:r w:rsidRPr="00937469">
        <w:rPr>
          <w:rFonts w:cstheme="minorHAnsi"/>
          <w:sz w:val="24"/>
          <w:szCs w:val="24"/>
        </w:rPr>
        <w:t>Develop new skills while further enhancing existing skills and using those skills to help others</w:t>
      </w:r>
    </w:p>
    <w:p w14:paraId="3CF243DC" w14:textId="77777777" w:rsidR="00033039" w:rsidRPr="00937469" w:rsidRDefault="00033039" w:rsidP="00A930F7">
      <w:pPr>
        <w:pStyle w:val="ListParagraph"/>
        <w:numPr>
          <w:ilvl w:val="0"/>
          <w:numId w:val="13"/>
        </w:numPr>
        <w:spacing w:after="0"/>
        <w:jc w:val="both"/>
        <w:rPr>
          <w:rFonts w:cstheme="minorHAnsi"/>
          <w:b/>
          <w:bCs/>
          <w:sz w:val="24"/>
          <w:szCs w:val="24"/>
        </w:rPr>
      </w:pPr>
      <w:r w:rsidRPr="00937469">
        <w:rPr>
          <w:rFonts w:cstheme="minorHAnsi"/>
          <w:sz w:val="24"/>
          <w:szCs w:val="24"/>
        </w:rPr>
        <w:t>Meet new people and expand personal and professional networks</w:t>
      </w:r>
    </w:p>
    <w:p w14:paraId="60CF7FCF" w14:textId="77777777" w:rsidR="00CC69F1" w:rsidRDefault="00CC69F1" w:rsidP="00033039">
      <w:pPr>
        <w:pStyle w:val="NoSpacing"/>
        <w:jc w:val="both"/>
        <w:rPr>
          <w:rFonts w:cstheme="minorHAnsi"/>
          <w:b/>
          <w:bCs/>
          <w:sz w:val="24"/>
          <w:szCs w:val="24"/>
        </w:rPr>
      </w:pPr>
    </w:p>
    <w:p w14:paraId="642022F6" w14:textId="77777777" w:rsidR="00CC69F1" w:rsidRPr="00937469" w:rsidRDefault="00CC69F1" w:rsidP="00CC69F1">
      <w:pPr>
        <w:spacing w:after="0"/>
        <w:jc w:val="both"/>
        <w:rPr>
          <w:rFonts w:ascii="Calibri" w:hAnsi="Calibri" w:cs="Calibri"/>
          <w:b/>
          <w:bCs/>
          <w:sz w:val="24"/>
          <w:szCs w:val="24"/>
        </w:rPr>
      </w:pPr>
      <w:r w:rsidRPr="00937469">
        <w:rPr>
          <w:rFonts w:ascii="Calibri" w:hAnsi="Calibri" w:cs="Calibri"/>
          <w:b/>
          <w:bCs/>
          <w:sz w:val="24"/>
          <w:szCs w:val="24"/>
        </w:rPr>
        <w:t>Board of Directors Directory</w:t>
      </w:r>
    </w:p>
    <w:p w14:paraId="3FEA1541" w14:textId="77777777" w:rsidR="00CC69F1" w:rsidRPr="00864C02" w:rsidRDefault="00CC69F1" w:rsidP="00A930F7">
      <w:pPr>
        <w:pStyle w:val="ListParagraph"/>
        <w:numPr>
          <w:ilvl w:val="0"/>
          <w:numId w:val="26"/>
        </w:numPr>
        <w:spacing w:after="0"/>
        <w:jc w:val="both"/>
        <w:rPr>
          <w:sz w:val="24"/>
          <w:szCs w:val="24"/>
        </w:rPr>
      </w:pPr>
      <w:r w:rsidRPr="00864C02">
        <w:rPr>
          <w:sz w:val="24"/>
          <w:szCs w:val="24"/>
        </w:rPr>
        <w:t>President</w:t>
      </w:r>
    </w:p>
    <w:p w14:paraId="123E28F2" w14:textId="77777777" w:rsidR="00CC69F1" w:rsidRPr="00864C02" w:rsidRDefault="00CC69F1" w:rsidP="00A930F7">
      <w:pPr>
        <w:pStyle w:val="ListParagraph"/>
        <w:numPr>
          <w:ilvl w:val="0"/>
          <w:numId w:val="26"/>
        </w:numPr>
        <w:spacing w:after="0"/>
        <w:jc w:val="both"/>
        <w:rPr>
          <w:sz w:val="24"/>
          <w:szCs w:val="24"/>
        </w:rPr>
      </w:pPr>
      <w:r w:rsidRPr="00864C02">
        <w:rPr>
          <w:sz w:val="24"/>
          <w:szCs w:val="24"/>
        </w:rPr>
        <w:t>Vice President</w:t>
      </w:r>
    </w:p>
    <w:p w14:paraId="75B58694" w14:textId="77777777" w:rsidR="00CC69F1" w:rsidRPr="00864C02" w:rsidRDefault="00CC69F1" w:rsidP="00A930F7">
      <w:pPr>
        <w:pStyle w:val="ListParagraph"/>
        <w:numPr>
          <w:ilvl w:val="0"/>
          <w:numId w:val="26"/>
        </w:numPr>
        <w:spacing w:after="0"/>
        <w:jc w:val="both"/>
        <w:rPr>
          <w:sz w:val="24"/>
          <w:szCs w:val="24"/>
        </w:rPr>
      </w:pPr>
      <w:r w:rsidRPr="00864C02">
        <w:rPr>
          <w:sz w:val="24"/>
          <w:szCs w:val="24"/>
        </w:rPr>
        <w:t>Past President</w:t>
      </w:r>
    </w:p>
    <w:p w14:paraId="4FF8E496" w14:textId="77777777" w:rsidR="00CC69F1" w:rsidRPr="00864C02" w:rsidRDefault="00CC69F1" w:rsidP="00A930F7">
      <w:pPr>
        <w:pStyle w:val="ListParagraph"/>
        <w:numPr>
          <w:ilvl w:val="0"/>
          <w:numId w:val="26"/>
        </w:numPr>
        <w:spacing w:after="0"/>
        <w:jc w:val="both"/>
        <w:rPr>
          <w:sz w:val="24"/>
          <w:szCs w:val="24"/>
        </w:rPr>
      </w:pPr>
      <w:r w:rsidRPr="00864C02">
        <w:rPr>
          <w:sz w:val="24"/>
          <w:szCs w:val="24"/>
        </w:rPr>
        <w:t>AMANS Representative</w:t>
      </w:r>
    </w:p>
    <w:p w14:paraId="1A661C0C" w14:textId="7F73F9ED" w:rsidR="00CC69F1" w:rsidRPr="00864C02" w:rsidRDefault="00CC69F1" w:rsidP="00A930F7">
      <w:pPr>
        <w:pStyle w:val="ListParagraph"/>
        <w:numPr>
          <w:ilvl w:val="0"/>
          <w:numId w:val="26"/>
        </w:numPr>
        <w:spacing w:after="0"/>
        <w:jc w:val="both"/>
        <w:rPr>
          <w:sz w:val="24"/>
          <w:szCs w:val="24"/>
        </w:rPr>
      </w:pPr>
      <w:r w:rsidRPr="00864C02">
        <w:rPr>
          <w:sz w:val="24"/>
          <w:szCs w:val="24"/>
        </w:rPr>
        <w:t xml:space="preserve">Cape Breton Regional Municipality </w:t>
      </w:r>
      <w:r w:rsidR="00122393">
        <w:rPr>
          <w:sz w:val="24"/>
          <w:szCs w:val="24"/>
        </w:rPr>
        <w:t xml:space="preserve">Region </w:t>
      </w:r>
      <w:r w:rsidRPr="00864C02">
        <w:rPr>
          <w:sz w:val="24"/>
          <w:szCs w:val="24"/>
        </w:rPr>
        <w:t>Representative (</w:t>
      </w:r>
      <w:r w:rsidR="00514B1A" w:rsidRPr="00864C02">
        <w:rPr>
          <w:sz w:val="24"/>
          <w:szCs w:val="24"/>
        </w:rPr>
        <w:t>1</w:t>
      </w:r>
      <w:r w:rsidRPr="00864C02">
        <w:rPr>
          <w:sz w:val="24"/>
          <w:szCs w:val="24"/>
        </w:rPr>
        <w:t>)</w:t>
      </w:r>
    </w:p>
    <w:p w14:paraId="5A4EABC2" w14:textId="213122BA" w:rsidR="00CC69F1" w:rsidRPr="00864C02" w:rsidRDefault="00CC69F1" w:rsidP="00A930F7">
      <w:pPr>
        <w:pStyle w:val="ListParagraph"/>
        <w:numPr>
          <w:ilvl w:val="0"/>
          <w:numId w:val="26"/>
        </w:numPr>
        <w:spacing w:after="0"/>
        <w:jc w:val="both"/>
        <w:rPr>
          <w:sz w:val="24"/>
          <w:szCs w:val="24"/>
        </w:rPr>
      </w:pPr>
      <w:r w:rsidRPr="00864C02">
        <w:rPr>
          <w:sz w:val="24"/>
          <w:szCs w:val="24"/>
        </w:rPr>
        <w:t>Cape Breton-Straight Region Representative</w:t>
      </w:r>
      <w:r w:rsidR="00514B1A" w:rsidRPr="00864C02">
        <w:rPr>
          <w:sz w:val="24"/>
          <w:szCs w:val="24"/>
        </w:rPr>
        <w:t>s (2)</w:t>
      </w:r>
    </w:p>
    <w:p w14:paraId="1720228C" w14:textId="77777777" w:rsidR="00CC69F1" w:rsidRPr="00864C02" w:rsidRDefault="00CC69F1" w:rsidP="00A930F7">
      <w:pPr>
        <w:pStyle w:val="ListParagraph"/>
        <w:numPr>
          <w:ilvl w:val="0"/>
          <w:numId w:val="26"/>
        </w:numPr>
        <w:spacing w:after="0"/>
        <w:jc w:val="both"/>
        <w:rPr>
          <w:sz w:val="24"/>
          <w:szCs w:val="24"/>
        </w:rPr>
      </w:pPr>
      <w:r w:rsidRPr="00864C02">
        <w:rPr>
          <w:sz w:val="24"/>
          <w:szCs w:val="24"/>
        </w:rPr>
        <w:lastRenderedPageBreak/>
        <w:t>Colchester/Cumberland/Pictou/East Hants Region Representatives (2)</w:t>
      </w:r>
    </w:p>
    <w:p w14:paraId="46DA0C02" w14:textId="4101DC7A" w:rsidR="00CC69F1" w:rsidRPr="00864C02" w:rsidRDefault="00CC69F1" w:rsidP="00A930F7">
      <w:pPr>
        <w:pStyle w:val="ListParagraph"/>
        <w:numPr>
          <w:ilvl w:val="0"/>
          <w:numId w:val="26"/>
        </w:numPr>
        <w:spacing w:after="0"/>
        <w:jc w:val="both"/>
        <w:rPr>
          <w:sz w:val="24"/>
          <w:szCs w:val="24"/>
        </w:rPr>
      </w:pPr>
      <w:r w:rsidRPr="00864C02">
        <w:rPr>
          <w:sz w:val="24"/>
          <w:szCs w:val="24"/>
        </w:rPr>
        <w:t xml:space="preserve">Halifax Regional Municipality </w:t>
      </w:r>
      <w:r w:rsidR="00122393">
        <w:rPr>
          <w:sz w:val="24"/>
          <w:szCs w:val="24"/>
        </w:rPr>
        <w:t xml:space="preserve">Region </w:t>
      </w:r>
      <w:r w:rsidRPr="00864C02">
        <w:rPr>
          <w:sz w:val="24"/>
          <w:szCs w:val="24"/>
        </w:rPr>
        <w:t>Representatives (2)</w:t>
      </w:r>
    </w:p>
    <w:p w14:paraId="360B7694" w14:textId="77777777" w:rsidR="00CC69F1" w:rsidRPr="00864C02" w:rsidRDefault="00CC69F1" w:rsidP="00A930F7">
      <w:pPr>
        <w:pStyle w:val="ListParagraph"/>
        <w:numPr>
          <w:ilvl w:val="0"/>
          <w:numId w:val="26"/>
        </w:numPr>
        <w:spacing w:after="0"/>
        <w:jc w:val="both"/>
        <w:rPr>
          <w:sz w:val="24"/>
          <w:szCs w:val="24"/>
        </w:rPr>
      </w:pPr>
      <w:r w:rsidRPr="00864C02">
        <w:rPr>
          <w:sz w:val="24"/>
          <w:szCs w:val="24"/>
        </w:rPr>
        <w:t>South Shore Region Representatives (2)</w:t>
      </w:r>
    </w:p>
    <w:p w14:paraId="70D0DB09" w14:textId="77777777" w:rsidR="00CC69F1" w:rsidRPr="00864C02" w:rsidRDefault="00CC69F1" w:rsidP="00A930F7">
      <w:pPr>
        <w:pStyle w:val="ListParagraph"/>
        <w:numPr>
          <w:ilvl w:val="0"/>
          <w:numId w:val="26"/>
        </w:numPr>
        <w:spacing w:after="0"/>
        <w:jc w:val="both"/>
        <w:rPr>
          <w:sz w:val="24"/>
          <w:szCs w:val="24"/>
        </w:rPr>
      </w:pPr>
      <w:r w:rsidRPr="00864C02">
        <w:rPr>
          <w:sz w:val="24"/>
          <w:szCs w:val="24"/>
        </w:rPr>
        <w:t>Southwestern Shore Region Representatives (2)</w:t>
      </w:r>
    </w:p>
    <w:p w14:paraId="3C38F011" w14:textId="64596DC5" w:rsidR="00CC69F1" w:rsidRPr="00864C02" w:rsidRDefault="00CC69F1" w:rsidP="00A930F7">
      <w:pPr>
        <w:pStyle w:val="ListParagraph"/>
        <w:numPr>
          <w:ilvl w:val="0"/>
          <w:numId w:val="26"/>
        </w:numPr>
        <w:spacing w:after="0"/>
        <w:jc w:val="both"/>
        <w:rPr>
          <w:sz w:val="24"/>
          <w:szCs w:val="24"/>
        </w:rPr>
      </w:pPr>
      <w:r w:rsidRPr="00864C02">
        <w:rPr>
          <w:sz w:val="24"/>
          <w:szCs w:val="24"/>
        </w:rPr>
        <w:t>Valley Region Representatives (2)</w:t>
      </w:r>
    </w:p>
    <w:p w14:paraId="718982F9" w14:textId="77777777" w:rsidR="00CC69F1" w:rsidRDefault="00CC69F1" w:rsidP="00CC69F1">
      <w:pPr>
        <w:pStyle w:val="NoSpacing"/>
        <w:jc w:val="both"/>
        <w:rPr>
          <w:i/>
          <w:iCs/>
          <w:sz w:val="24"/>
          <w:szCs w:val="24"/>
        </w:rPr>
      </w:pPr>
    </w:p>
    <w:p w14:paraId="0640F393" w14:textId="77777777" w:rsidR="00864C02" w:rsidRDefault="00864C02" w:rsidP="00864C02">
      <w:pPr>
        <w:spacing w:after="0"/>
        <w:jc w:val="both"/>
        <w:rPr>
          <w:rFonts w:cstheme="minorHAnsi"/>
          <w:b/>
          <w:bCs/>
          <w:sz w:val="24"/>
          <w:szCs w:val="24"/>
        </w:rPr>
        <w:sectPr w:rsidR="00864C02" w:rsidSect="00C04FE9">
          <w:headerReference w:type="even" r:id="rId15"/>
          <w:headerReference w:type="default" r:id="rId16"/>
          <w:footerReference w:type="even" r:id="rId17"/>
          <w:footerReference w:type="default" r:id="rId18"/>
          <w:headerReference w:type="first" r:id="rId19"/>
          <w:footerReference w:type="first" r:id="rId20"/>
          <w:pgSz w:w="12240" w:h="15840"/>
          <w:pgMar w:top="720" w:right="720" w:bottom="720" w:left="720" w:header="708" w:footer="708" w:gutter="0"/>
          <w:cols w:space="708"/>
          <w:docGrid w:linePitch="360"/>
        </w:sectPr>
      </w:pPr>
    </w:p>
    <w:p w14:paraId="458E2571" w14:textId="6A439E29" w:rsidR="00864C02" w:rsidRPr="00D34B53" w:rsidRDefault="00E249B2" w:rsidP="00864C02">
      <w:pPr>
        <w:spacing w:after="0"/>
        <w:jc w:val="both"/>
        <w:rPr>
          <w:rFonts w:cstheme="minorHAnsi"/>
          <w:b/>
          <w:bCs/>
          <w:sz w:val="24"/>
          <w:szCs w:val="24"/>
        </w:rPr>
      </w:pPr>
      <w:r>
        <w:rPr>
          <w:rFonts w:cstheme="minorHAnsi"/>
          <w:b/>
          <w:bCs/>
          <w:sz w:val="24"/>
          <w:szCs w:val="24"/>
        </w:rPr>
        <w:t>David Mitchell</w:t>
      </w:r>
    </w:p>
    <w:p w14:paraId="793F31F2" w14:textId="01E2B85D" w:rsidR="00864C02" w:rsidRPr="00D34B53" w:rsidRDefault="00864C02" w:rsidP="00864C02">
      <w:pPr>
        <w:spacing w:after="0"/>
        <w:jc w:val="both"/>
        <w:rPr>
          <w:rFonts w:cstheme="minorHAnsi"/>
          <w:b/>
          <w:bCs/>
          <w:sz w:val="24"/>
          <w:szCs w:val="24"/>
        </w:rPr>
      </w:pPr>
      <w:r w:rsidRPr="00D34B53">
        <w:rPr>
          <w:rFonts w:cstheme="minorHAnsi"/>
          <w:b/>
          <w:bCs/>
          <w:sz w:val="24"/>
          <w:szCs w:val="24"/>
        </w:rPr>
        <w:t>Presiden</w:t>
      </w:r>
      <w:r w:rsidR="00355855">
        <w:rPr>
          <w:rFonts w:cstheme="minorHAnsi"/>
          <w:b/>
          <w:bCs/>
          <w:sz w:val="24"/>
          <w:szCs w:val="24"/>
        </w:rPr>
        <w:t>t</w:t>
      </w:r>
    </w:p>
    <w:p w14:paraId="322A7C7B" w14:textId="16827085" w:rsidR="00864C02" w:rsidRDefault="00606650" w:rsidP="00864C02">
      <w:pPr>
        <w:spacing w:after="0"/>
        <w:jc w:val="both"/>
        <w:rPr>
          <w:rFonts w:cstheme="minorHAnsi"/>
          <w:sz w:val="24"/>
          <w:szCs w:val="24"/>
        </w:rPr>
      </w:pPr>
      <w:hyperlink r:id="rId21" w:history="1">
        <w:r w:rsidRPr="00B32D5B">
          <w:rPr>
            <w:rStyle w:val="Hyperlink"/>
            <w:rFonts w:cstheme="minorHAnsi"/>
            <w:sz w:val="24"/>
            <w:szCs w:val="24"/>
          </w:rPr>
          <w:t>david.mitchell@bridgewater.ca</w:t>
        </w:r>
      </w:hyperlink>
      <w:r>
        <w:rPr>
          <w:rFonts w:cstheme="minorHAnsi"/>
          <w:sz w:val="24"/>
          <w:szCs w:val="24"/>
        </w:rPr>
        <w:t xml:space="preserve"> </w:t>
      </w:r>
    </w:p>
    <w:p w14:paraId="7E2F6578" w14:textId="77777777" w:rsidR="00606650" w:rsidRPr="00D34B53" w:rsidRDefault="00606650" w:rsidP="00864C02">
      <w:pPr>
        <w:spacing w:after="0"/>
        <w:jc w:val="both"/>
        <w:rPr>
          <w:rFonts w:cstheme="minorHAnsi"/>
          <w:sz w:val="24"/>
          <w:szCs w:val="24"/>
        </w:rPr>
      </w:pPr>
    </w:p>
    <w:p w14:paraId="22F64790" w14:textId="43616126" w:rsidR="00864C02" w:rsidRPr="00D34B53" w:rsidRDefault="00A0786C" w:rsidP="00864C02">
      <w:pPr>
        <w:spacing w:after="0"/>
        <w:rPr>
          <w:rFonts w:cstheme="minorHAnsi"/>
          <w:b/>
          <w:bCs/>
          <w:sz w:val="24"/>
          <w:szCs w:val="24"/>
        </w:rPr>
      </w:pPr>
      <w:r>
        <w:rPr>
          <w:rFonts w:cstheme="minorHAnsi"/>
          <w:b/>
          <w:bCs/>
          <w:sz w:val="24"/>
          <w:szCs w:val="24"/>
        </w:rPr>
        <w:t>Eldon MacDonald</w:t>
      </w:r>
    </w:p>
    <w:p w14:paraId="5D2420B9" w14:textId="77777777" w:rsidR="00864C02" w:rsidRPr="00D34B53" w:rsidRDefault="00864C02" w:rsidP="00864C02">
      <w:pPr>
        <w:spacing w:after="0"/>
        <w:rPr>
          <w:rFonts w:cstheme="minorHAnsi"/>
          <w:b/>
          <w:bCs/>
          <w:sz w:val="24"/>
          <w:szCs w:val="24"/>
        </w:rPr>
      </w:pPr>
      <w:r w:rsidRPr="00D34B53">
        <w:rPr>
          <w:rFonts w:cstheme="minorHAnsi"/>
          <w:b/>
          <w:bCs/>
          <w:sz w:val="24"/>
          <w:szCs w:val="24"/>
        </w:rPr>
        <w:t>Vice President</w:t>
      </w:r>
    </w:p>
    <w:p w14:paraId="5DE5798C" w14:textId="77777777" w:rsidR="00A0786C" w:rsidRDefault="00A0786C" w:rsidP="00A0786C">
      <w:pPr>
        <w:spacing w:after="0"/>
        <w:rPr>
          <w:rFonts w:cstheme="minorHAnsi"/>
          <w:sz w:val="24"/>
          <w:szCs w:val="24"/>
        </w:rPr>
      </w:pPr>
      <w:hyperlink r:id="rId22" w:history="1">
        <w:r w:rsidRPr="00FF707B">
          <w:rPr>
            <w:rStyle w:val="Hyperlink"/>
            <w:rFonts w:cstheme="minorHAnsi"/>
            <w:sz w:val="24"/>
            <w:szCs w:val="24"/>
          </w:rPr>
          <w:t>emacdonald@cbrm.ns.ca</w:t>
        </w:r>
      </w:hyperlink>
    </w:p>
    <w:p w14:paraId="2EE55F24" w14:textId="77777777" w:rsidR="00864C02" w:rsidRDefault="00864C02" w:rsidP="00864C02">
      <w:pPr>
        <w:spacing w:after="0"/>
        <w:jc w:val="both"/>
        <w:rPr>
          <w:sz w:val="24"/>
          <w:szCs w:val="24"/>
        </w:rPr>
      </w:pPr>
    </w:p>
    <w:p w14:paraId="307FAF43" w14:textId="43677421" w:rsidR="00864C02" w:rsidRPr="00A03988" w:rsidRDefault="00A0786C" w:rsidP="00864C02">
      <w:pPr>
        <w:spacing w:after="0"/>
        <w:jc w:val="both"/>
        <w:rPr>
          <w:b/>
          <w:bCs/>
          <w:sz w:val="24"/>
          <w:szCs w:val="24"/>
        </w:rPr>
      </w:pPr>
      <w:r>
        <w:rPr>
          <w:b/>
          <w:bCs/>
          <w:sz w:val="24"/>
          <w:szCs w:val="24"/>
        </w:rPr>
        <w:t>Pam Mood</w:t>
      </w:r>
    </w:p>
    <w:p w14:paraId="2D73663F" w14:textId="77777777" w:rsidR="00864C02" w:rsidRPr="00A03988" w:rsidRDefault="00864C02" w:rsidP="00864C02">
      <w:pPr>
        <w:spacing w:after="0"/>
        <w:jc w:val="both"/>
        <w:rPr>
          <w:b/>
          <w:bCs/>
          <w:sz w:val="24"/>
          <w:szCs w:val="24"/>
        </w:rPr>
      </w:pPr>
      <w:r w:rsidRPr="00A03988">
        <w:rPr>
          <w:b/>
          <w:bCs/>
          <w:sz w:val="24"/>
          <w:szCs w:val="24"/>
        </w:rPr>
        <w:t>Past President</w:t>
      </w:r>
    </w:p>
    <w:p w14:paraId="3BA29AB4" w14:textId="72D71D68" w:rsidR="00864C02" w:rsidRDefault="00F05FEE" w:rsidP="00864C02">
      <w:pPr>
        <w:spacing w:after="0"/>
        <w:jc w:val="both"/>
        <w:rPr>
          <w:rStyle w:val="Hyperlink"/>
          <w:rFonts w:cstheme="minorHAnsi"/>
          <w:sz w:val="24"/>
          <w:szCs w:val="24"/>
        </w:rPr>
      </w:pPr>
      <w:hyperlink r:id="rId23" w:history="1">
        <w:r w:rsidRPr="00B32D5B">
          <w:rPr>
            <w:rStyle w:val="Hyperlink"/>
            <w:rFonts w:cstheme="minorHAnsi"/>
            <w:sz w:val="24"/>
            <w:szCs w:val="24"/>
          </w:rPr>
          <w:t>mayor.mood@townofyarmouth.ca</w:t>
        </w:r>
      </w:hyperlink>
    </w:p>
    <w:p w14:paraId="7A5F4B0F" w14:textId="77777777" w:rsidR="00F05FEE" w:rsidRDefault="00F05FEE" w:rsidP="00864C02">
      <w:pPr>
        <w:spacing w:after="0"/>
        <w:jc w:val="both"/>
        <w:rPr>
          <w:rStyle w:val="Hyperlink"/>
          <w:rFonts w:cstheme="minorHAnsi"/>
          <w:sz w:val="24"/>
          <w:szCs w:val="24"/>
        </w:rPr>
      </w:pPr>
    </w:p>
    <w:p w14:paraId="029E987D" w14:textId="77777777" w:rsidR="00E07DCE" w:rsidRPr="00693B65" w:rsidRDefault="00E07DCE" w:rsidP="00E07DCE">
      <w:pPr>
        <w:spacing w:after="0"/>
        <w:rPr>
          <w:rFonts w:cstheme="minorHAnsi"/>
          <w:b/>
          <w:bCs/>
          <w:sz w:val="24"/>
          <w:szCs w:val="24"/>
        </w:rPr>
      </w:pPr>
      <w:r>
        <w:rPr>
          <w:rFonts w:cstheme="minorHAnsi"/>
          <w:b/>
          <w:bCs/>
          <w:sz w:val="24"/>
          <w:szCs w:val="24"/>
        </w:rPr>
        <w:t>Gordon</w:t>
      </w:r>
      <w:r w:rsidRPr="00693B65">
        <w:rPr>
          <w:rFonts w:cstheme="minorHAnsi"/>
          <w:b/>
          <w:bCs/>
          <w:sz w:val="24"/>
          <w:szCs w:val="24"/>
        </w:rPr>
        <w:t xml:space="preserve"> MacDonald</w:t>
      </w:r>
    </w:p>
    <w:p w14:paraId="194CAF6E" w14:textId="24513342" w:rsidR="00E07DCE" w:rsidRPr="00693B65" w:rsidRDefault="00E07DCE" w:rsidP="00E07DCE">
      <w:pPr>
        <w:spacing w:after="0"/>
        <w:rPr>
          <w:rFonts w:cstheme="minorHAnsi"/>
          <w:b/>
          <w:bCs/>
          <w:sz w:val="24"/>
          <w:szCs w:val="24"/>
        </w:rPr>
      </w:pPr>
      <w:r w:rsidRPr="00693B65">
        <w:rPr>
          <w:rFonts w:cstheme="minorHAnsi"/>
          <w:b/>
          <w:bCs/>
          <w:sz w:val="24"/>
          <w:szCs w:val="24"/>
        </w:rPr>
        <w:t>CBRM Region Representative</w:t>
      </w:r>
    </w:p>
    <w:p w14:paraId="7C73D425" w14:textId="6497C411" w:rsidR="00E07DCE" w:rsidRDefault="0045536E" w:rsidP="00864C02">
      <w:pPr>
        <w:spacing w:after="0"/>
        <w:jc w:val="both"/>
        <w:rPr>
          <w:rStyle w:val="Hyperlink"/>
          <w:rFonts w:cstheme="minorHAnsi"/>
          <w:sz w:val="24"/>
          <w:szCs w:val="24"/>
        </w:rPr>
      </w:pPr>
      <w:hyperlink r:id="rId24" w:history="1">
        <w:r w:rsidRPr="00B32D5B">
          <w:rPr>
            <w:rStyle w:val="Hyperlink"/>
            <w:rFonts w:cstheme="minorHAnsi"/>
            <w:sz w:val="24"/>
            <w:szCs w:val="24"/>
          </w:rPr>
          <w:t>gdmacdonald@cbrm.ns.ca</w:t>
        </w:r>
      </w:hyperlink>
    </w:p>
    <w:p w14:paraId="496F468B" w14:textId="77777777" w:rsidR="0045536E" w:rsidRPr="00D34B53" w:rsidRDefault="0045536E" w:rsidP="00864C02">
      <w:pPr>
        <w:spacing w:after="0"/>
        <w:jc w:val="both"/>
        <w:rPr>
          <w:rStyle w:val="Hyperlink"/>
          <w:rFonts w:cstheme="minorHAnsi"/>
          <w:sz w:val="24"/>
          <w:szCs w:val="24"/>
        </w:rPr>
      </w:pPr>
    </w:p>
    <w:p w14:paraId="6815B1AC" w14:textId="2E0A02D8" w:rsidR="00864C02" w:rsidRDefault="00D77B29" w:rsidP="00864C02">
      <w:pPr>
        <w:spacing w:after="0"/>
        <w:rPr>
          <w:rFonts w:cstheme="minorHAnsi"/>
          <w:b/>
          <w:bCs/>
          <w:sz w:val="24"/>
          <w:szCs w:val="24"/>
        </w:rPr>
      </w:pPr>
      <w:r>
        <w:rPr>
          <w:rFonts w:cstheme="minorHAnsi"/>
          <w:b/>
          <w:bCs/>
          <w:sz w:val="24"/>
          <w:szCs w:val="24"/>
        </w:rPr>
        <w:t>Amanda Mombourquette</w:t>
      </w:r>
    </w:p>
    <w:p w14:paraId="234DFBDD" w14:textId="51334DA8" w:rsidR="00864C02" w:rsidRPr="00937469" w:rsidRDefault="00864C02" w:rsidP="00864C02">
      <w:pPr>
        <w:spacing w:after="0"/>
        <w:rPr>
          <w:rFonts w:cstheme="minorHAnsi"/>
          <w:b/>
          <w:bCs/>
          <w:sz w:val="24"/>
          <w:szCs w:val="24"/>
        </w:rPr>
      </w:pPr>
      <w:r>
        <w:rPr>
          <w:rFonts w:cstheme="minorHAnsi"/>
          <w:b/>
          <w:bCs/>
          <w:sz w:val="24"/>
          <w:szCs w:val="24"/>
        </w:rPr>
        <w:t>Cape Breton-Strait Region Representative</w:t>
      </w:r>
    </w:p>
    <w:p w14:paraId="78C087BE" w14:textId="0DBD9AB9" w:rsidR="00A0786C" w:rsidRPr="001F07FA" w:rsidRDefault="009266C9" w:rsidP="00864C02">
      <w:pPr>
        <w:spacing w:after="0"/>
        <w:rPr>
          <w:rFonts w:cstheme="minorHAnsi"/>
          <w:sz w:val="24"/>
          <w:szCs w:val="24"/>
          <w:lang w:val="en-US"/>
        </w:rPr>
      </w:pPr>
      <w:hyperlink r:id="rId25" w:history="1">
        <w:r w:rsidRPr="001F07FA">
          <w:rPr>
            <w:rStyle w:val="Hyperlink"/>
            <w:rFonts w:cstheme="minorHAnsi"/>
            <w:sz w:val="24"/>
            <w:szCs w:val="24"/>
            <w:lang w:val="en-US"/>
          </w:rPr>
          <w:t>amanda.mombourquette@richmondcounty.ca</w:t>
        </w:r>
      </w:hyperlink>
      <w:r w:rsidRPr="001F07FA">
        <w:rPr>
          <w:rFonts w:cstheme="minorHAnsi"/>
          <w:sz w:val="24"/>
          <w:szCs w:val="24"/>
          <w:lang w:val="en-US"/>
        </w:rPr>
        <w:t xml:space="preserve"> </w:t>
      </w:r>
    </w:p>
    <w:p w14:paraId="414190FC" w14:textId="77777777" w:rsidR="009266C9" w:rsidRPr="001F07FA" w:rsidRDefault="009266C9" w:rsidP="00E11E81">
      <w:pPr>
        <w:spacing w:after="0"/>
        <w:rPr>
          <w:rFonts w:cstheme="minorHAnsi"/>
          <w:b/>
          <w:bCs/>
          <w:sz w:val="24"/>
          <w:szCs w:val="24"/>
          <w:lang w:val="en-US"/>
        </w:rPr>
      </w:pPr>
    </w:p>
    <w:p w14:paraId="67597D8F" w14:textId="568CF9E0" w:rsidR="00864C02" w:rsidRPr="001F07FA" w:rsidRDefault="00864C02" w:rsidP="00E11E81">
      <w:pPr>
        <w:spacing w:after="0"/>
        <w:rPr>
          <w:rFonts w:cstheme="minorHAnsi"/>
          <w:b/>
          <w:bCs/>
          <w:sz w:val="24"/>
          <w:szCs w:val="24"/>
          <w:lang w:val="en-US"/>
        </w:rPr>
      </w:pPr>
      <w:r w:rsidRPr="001F07FA">
        <w:rPr>
          <w:rFonts w:cstheme="minorHAnsi"/>
          <w:b/>
          <w:bCs/>
          <w:sz w:val="24"/>
          <w:szCs w:val="24"/>
          <w:lang w:val="en-US"/>
        </w:rPr>
        <w:t>J</w:t>
      </w:r>
      <w:r w:rsidR="00D77B29" w:rsidRPr="001F07FA">
        <w:rPr>
          <w:rFonts w:cstheme="minorHAnsi"/>
          <w:b/>
          <w:bCs/>
          <w:sz w:val="24"/>
          <w:szCs w:val="24"/>
          <w:lang w:val="en-US"/>
        </w:rPr>
        <w:t>ohn Dunbar</w:t>
      </w:r>
    </w:p>
    <w:p w14:paraId="6F32C10C" w14:textId="3061E6ED" w:rsidR="00864C02" w:rsidRPr="00937469" w:rsidRDefault="00864C02" w:rsidP="00E11E81">
      <w:pPr>
        <w:spacing w:after="0"/>
        <w:rPr>
          <w:rFonts w:cstheme="minorHAnsi"/>
          <w:b/>
          <w:bCs/>
          <w:sz w:val="24"/>
          <w:szCs w:val="24"/>
        </w:rPr>
      </w:pPr>
      <w:r>
        <w:rPr>
          <w:rFonts w:cstheme="minorHAnsi"/>
          <w:b/>
          <w:bCs/>
          <w:sz w:val="24"/>
          <w:szCs w:val="24"/>
        </w:rPr>
        <w:t>Cape Breton-Strait Region Representative</w:t>
      </w:r>
    </w:p>
    <w:p w14:paraId="638C3FD3" w14:textId="674E0D11" w:rsidR="00864C02" w:rsidRDefault="001F2733" w:rsidP="00E11E81">
      <w:pPr>
        <w:spacing w:after="0"/>
        <w:jc w:val="both"/>
        <w:rPr>
          <w:rFonts w:cstheme="minorHAnsi"/>
          <w:sz w:val="24"/>
          <w:szCs w:val="24"/>
        </w:rPr>
      </w:pPr>
      <w:hyperlink r:id="rId26" w:history="1">
        <w:r w:rsidRPr="00B32D5B">
          <w:rPr>
            <w:rStyle w:val="Hyperlink"/>
            <w:rFonts w:cstheme="minorHAnsi"/>
            <w:sz w:val="24"/>
            <w:szCs w:val="24"/>
          </w:rPr>
          <w:t>jdunbar@antigonishcounty.ns.ca</w:t>
        </w:r>
      </w:hyperlink>
      <w:r>
        <w:rPr>
          <w:rFonts w:cstheme="minorHAnsi"/>
          <w:sz w:val="24"/>
          <w:szCs w:val="24"/>
        </w:rPr>
        <w:t xml:space="preserve"> </w:t>
      </w:r>
    </w:p>
    <w:p w14:paraId="4F062D09" w14:textId="77777777" w:rsidR="00E6597F" w:rsidRDefault="00E6597F" w:rsidP="00E11E81">
      <w:pPr>
        <w:spacing w:after="0"/>
        <w:jc w:val="both"/>
        <w:rPr>
          <w:rFonts w:cstheme="minorHAnsi"/>
          <w:b/>
          <w:bCs/>
          <w:sz w:val="24"/>
          <w:szCs w:val="24"/>
        </w:rPr>
      </w:pPr>
    </w:p>
    <w:p w14:paraId="726BDC01" w14:textId="293AC78D" w:rsidR="00E07DCE" w:rsidRPr="00E07DCE" w:rsidRDefault="00E07DCE" w:rsidP="00E11E81">
      <w:pPr>
        <w:spacing w:after="0"/>
        <w:jc w:val="both"/>
        <w:rPr>
          <w:rFonts w:cstheme="minorHAnsi"/>
          <w:b/>
          <w:bCs/>
          <w:sz w:val="24"/>
          <w:szCs w:val="24"/>
        </w:rPr>
      </w:pPr>
      <w:r w:rsidRPr="00E07DCE">
        <w:rPr>
          <w:rFonts w:cstheme="minorHAnsi"/>
          <w:b/>
          <w:bCs/>
          <w:sz w:val="24"/>
          <w:szCs w:val="24"/>
        </w:rPr>
        <w:t>Alison Smith</w:t>
      </w:r>
    </w:p>
    <w:p w14:paraId="48B4E293" w14:textId="7E61F7B1" w:rsidR="00864C02" w:rsidRPr="00693B65" w:rsidRDefault="00864C02" w:rsidP="00E11E81">
      <w:pPr>
        <w:spacing w:after="0"/>
        <w:jc w:val="both"/>
        <w:rPr>
          <w:rFonts w:cstheme="minorHAnsi"/>
          <w:color w:val="0563C1" w:themeColor="hyperlink"/>
          <w:sz w:val="24"/>
          <w:szCs w:val="24"/>
          <w:u w:val="single"/>
        </w:rPr>
      </w:pPr>
      <w:r>
        <w:rPr>
          <w:rFonts w:cstheme="minorHAnsi"/>
          <w:b/>
          <w:bCs/>
          <w:sz w:val="24"/>
          <w:szCs w:val="24"/>
        </w:rPr>
        <w:t>South Shore, Region Representative</w:t>
      </w:r>
    </w:p>
    <w:p w14:paraId="639424DB" w14:textId="19C44803" w:rsidR="00864C02" w:rsidRPr="008C2B65" w:rsidRDefault="008C2B65" w:rsidP="00E11E81">
      <w:pPr>
        <w:spacing w:after="0"/>
        <w:jc w:val="both"/>
        <w:rPr>
          <w:rFonts w:cstheme="minorHAnsi"/>
          <w:sz w:val="24"/>
          <w:szCs w:val="24"/>
        </w:rPr>
      </w:pPr>
      <w:hyperlink r:id="rId27" w:history="1">
        <w:r w:rsidRPr="008C2B65">
          <w:rPr>
            <w:rStyle w:val="Hyperlink"/>
            <w:rFonts w:cstheme="minorHAnsi"/>
            <w:sz w:val="24"/>
            <w:szCs w:val="24"/>
          </w:rPr>
          <w:t>alison.smith@modl.ca</w:t>
        </w:r>
      </w:hyperlink>
      <w:r w:rsidRPr="008C2B65">
        <w:rPr>
          <w:rFonts w:cstheme="minorHAnsi"/>
          <w:sz w:val="24"/>
          <w:szCs w:val="24"/>
        </w:rPr>
        <w:t xml:space="preserve"> </w:t>
      </w:r>
    </w:p>
    <w:p w14:paraId="0FC3F6D1" w14:textId="77777777" w:rsidR="008C2B65" w:rsidRPr="00E11E81" w:rsidRDefault="008C2B65" w:rsidP="00E11E81">
      <w:pPr>
        <w:spacing w:after="0"/>
        <w:jc w:val="both"/>
        <w:rPr>
          <w:rFonts w:cstheme="minorHAnsi"/>
          <w:b/>
          <w:bCs/>
          <w:sz w:val="2"/>
          <w:szCs w:val="2"/>
        </w:rPr>
      </w:pPr>
    </w:p>
    <w:p w14:paraId="4556DB32" w14:textId="77777777" w:rsidR="00864C02" w:rsidRPr="000F4244" w:rsidRDefault="00864C02" w:rsidP="00E11E81">
      <w:pPr>
        <w:spacing w:after="0"/>
        <w:jc w:val="both"/>
        <w:rPr>
          <w:rFonts w:cstheme="minorHAnsi"/>
          <w:b/>
          <w:bCs/>
          <w:sz w:val="24"/>
          <w:szCs w:val="24"/>
        </w:rPr>
      </w:pPr>
      <w:r>
        <w:rPr>
          <w:rFonts w:cstheme="minorHAnsi"/>
          <w:b/>
          <w:bCs/>
          <w:sz w:val="24"/>
          <w:szCs w:val="24"/>
        </w:rPr>
        <w:t>Maddie Charlton</w:t>
      </w:r>
    </w:p>
    <w:p w14:paraId="3023EDBF" w14:textId="2A7B2815" w:rsidR="00864C02" w:rsidRDefault="00864C02" w:rsidP="00E11E81">
      <w:pPr>
        <w:spacing w:after="0"/>
        <w:jc w:val="both"/>
        <w:rPr>
          <w:rFonts w:cstheme="minorHAnsi"/>
          <w:b/>
          <w:bCs/>
          <w:sz w:val="24"/>
          <w:szCs w:val="24"/>
        </w:rPr>
      </w:pPr>
      <w:r>
        <w:rPr>
          <w:rFonts w:cstheme="minorHAnsi"/>
          <w:b/>
          <w:bCs/>
          <w:sz w:val="24"/>
          <w:szCs w:val="24"/>
        </w:rPr>
        <w:t>South Shore, Region Representative</w:t>
      </w:r>
    </w:p>
    <w:p w14:paraId="4710E3D2" w14:textId="10C6D7BE" w:rsidR="00864C02" w:rsidRPr="00E249B2" w:rsidRDefault="00864C02" w:rsidP="00E11E81">
      <w:pPr>
        <w:spacing w:after="0"/>
        <w:rPr>
          <w:color w:val="0563C1" w:themeColor="hyperlink"/>
          <w:u w:val="single"/>
        </w:rPr>
      </w:pPr>
      <w:hyperlink r:id="rId28" w:history="1">
        <w:r w:rsidRPr="001150C0">
          <w:rPr>
            <w:rStyle w:val="Hyperlink"/>
            <w:rFonts w:cstheme="minorHAnsi" w:hint="cs"/>
            <w:sz w:val="24"/>
            <w:szCs w:val="24"/>
          </w:rPr>
          <w:t>mcharlton@regionofqueens.com</w:t>
        </w:r>
      </w:hyperlink>
    </w:p>
    <w:p w14:paraId="309B1755" w14:textId="77777777" w:rsidR="00E6597F" w:rsidRDefault="00E6597F" w:rsidP="00E11E81">
      <w:pPr>
        <w:spacing w:after="0"/>
        <w:rPr>
          <w:rFonts w:cstheme="minorHAnsi"/>
          <w:b/>
          <w:bCs/>
          <w:sz w:val="24"/>
          <w:szCs w:val="24"/>
          <w:lang w:val="en-US"/>
        </w:rPr>
      </w:pPr>
    </w:p>
    <w:p w14:paraId="26BF64E5" w14:textId="2297B22C" w:rsidR="00864C02" w:rsidRPr="001F07FA" w:rsidRDefault="00864C02" w:rsidP="00E11E81">
      <w:pPr>
        <w:spacing w:after="0"/>
        <w:rPr>
          <w:rFonts w:cstheme="minorHAnsi"/>
          <w:b/>
          <w:bCs/>
          <w:sz w:val="24"/>
          <w:szCs w:val="24"/>
          <w:lang w:val="en-US"/>
        </w:rPr>
      </w:pPr>
      <w:r w:rsidRPr="001F07FA">
        <w:rPr>
          <w:rFonts w:cstheme="minorHAnsi"/>
          <w:b/>
          <w:bCs/>
          <w:sz w:val="24"/>
          <w:szCs w:val="24"/>
          <w:lang w:val="en-US"/>
        </w:rPr>
        <w:t>Sam Austin</w:t>
      </w:r>
    </w:p>
    <w:p w14:paraId="178E7AC3" w14:textId="59544EFA" w:rsidR="00864C02" w:rsidRPr="001F07FA" w:rsidRDefault="00864C02" w:rsidP="00E11E81">
      <w:pPr>
        <w:spacing w:after="0"/>
        <w:rPr>
          <w:rFonts w:cstheme="minorHAnsi"/>
          <w:b/>
          <w:bCs/>
          <w:sz w:val="24"/>
          <w:szCs w:val="24"/>
          <w:lang w:val="en-US"/>
        </w:rPr>
      </w:pPr>
      <w:r w:rsidRPr="001F07FA">
        <w:rPr>
          <w:rFonts w:cstheme="minorHAnsi"/>
          <w:b/>
          <w:bCs/>
          <w:sz w:val="24"/>
          <w:szCs w:val="24"/>
          <w:lang w:val="en-US"/>
        </w:rPr>
        <w:t>HRM Region Representative</w:t>
      </w:r>
    </w:p>
    <w:p w14:paraId="50084EF3" w14:textId="77777777" w:rsidR="00864C02" w:rsidRPr="001F07FA" w:rsidRDefault="00864C02" w:rsidP="00E11E81">
      <w:pPr>
        <w:spacing w:after="0"/>
        <w:rPr>
          <w:rStyle w:val="Hyperlink"/>
          <w:lang w:val="en-US"/>
        </w:rPr>
      </w:pPr>
      <w:hyperlink r:id="rId29" w:history="1">
        <w:r w:rsidRPr="001F07FA">
          <w:rPr>
            <w:rStyle w:val="Hyperlink"/>
            <w:rFonts w:cstheme="minorHAnsi"/>
            <w:sz w:val="24"/>
            <w:szCs w:val="24"/>
            <w:lang w:val="en-US"/>
          </w:rPr>
          <w:t>sam.austin@halifax.ca</w:t>
        </w:r>
      </w:hyperlink>
      <w:r w:rsidRPr="001F07FA">
        <w:rPr>
          <w:rStyle w:val="Hyperlink"/>
          <w:lang w:val="en-US"/>
        </w:rPr>
        <w:t xml:space="preserve"> </w:t>
      </w:r>
    </w:p>
    <w:p w14:paraId="69C99E63" w14:textId="77777777" w:rsidR="00864C02" w:rsidRPr="001F07FA" w:rsidRDefault="00864C02" w:rsidP="00E11E81">
      <w:pPr>
        <w:spacing w:after="0"/>
        <w:rPr>
          <w:rFonts w:cstheme="minorHAnsi"/>
          <w:sz w:val="24"/>
          <w:szCs w:val="24"/>
          <w:lang w:val="en-US"/>
        </w:rPr>
      </w:pPr>
    </w:p>
    <w:p w14:paraId="76CE1B32" w14:textId="5AF14630" w:rsidR="00864C02" w:rsidRPr="00BE688A" w:rsidRDefault="00BE688A" w:rsidP="00E11E81">
      <w:pPr>
        <w:spacing w:after="0"/>
        <w:rPr>
          <w:rFonts w:cstheme="minorHAnsi"/>
          <w:b/>
          <w:bCs/>
          <w:sz w:val="24"/>
          <w:szCs w:val="24"/>
          <w:lang w:val="en-US"/>
        </w:rPr>
      </w:pPr>
      <w:r w:rsidRPr="00BE688A">
        <w:rPr>
          <w:rFonts w:cstheme="minorHAnsi"/>
          <w:b/>
          <w:bCs/>
          <w:sz w:val="24"/>
          <w:szCs w:val="24"/>
          <w:lang w:val="en-US"/>
        </w:rPr>
        <w:t xml:space="preserve">John </w:t>
      </w:r>
      <w:r w:rsidR="005D5013">
        <w:rPr>
          <w:rFonts w:cstheme="minorHAnsi"/>
          <w:b/>
          <w:bCs/>
          <w:sz w:val="24"/>
          <w:szCs w:val="24"/>
          <w:lang w:val="en-US"/>
        </w:rPr>
        <w:t>Young</w:t>
      </w:r>
    </w:p>
    <w:p w14:paraId="5BF64832" w14:textId="7BE8D13E" w:rsidR="00864C02" w:rsidRPr="00BE688A" w:rsidRDefault="00864C02" w:rsidP="00E11E81">
      <w:pPr>
        <w:spacing w:after="0"/>
        <w:rPr>
          <w:rFonts w:cstheme="minorHAnsi"/>
          <w:b/>
          <w:bCs/>
          <w:sz w:val="24"/>
          <w:szCs w:val="24"/>
          <w:lang w:val="en-US"/>
        </w:rPr>
      </w:pPr>
      <w:r w:rsidRPr="00BE688A">
        <w:rPr>
          <w:rFonts w:cstheme="minorHAnsi"/>
          <w:b/>
          <w:bCs/>
          <w:sz w:val="24"/>
          <w:szCs w:val="24"/>
          <w:lang w:val="en-US"/>
        </w:rPr>
        <w:t>HRM Region Representative</w:t>
      </w:r>
    </w:p>
    <w:p w14:paraId="3782E6F7" w14:textId="5BEFB4FB" w:rsidR="00864C02" w:rsidRPr="008C2B65" w:rsidRDefault="001F2733" w:rsidP="00E11E81">
      <w:pPr>
        <w:spacing w:after="0"/>
        <w:rPr>
          <w:rFonts w:cstheme="minorHAnsi"/>
          <w:sz w:val="24"/>
          <w:szCs w:val="24"/>
          <w:lang w:val="en-US"/>
        </w:rPr>
      </w:pPr>
      <w:hyperlink r:id="rId30" w:history="1">
        <w:r w:rsidRPr="008C2B65">
          <w:rPr>
            <w:rStyle w:val="Hyperlink"/>
            <w:rFonts w:cstheme="minorHAnsi"/>
            <w:sz w:val="24"/>
            <w:szCs w:val="24"/>
            <w:lang w:val="en-US"/>
          </w:rPr>
          <w:t>john.young@halifax.ca</w:t>
        </w:r>
      </w:hyperlink>
    </w:p>
    <w:p w14:paraId="760C2CF2" w14:textId="77777777" w:rsidR="005D5013" w:rsidRPr="005D5013" w:rsidRDefault="005D5013" w:rsidP="00E11E81">
      <w:pPr>
        <w:spacing w:after="0"/>
        <w:rPr>
          <w:rFonts w:cstheme="minorHAnsi"/>
          <w:b/>
          <w:bCs/>
          <w:sz w:val="24"/>
          <w:szCs w:val="24"/>
          <w:lang w:val="en-US"/>
        </w:rPr>
      </w:pPr>
    </w:p>
    <w:p w14:paraId="3401D986" w14:textId="77777777" w:rsidR="00BE688A" w:rsidRDefault="00BE688A" w:rsidP="00E11E81">
      <w:pPr>
        <w:spacing w:after="0"/>
        <w:rPr>
          <w:rFonts w:cstheme="minorHAnsi"/>
          <w:b/>
          <w:bCs/>
          <w:sz w:val="24"/>
          <w:szCs w:val="24"/>
        </w:rPr>
      </w:pPr>
      <w:r>
        <w:rPr>
          <w:rFonts w:cstheme="minorHAnsi"/>
          <w:b/>
          <w:bCs/>
          <w:sz w:val="24"/>
          <w:szCs w:val="24"/>
        </w:rPr>
        <w:t>Christina Sappington</w:t>
      </w:r>
    </w:p>
    <w:p w14:paraId="4602BC53" w14:textId="355073B6" w:rsidR="00BE688A" w:rsidRDefault="00BE688A" w:rsidP="00E11E81">
      <w:pPr>
        <w:spacing w:after="0"/>
        <w:rPr>
          <w:rFonts w:cstheme="minorHAnsi"/>
          <w:b/>
          <w:bCs/>
          <w:sz w:val="24"/>
          <w:szCs w:val="24"/>
        </w:rPr>
      </w:pPr>
      <w:r>
        <w:rPr>
          <w:rFonts w:cstheme="minorHAnsi"/>
          <w:b/>
          <w:bCs/>
          <w:sz w:val="24"/>
          <w:szCs w:val="24"/>
        </w:rPr>
        <w:t>Valley Region Representative</w:t>
      </w:r>
    </w:p>
    <w:p w14:paraId="71FFA367" w14:textId="5AE164C7" w:rsidR="00BE688A" w:rsidRDefault="00381162" w:rsidP="00E11E81">
      <w:pPr>
        <w:spacing w:after="0"/>
        <w:rPr>
          <w:rFonts w:cstheme="minorHAnsi"/>
          <w:sz w:val="24"/>
          <w:szCs w:val="24"/>
        </w:rPr>
      </w:pPr>
      <w:hyperlink r:id="rId31" w:history="1">
        <w:r w:rsidRPr="00B32D5B">
          <w:rPr>
            <w:rStyle w:val="Hyperlink"/>
            <w:rFonts w:cstheme="minorHAnsi"/>
            <w:sz w:val="24"/>
            <w:szCs w:val="24"/>
          </w:rPr>
          <w:t>Councillor.sappington@countyofkings.ca</w:t>
        </w:r>
      </w:hyperlink>
    </w:p>
    <w:p w14:paraId="69FF226C" w14:textId="77777777" w:rsidR="00381162" w:rsidRPr="00693B65" w:rsidRDefault="00381162" w:rsidP="00E11E81">
      <w:pPr>
        <w:spacing w:after="0"/>
        <w:rPr>
          <w:rFonts w:cstheme="minorHAnsi"/>
          <w:sz w:val="24"/>
          <w:szCs w:val="24"/>
        </w:rPr>
      </w:pPr>
    </w:p>
    <w:p w14:paraId="772C8BCB" w14:textId="77777777" w:rsidR="00BE688A" w:rsidRPr="00B61293" w:rsidRDefault="00BE688A" w:rsidP="00E11E81">
      <w:pPr>
        <w:spacing w:after="0"/>
        <w:rPr>
          <w:rFonts w:cstheme="minorHAnsi"/>
          <w:b/>
          <w:bCs/>
          <w:sz w:val="24"/>
          <w:szCs w:val="24"/>
          <w:lang w:val="en-US"/>
        </w:rPr>
      </w:pPr>
      <w:r w:rsidRPr="00B61293">
        <w:rPr>
          <w:rFonts w:cstheme="minorHAnsi"/>
          <w:b/>
          <w:bCs/>
          <w:sz w:val="24"/>
          <w:szCs w:val="24"/>
          <w:lang w:val="en-US"/>
        </w:rPr>
        <w:t>Amery B</w:t>
      </w:r>
      <w:r>
        <w:rPr>
          <w:rFonts w:cstheme="minorHAnsi"/>
          <w:b/>
          <w:bCs/>
          <w:sz w:val="24"/>
          <w:szCs w:val="24"/>
          <w:lang w:val="en-US"/>
        </w:rPr>
        <w:t>oyer</w:t>
      </w:r>
    </w:p>
    <w:p w14:paraId="02FBE1D0" w14:textId="6AB53F22" w:rsidR="00BE688A" w:rsidRPr="00B61293" w:rsidRDefault="00BE688A" w:rsidP="00E11E81">
      <w:pPr>
        <w:spacing w:after="0"/>
        <w:rPr>
          <w:rFonts w:cstheme="minorHAnsi"/>
          <w:b/>
          <w:bCs/>
          <w:sz w:val="24"/>
          <w:szCs w:val="24"/>
          <w:lang w:val="en-US"/>
        </w:rPr>
      </w:pPr>
      <w:r w:rsidRPr="00B61293">
        <w:rPr>
          <w:rFonts w:cstheme="minorHAnsi"/>
          <w:b/>
          <w:bCs/>
          <w:sz w:val="24"/>
          <w:szCs w:val="24"/>
          <w:lang w:val="en-US"/>
        </w:rPr>
        <w:t>Valley Region Representative</w:t>
      </w:r>
    </w:p>
    <w:p w14:paraId="2223019E" w14:textId="4D4BC4D4" w:rsidR="00BE688A" w:rsidRPr="008C2B65" w:rsidRDefault="00EC47BA" w:rsidP="00E11E81">
      <w:pPr>
        <w:spacing w:after="0"/>
        <w:rPr>
          <w:rFonts w:cstheme="minorHAnsi"/>
          <w:sz w:val="24"/>
          <w:szCs w:val="24"/>
          <w:lang w:val="en-US"/>
        </w:rPr>
      </w:pPr>
      <w:hyperlink r:id="rId32" w:history="1">
        <w:r w:rsidRPr="008C2B65">
          <w:rPr>
            <w:rStyle w:val="Hyperlink"/>
            <w:rFonts w:cstheme="minorHAnsi"/>
            <w:sz w:val="24"/>
            <w:szCs w:val="24"/>
            <w:lang w:val="en-US"/>
          </w:rPr>
          <w:t>mayorboyer@annapolisroyal.com</w:t>
        </w:r>
      </w:hyperlink>
      <w:r w:rsidRPr="008C2B65">
        <w:rPr>
          <w:rFonts w:cstheme="minorHAnsi"/>
          <w:sz w:val="24"/>
          <w:szCs w:val="24"/>
          <w:lang w:val="en-US"/>
        </w:rPr>
        <w:t xml:space="preserve"> </w:t>
      </w:r>
    </w:p>
    <w:p w14:paraId="0593A7FD" w14:textId="77777777" w:rsidR="00EC47BA" w:rsidRPr="00EC47BA" w:rsidRDefault="00EC47BA" w:rsidP="00E11E81">
      <w:pPr>
        <w:spacing w:after="0"/>
        <w:rPr>
          <w:rFonts w:cstheme="minorHAnsi"/>
          <w:b/>
          <w:bCs/>
          <w:sz w:val="24"/>
          <w:szCs w:val="24"/>
          <w:lang w:val="en-US"/>
        </w:rPr>
      </w:pPr>
    </w:p>
    <w:p w14:paraId="2D7A0525" w14:textId="77777777" w:rsidR="00BE688A" w:rsidRDefault="00BE688A" w:rsidP="00E11E81">
      <w:pPr>
        <w:spacing w:after="0"/>
        <w:rPr>
          <w:rFonts w:cstheme="minorHAnsi"/>
          <w:b/>
          <w:bCs/>
          <w:sz w:val="24"/>
          <w:szCs w:val="24"/>
        </w:rPr>
      </w:pPr>
      <w:r>
        <w:rPr>
          <w:rFonts w:cstheme="minorHAnsi"/>
          <w:b/>
          <w:bCs/>
          <w:sz w:val="24"/>
          <w:szCs w:val="24"/>
        </w:rPr>
        <w:t>Belle Hatfield</w:t>
      </w:r>
    </w:p>
    <w:p w14:paraId="3D243A07" w14:textId="5B91739B" w:rsidR="00BE688A" w:rsidRDefault="00BE688A" w:rsidP="00E11E81">
      <w:pPr>
        <w:spacing w:after="0"/>
        <w:rPr>
          <w:rFonts w:cstheme="minorHAnsi"/>
          <w:b/>
          <w:bCs/>
          <w:sz w:val="24"/>
          <w:szCs w:val="24"/>
        </w:rPr>
      </w:pPr>
      <w:r>
        <w:rPr>
          <w:rFonts w:cstheme="minorHAnsi"/>
          <w:b/>
          <w:bCs/>
          <w:sz w:val="24"/>
          <w:szCs w:val="24"/>
        </w:rPr>
        <w:t>Southwestern Shore Region Representative</w:t>
      </w:r>
    </w:p>
    <w:p w14:paraId="31D2F35D" w14:textId="77777777" w:rsidR="00BE688A" w:rsidRPr="008E1BA0" w:rsidRDefault="00BE688A" w:rsidP="00E11E81">
      <w:pPr>
        <w:spacing w:after="0"/>
        <w:rPr>
          <w:rFonts w:cstheme="minorHAnsi"/>
          <w:sz w:val="24"/>
          <w:szCs w:val="24"/>
        </w:rPr>
      </w:pPr>
      <w:hyperlink r:id="rId33" w:history="1">
        <w:r w:rsidRPr="008E1BA0">
          <w:rPr>
            <w:rStyle w:val="Hyperlink"/>
            <w:rFonts w:cstheme="minorHAnsi"/>
            <w:sz w:val="24"/>
            <w:szCs w:val="24"/>
          </w:rPr>
          <w:t>Belle.Hatfield@townofyarmouth.ca</w:t>
        </w:r>
      </w:hyperlink>
    </w:p>
    <w:p w14:paraId="04CF01F1" w14:textId="77777777" w:rsidR="00BE688A" w:rsidRDefault="00BE688A" w:rsidP="00E11E81">
      <w:pPr>
        <w:spacing w:after="0"/>
        <w:rPr>
          <w:rFonts w:cstheme="minorHAnsi"/>
          <w:b/>
          <w:bCs/>
          <w:sz w:val="24"/>
          <w:szCs w:val="24"/>
        </w:rPr>
      </w:pPr>
    </w:p>
    <w:p w14:paraId="148A3526" w14:textId="77777777" w:rsidR="00BE688A" w:rsidRPr="000F4244" w:rsidRDefault="00BE688A" w:rsidP="00E11E81">
      <w:pPr>
        <w:spacing w:after="0"/>
        <w:jc w:val="both"/>
        <w:rPr>
          <w:rFonts w:cstheme="minorHAnsi"/>
          <w:b/>
          <w:bCs/>
          <w:sz w:val="24"/>
          <w:szCs w:val="24"/>
        </w:rPr>
      </w:pPr>
      <w:r>
        <w:rPr>
          <w:rFonts w:cstheme="minorHAnsi"/>
          <w:b/>
          <w:bCs/>
          <w:sz w:val="24"/>
          <w:szCs w:val="24"/>
        </w:rPr>
        <w:t>Phil Mooney</w:t>
      </w:r>
    </w:p>
    <w:p w14:paraId="1525A7EF" w14:textId="3DA47955" w:rsidR="00BE688A" w:rsidRDefault="00BE688A" w:rsidP="00E11E81">
      <w:pPr>
        <w:spacing w:after="0"/>
        <w:rPr>
          <w:rFonts w:cstheme="minorHAnsi"/>
          <w:b/>
          <w:bCs/>
          <w:sz w:val="24"/>
          <w:szCs w:val="24"/>
        </w:rPr>
      </w:pPr>
      <w:r>
        <w:rPr>
          <w:rFonts w:cstheme="minorHAnsi"/>
          <w:b/>
          <w:bCs/>
          <w:sz w:val="24"/>
          <w:szCs w:val="24"/>
        </w:rPr>
        <w:t>Southwestern Shore Region Representative</w:t>
      </w:r>
    </w:p>
    <w:p w14:paraId="02767AAD" w14:textId="48159E2D" w:rsidR="00E11E81" w:rsidRDefault="00381162" w:rsidP="00E11E81">
      <w:pPr>
        <w:spacing w:after="0"/>
        <w:rPr>
          <w:rFonts w:cstheme="minorHAnsi"/>
          <w:sz w:val="24"/>
          <w:szCs w:val="24"/>
        </w:rPr>
        <w:sectPr w:rsidR="00E11E81" w:rsidSect="00E11E81">
          <w:type w:val="continuous"/>
          <w:pgSz w:w="12240" w:h="15840"/>
          <w:pgMar w:top="720" w:right="0" w:bottom="720" w:left="720" w:header="708" w:footer="708" w:gutter="0"/>
          <w:cols w:num="2" w:space="90"/>
          <w:docGrid w:linePitch="360"/>
        </w:sectPr>
      </w:pPr>
      <w:hyperlink r:id="rId34" w:history="1">
        <w:r w:rsidRPr="008C2B65">
          <w:rPr>
            <w:rStyle w:val="Hyperlink"/>
            <w:rFonts w:cstheme="minorHAnsi"/>
            <w:sz w:val="24"/>
            <w:szCs w:val="24"/>
          </w:rPr>
          <w:t>phil@munyarmouth.ca</w:t>
        </w:r>
      </w:hyperlink>
    </w:p>
    <w:p w14:paraId="164D0129" w14:textId="77777777" w:rsidR="00E11E81" w:rsidRDefault="00E11E81" w:rsidP="00E11E81">
      <w:pPr>
        <w:spacing w:after="0"/>
        <w:rPr>
          <w:rFonts w:cstheme="minorHAnsi"/>
          <w:b/>
          <w:bCs/>
          <w:sz w:val="24"/>
          <w:szCs w:val="24"/>
        </w:rPr>
        <w:sectPr w:rsidR="00E11E81" w:rsidSect="00355855">
          <w:type w:val="continuous"/>
          <w:pgSz w:w="12240" w:h="15840"/>
          <w:pgMar w:top="720" w:right="0" w:bottom="720" w:left="720" w:header="708" w:footer="708" w:gutter="0"/>
          <w:cols w:space="90"/>
          <w:docGrid w:linePitch="360"/>
        </w:sectPr>
      </w:pPr>
    </w:p>
    <w:p w14:paraId="5ABAC140" w14:textId="77777777" w:rsidR="00E11E81" w:rsidRPr="004D3835" w:rsidRDefault="00E11E81" w:rsidP="00E11E81">
      <w:pPr>
        <w:spacing w:after="0"/>
        <w:rPr>
          <w:rFonts w:cstheme="minorHAnsi"/>
          <w:sz w:val="24"/>
          <w:szCs w:val="24"/>
        </w:rPr>
      </w:pPr>
      <w:r w:rsidRPr="00204E4E">
        <w:rPr>
          <w:rFonts w:cstheme="minorHAnsi"/>
          <w:b/>
          <w:bCs/>
          <w:sz w:val="24"/>
          <w:szCs w:val="24"/>
        </w:rPr>
        <w:t>Andy Thompson,</w:t>
      </w:r>
    </w:p>
    <w:p w14:paraId="49949E93" w14:textId="77777777" w:rsidR="00E11E81" w:rsidRPr="00204E4E" w:rsidRDefault="00E11E81" w:rsidP="00E11E81">
      <w:pPr>
        <w:spacing w:after="0"/>
        <w:ind w:right="-354"/>
        <w:rPr>
          <w:rFonts w:cstheme="minorHAnsi"/>
          <w:b/>
          <w:bCs/>
          <w:sz w:val="24"/>
          <w:szCs w:val="24"/>
        </w:rPr>
      </w:pPr>
      <w:r w:rsidRPr="00204E4E">
        <w:rPr>
          <w:rFonts w:cstheme="minorHAnsi"/>
          <w:b/>
          <w:bCs/>
          <w:sz w:val="24"/>
          <w:szCs w:val="24"/>
        </w:rPr>
        <w:t>Colchester, Cumberland, Pictou, East Hants Region Representative</w:t>
      </w:r>
    </w:p>
    <w:p w14:paraId="65943D93" w14:textId="77777777" w:rsidR="00E11E81" w:rsidRPr="005D1550" w:rsidRDefault="00E11E81" w:rsidP="00E11E81">
      <w:pPr>
        <w:spacing w:after="0"/>
        <w:rPr>
          <w:rStyle w:val="Hyperlink"/>
          <w:lang w:val="en-US"/>
        </w:rPr>
      </w:pPr>
      <w:hyperlink r:id="rId35" w:history="1">
        <w:r w:rsidRPr="005D1550">
          <w:rPr>
            <w:rStyle w:val="Hyperlink"/>
            <w:rFonts w:cstheme="minorHAnsi"/>
            <w:sz w:val="24"/>
            <w:szCs w:val="24"/>
            <w:lang w:val="en-US"/>
          </w:rPr>
          <w:t>andy.thompson@munpict.ca</w:t>
        </w:r>
      </w:hyperlink>
    </w:p>
    <w:p w14:paraId="030B17E2" w14:textId="77777777" w:rsidR="00E11E81" w:rsidRDefault="00E11E81" w:rsidP="00E11E81">
      <w:pPr>
        <w:spacing w:after="0"/>
        <w:rPr>
          <w:rStyle w:val="Hyperlink"/>
          <w:rFonts w:cstheme="minorHAnsi"/>
          <w:sz w:val="24"/>
          <w:szCs w:val="24"/>
          <w:lang w:val="en-US"/>
        </w:rPr>
      </w:pPr>
    </w:p>
    <w:p w14:paraId="5B9FE6A8" w14:textId="77777777" w:rsidR="00E11E81" w:rsidRDefault="00E11E81" w:rsidP="00E11E81">
      <w:pPr>
        <w:spacing w:after="0"/>
        <w:rPr>
          <w:rFonts w:cstheme="minorHAnsi"/>
          <w:b/>
          <w:bCs/>
          <w:sz w:val="24"/>
          <w:szCs w:val="24"/>
        </w:rPr>
      </w:pPr>
      <w:r>
        <w:rPr>
          <w:rFonts w:cstheme="minorHAnsi"/>
          <w:b/>
          <w:bCs/>
          <w:sz w:val="24"/>
          <w:szCs w:val="24"/>
        </w:rPr>
        <w:t>Lennie White</w:t>
      </w:r>
    </w:p>
    <w:p w14:paraId="2060A5A9" w14:textId="77777777" w:rsidR="00E11E81" w:rsidRDefault="00E11E81" w:rsidP="00E11E81">
      <w:pPr>
        <w:spacing w:after="0"/>
        <w:rPr>
          <w:rFonts w:cstheme="minorHAnsi"/>
          <w:b/>
          <w:bCs/>
          <w:sz w:val="24"/>
          <w:szCs w:val="24"/>
        </w:rPr>
      </w:pPr>
      <w:r w:rsidRPr="00204E4E">
        <w:rPr>
          <w:rFonts w:cstheme="minorHAnsi"/>
          <w:b/>
          <w:bCs/>
          <w:sz w:val="24"/>
          <w:szCs w:val="24"/>
        </w:rPr>
        <w:t xml:space="preserve">Colchester, Cumberland, Pictou, East Hants </w:t>
      </w:r>
      <w:r>
        <w:rPr>
          <w:rFonts w:cstheme="minorHAnsi"/>
          <w:b/>
          <w:bCs/>
          <w:sz w:val="24"/>
          <w:szCs w:val="24"/>
        </w:rPr>
        <w:t>Region Representative</w:t>
      </w:r>
    </w:p>
    <w:p w14:paraId="23325239" w14:textId="77777777" w:rsidR="00E11E81" w:rsidRDefault="00E11E81" w:rsidP="00E11E81">
      <w:pPr>
        <w:spacing w:after="0"/>
        <w:jc w:val="both"/>
        <w:sectPr w:rsidR="00E11E81" w:rsidSect="00E11E81">
          <w:type w:val="continuous"/>
          <w:pgSz w:w="12240" w:h="15840"/>
          <w:pgMar w:top="720" w:right="0" w:bottom="720" w:left="720" w:header="708" w:footer="708" w:gutter="0"/>
          <w:cols w:num="2" w:space="90"/>
          <w:docGrid w:linePitch="360"/>
        </w:sectPr>
      </w:pPr>
      <w:hyperlink r:id="rId36" w:history="1">
        <w:r w:rsidRPr="004C1064">
          <w:rPr>
            <w:rStyle w:val="Hyperlink"/>
            <w:rFonts w:cstheme="minorHAnsi"/>
            <w:sz w:val="24"/>
            <w:szCs w:val="24"/>
          </w:rPr>
          <w:t>lennie.white@westville.ca</w:t>
        </w:r>
      </w:hyperlink>
    </w:p>
    <w:p w14:paraId="36BFFAB8" w14:textId="77777777" w:rsidR="00E11E81" w:rsidRDefault="00E11E81" w:rsidP="00E11E81">
      <w:pPr>
        <w:spacing w:after="0"/>
        <w:jc w:val="both"/>
        <w:rPr>
          <w:rFonts w:cstheme="minorHAnsi"/>
          <w:sz w:val="24"/>
          <w:szCs w:val="24"/>
        </w:rPr>
      </w:pPr>
    </w:p>
    <w:p w14:paraId="6B0FDDBE" w14:textId="77777777" w:rsidR="00E11E81" w:rsidRPr="00693B65" w:rsidRDefault="00E11E81" w:rsidP="00864C02">
      <w:pPr>
        <w:spacing w:after="0"/>
        <w:rPr>
          <w:rFonts w:cstheme="minorHAnsi"/>
          <w:sz w:val="24"/>
          <w:szCs w:val="24"/>
        </w:rPr>
      </w:pPr>
    </w:p>
    <w:p w14:paraId="3306A30F" w14:textId="264FB42C" w:rsidR="00864C02" w:rsidRDefault="00B61293" w:rsidP="00864C02">
      <w:pPr>
        <w:spacing w:after="0"/>
        <w:rPr>
          <w:rFonts w:cstheme="minorHAnsi"/>
          <w:b/>
          <w:bCs/>
          <w:sz w:val="24"/>
          <w:szCs w:val="24"/>
        </w:rPr>
      </w:pPr>
      <w:r>
        <w:rPr>
          <w:rFonts w:cstheme="minorHAnsi"/>
          <w:b/>
          <w:bCs/>
          <w:sz w:val="24"/>
          <w:szCs w:val="24"/>
        </w:rPr>
        <w:lastRenderedPageBreak/>
        <w:t>Kim Ramsay</w:t>
      </w:r>
    </w:p>
    <w:p w14:paraId="20AA4460" w14:textId="77777777" w:rsidR="00864C02" w:rsidRDefault="00864C02" w:rsidP="00864C02">
      <w:pPr>
        <w:spacing w:after="0"/>
        <w:rPr>
          <w:rFonts w:cstheme="minorHAnsi"/>
          <w:b/>
          <w:bCs/>
          <w:sz w:val="24"/>
          <w:szCs w:val="24"/>
        </w:rPr>
      </w:pPr>
      <w:r>
        <w:rPr>
          <w:rFonts w:cstheme="minorHAnsi"/>
          <w:b/>
          <w:bCs/>
          <w:sz w:val="24"/>
          <w:szCs w:val="24"/>
        </w:rPr>
        <w:t>AMANS Representative</w:t>
      </w:r>
    </w:p>
    <w:p w14:paraId="177354C4" w14:textId="0599D112" w:rsidR="00DD2A7F" w:rsidRDefault="00B44649" w:rsidP="00864C02">
      <w:pPr>
        <w:spacing w:after="0"/>
        <w:rPr>
          <w:rStyle w:val="Hyperlink"/>
          <w:rFonts w:cstheme="minorHAnsi"/>
          <w:sz w:val="24"/>
          <w:szCs w:val="24"/>
        </w:rPr>
      </w:pPr>
      <w:r w:rsidRPr="00B44649">
        <w:rPr>
          <w:rStyle w:val="Hyperlink"/>
          <w:rFonts w:cstheme="minorHAnsi"/>
          <w:sz w:val="24"/>
          <w:szCs w:val="24"/>
        </w:rPr>
        <w:t>kramsay@easthants.ca</w:t>
      </w:r>
    </w:p>
    <w:p w14:paraId="289E0C0D" w14:textId="51279725" w:rsidR="00A149E5" w:rsidRPr="00A149E5" w:rsidRDefault="00A149E5" w:rsidP="00E6597F">
      <w:pPr>
        <w:spacing w:after="0"/>
        <w:rPr>
          <w:rStyle w:val="Hyperlink"/>
          <w:rFonts w:cstheme="minorHAnsi"/>
          <w:b/>
          <w:bCs/>
          <w:color w:val="auto"/>
          <w:sz w:val="24"/>
          <w:szCs w:val="24"/>
          <w:u w:val="none"/>
        </w:rPr>
        <w:sectPr w:rsidR="00A149E5" w:rsidRPr="00A149E5" w:rsidSect="00355855">
          <w:type w:val="continuous"/>
          <w:pgSz w:w="12240" w:h="15840"/>
          <w:pgMar w:top="720" w:right="0" w:bottom="720" w:left="720" w:header="708" w:footer="708" w:gutter="0"/>
          <w:cols w:space="90"/>
          <w:docGrid w:linePitch="360"/>
        </w:sectPr>
      </w:pPr>
    </w:p>
    <w:p w14:paraId="04CCF25F" w14:textId="6A3CC696" w:rsidR="00B61293" w:rsidRPr="00381162" w:rsidRDefault="00B61293" w:rsidP="00E6597F">
      <w:pPr>
        <w:spacing w:after="0"/>
        <w:rPr>
          <w:rStyle w:val="Hyperlink"/>
          <w:rFonts w:cstheme="minorHAnsi"/>
          <w:sz w:val="24"/>
          <w:szCs w:val="24"/>
          <w:lang w:val="en-US"/>
        </w:rPr>
        <w:sectPr w:rsidR="00B61293" w:rsidRPr="00381162" w:rsidSect="00E249B2">
          <w:type w:val="continuous"/>
          <w:pgSz w:w="12240" w:h="15840"/>
          <w:pgMar w:top="720" w:right="720" w:bottom="720" w:left="720" w:header="708" w:footer="708" w:gutter="0"/>
          <w:cols w:space="708"/>
          <w:docGrid w:linePitch="360"/>
        </w:sectPr>
      </w:pPr>
    </w:p>
    <w:p w14:paraId="5BEF1492" w14:textId="06DB97E1" w:rsidR="00702616" w:rsidRPr="00864C02" w:rsidRDefault="00702616" w:rsidP="00E6597F">
      <w:pPr>
        <w:spacing w:after="0"/>
        <w:rPr>
          <w:rFonts w:cstheme="minorHAnsi"/>
          <w:sz w:val="24"/>
          <w:szCs w:val="24"/>
        </w:rPr>
      </w:pPr>
      <w:r w:rsidRPr="00937469">
        <w:rPr>
          <w:rFonts w:cstheme="minorHAnsi"/>
          <w:b/>
          <w:bCs/>
          <w:sz w:val="24"/>
          <w:szCs w:val="24"/>
        </w:rPr>
        <w:t>Board Expenses &amp; Remuneration</w:t>
      </w:r>
    </w:p>
    <w:p w14:paraId="7DF4F941" w14:textId="49D9FCA4" w:rsidR="00702616" w:rsidRDefault="00D95BAA" w:rsidP="00702616">
      <w:pPr>
        <w:pStyle w:val="NoSpacing"/>
        <w:jc w:val="both"/>
        <w:rPr>
          <w:rFonts w:cstheme="minorHAnsi"/>
          <w:sz w:val="24"/>
          <w:szCs w:val="24"/>
        </w:rPr>
      </w:pPr>
      <w:r>
        <w:rPr>
          <w:rFonts w:cstheme="minorHAnsi"/>
          <w:sz w:val="24"/>
          <w:szCs w:val="24"/>
        </w:rPr>
        <w:t>T</w:t>
      </w:r>
      <w:r w:rsidR="00702616" w:rsidRPr="00937469">
        <w:rPr>
          <w:rFonts w:cstheme="minorHAnsi"/>
          <w:sz w:val="24"/>
          <w:szCs w:val="24"/>
        </w:rPr>
        <w:t xml:space="preserve">ravel expenses are paid by NSFM when conducting NSFM business, </w:t>
      </w:r>
      <w:r w:rsidR="0052250C" w:rsidRPr="00937469">
        <w:rPr>
          <w:rFonts w:cstheme="minorHAnsi"/>
          <w:sz w:val="24"/>
          <w:szCs w:val="24"/>
        </w:rPr>
        <w:t>except for</w:t>
      </w:r>
      <w:r w:rsidR="00702616" w:rsidRPr="00937469">
        <w:rPr>
          <w:rFonts w:cstheme="minorHAnsi"/>
          <w:sz w:val="24"/>
          <w:szCs w:val="24"/>
        </w:rPr>
        <w:t xml:space="preserve"> the Annual Fall Conference and Spring </w:t>
      </w:r>
      <w:r w:rsidR="00A339B1">
        <w:rPr>
          <w:rFonts w:cstheme="minorHAnsi"/>
          <w:sz w:val="24"/>
          <w:szCs w:val="24"/>
        </w:rPr>
        <w:t>Conference</w:t>
      </w:r>
      <w:r w:rsidR="00702616" w:rsidRPr="00937469">
        <w:rPr>
          <w:rFonts w:cstheme="minorHAnsi"/>
          <w:sz w:val="24"/>
          <w:szCs w:val="24"/>
        </w:rPr>
        <w:t xml:space="preserve">. </w:t>
      </w:r>
      <w:r>
        <w:rPr>
          <w:rFonts w:cstheme="minorHAnsi"/>
          <w:sz w:val="24"/>
          <w:szCs w:val="24"/>
        </w:rPr>
        <w:t xml:space="preserve">Generally, travel expenses should be pre-approved. </w:t>
      </w:r>
      <w:r w:rsidR="00702616" w:rsidRPr="00937469">
        <w:rPr>
          <w:rFonts w:cstheme="minorHAnsi"/>
          <w:sz w:val="24"/>
          <w:szCs w:val="24"/>
        </w:rPr>
        <w:t xml:space="preserve">The President receives an honorarium of $12,000 per year in recognition of the </w:t>
      </w:r>
      <w:r w:rsidR="00174F03" w:rsidRPr="00937469">
        <w:rPr>
          <w:rFonts w:cstheme="minorHAnsi"/>
          <w:sz w:val="24"/>
          <w:szCs w:val="24"/>
        </w:rPr>
        <w:t>considerable time</w:t>
      </w:r>
      <w:r w:rsidR="00702616" w:rsidRPr="00937469">
        <w:rPr>
          <w:rFonts w:cstheme="minorHAnsi"/>
          <w:sz w:val="24"/>
          <w:szCs w:val="24"/>
        </w:rPr>
        <w:t xml:space="preserve"> commitment required to fulfill the responsibilities of the position. Board members do not receive any remuneration. </w:t>
      </w:r>
    </w:p>
    <w:p w14:paraId="13AE7A58" w14:textId="77777777" w:rsidR="0036611C" w:rsidRDefault="0036611C" w:rsidP="00702616">
      <w:pPr>
        <w:pStyle w:val="NoSpacing"/>
        <w:jc w:val="both"/>
        <w:rPr>
          <w:rFonts w:cstheme="minorHAnsi"/>
          <w:sz w:val="24"/>
          <w:szCs w:val="24"/>
        </w:rPr>
      </w:pPr>
    </w:p>
    <w:p w14:paraId="1738A796" w14:textId="6158E0F3" w:rsidR="0036611C" w:rsidRPr="0036611C" w:rsidRDefault="008F0701" w:rsidP="0036611C">
      <w:pPr>
        <w:spacing w:after="0"/>
        <w:jc w:val="both"/>
      </w:pPr>
      <w:r>
        <w:rPr>
          <w:sz w:val="24"/>
          <w:szCs w:val="24"/>
        </w:rPr>
        <w:t xml:space="preserve">An </w:t>
      </w:r>
      <w:r w:rsidR="0036611C" w:rsidRPr="0036611C">
        <w:rPr>
          <w:sz w:val="24"/>
          <w:szCs w:val="24"/>
        </w:rPr>
        <w:t>Expense Claim Form</w:t>
      </w:r>
      <w:r>
        <w:rPr>
          <w:sz w:val="24"/>
          <w:szCs w:val="24"/>
        </w:rPr>
        <w:t xml:space="preserve"> should be fully completed and submitted to the Director of Finance, along with detailed receipts, in order to be assessed for </w:t>
      </w:r>
      <w:r w:rsidR="00EE36CB">
        <w:rPr>
          <w:sz w:val="24"/>
          <w:szCs w:val="24"/>
        </w:rPr>
        <w:t>reimbursement. The Expense Claim Form can be found on the portal.</w:t>
      </w:r>
    </w:p>
    <w:p w14:paraId="7381D79E" w14:textId="77777777" w:rsidR="0036611C" w:rsidRPr="00EE36CB" w:rsidRDefault="0036611C" w:rsidP="00A930F7">
      <w:pPr>
        <w:pStyle w:val="ListParagraph"/>
        <w:numPr>
          <w:ilvl w:val="0"/>
          <w:numId w:val="31"/>
        </w:numPr>
        <w:spacing w:after="0"/>
        <w:jc w:val="both"/>
        <w:rPr>
          <w:sz w:val="24"/>
          <w:szCs w:val="24"/>
        </w:rPr>
      </w:pPr>
      <w:r w:rsidRPr="00EE36CB">
        <w:rPr>
          <w:sz w:val="24"/>
          <w:szCs w:val="24"/>
        </w:rPr>
        <w:t>Board Portal &gt; Board Orientation Package &gt; General Files</w:t>
      </w:r>
    </w:p>
    <w:p w14:paraId="3A0B391C" w14:textId="77777777" w:rsidR="00702616" w:rsidRPr="00937469" w:rsidRDefault="00702616" w:rsidP="00702616">
      <w:pPr>
        <w:pStyle w:val="Heading1"/>
        <w:spacing w:before="0"/>
        <w:jc w:val="both"/>
        <w:rPr>
          <w:rFonts w:asciiTheme="minorHAnsi" w:hAnsiTheme="minorHAnsi" w:cstheme="minorHAnsi"/>
          <w:b/>
          <w:bCs/>
          <w:color w:val="auto"/>
          <w:sz w:val="24"/>
          <w:szCs w:val="24"/>
        </w:rPr>
      </w:pPr>
    </w:p>
    <w:p w14:paraId="6448A178" w14:textId="642B708B" w:rsidR="00033039" w:rsidRPr="00937469" w:rsidRDefault="00033039" w:rsidP="00CC69F1">
      <w:pPr>
        <w:pStyle w:val="NoSpacing"/>
        <w:jc w:val="both"/>
        <w:rPr>
          <w:rFonts w:cstheme="minorHAnsi"/>
          <w:b/>
          <w:bCs/>
          <w:sz w:val="24"/>
          <w:szCs w:val="24"/>
        </w:rPr>
      </w:pPr>
      <w:r w:rsidRPr="00937469">
        <w:rPr>
          <w:rFonts w:cstheme="minorHAnsi"/>
          <w:b/>
          <w:bCs/>
          <w:sz w:val="24"/>
          <w:szCs w:val="24"/>
        </w:rPr>
        <w:t>Board Term Lengths</w:t>
      </w:r>
    </w:p>
    <w:p w14:paraId="51675BA6" w14:textId="77777777" w:rsidR="00033039" w:rsidRPr="00937469" w:rsidRDefault="00033039" w:rsidP="00A930F7">
      <w:pPr>
        <w:pStyle w:val="NoSpacing"/>
        <w:numPr>
          <w:ilvl w:val="0"/>
          <w:numId w:val="24"/>
        </w:numPr>
        <w:jc w:val="both"/>
        <w:rPr>
          <w:rFonts w:cstheme="minorHAnsi"/>
          <w:sz w:val="24"/>
          <w:szCs w:val="24"/>
        </w:rPr>
      </w:pPr>
      <w:r w:rsidRPr="00937469">
        <w:rPr>
          <w:rFonts w:cstheme="minorHAnsi"/>
          <w:sz w:val="24"/>
          <w:szCs w:val="24"/>
        </w:rPr>
        <w:t>President – one year</w:t>
      </w:r>
    </w:p>
    <w:p w14:paraId="0533CE18" w14:textId="77777777" w:rsidR="00033039" w:rsidRPr="00937469" w:rsidRDefault="00033039" w:rsidP="00A930F7">
      <w:pPr>
        <w:pStyle w:val="NoSpacing"/>
        <w:numPr>
          <w:ilvl w:val="0"/>
          <w:numId w:val="24"/>
        </w:numPr>
        <w:jc w:val="both"/>
        <w:rPr>
          <w:rFonts w:cstheme="minorHAnsi"/>
          <w:sz w:val="24"/>
          <w:szCs w:val="24"/>
        </w:rPr>
      </w:pPr>
      <w:r w:rsidRPr="00937469">
        <w:rPr>
          <w:rFonts w:cstheme="minorHAnsi"/>
          <w:sz w:val="24"/>
          <w:szCs w:val="24"/>
        </w:rPr>
        <w:t>Vice President – one year</w:t>
      </w:r>
    </w:p>
    <w:p w14:paraId="2F761994" w14:textId="77777777" w:rsidR="00033039" w:rsidRPr="00937469" w:rsidRDefault="00033039" w:rsidP="00A930F7">
      <w:pPr>
        <w:pStyle w:val="NoSpacing"/>
        <w:numPr>
          <w:ilvl w:val="0"/>
          <w:numId w:val="24"/>
        </w:numPr>
        <w:jc w:val="both"/>
        <w:rPr>
          <w:rFonts w:cstheme="minorHAnsi"/>
          <w:sz w:val="24"/>
          <w:szCs w:val="24"/>
        </w:rPr>
      </w:pPr>
      <w:r w:rsidRPr="00937469">
        <w:rPr>
          <w:rFonts w:cstheme="minorHAnsi"/>
          <w:sz w:val="24"/>
          <w:szCs w:val="24"/>
        </w:rPr>
        <w:t>Past President – one year</w:t>
      </w:r>
    </w:p>
    <w:p w14:paraId="60C018B5" w14:textId="77777777" w:rsidR="00033039" w:rsidRPr="00937469" w:rsidRDefault="00033039" w:rsidP="00A930F7">
      <w:pPr>
        <w:pStyle w:val="NoSpacing"/>
        <w:numPr>
          <w:ilvl w:val="0"/>
          <w:numId w:val="24"/>
        </w:numPr>
        <w:jc w:val="both"/>
        <w:rPr>
          <w:rFonts w:cstheme="minorHAnsi"/>
          <w:sz w:val="24"/>
          <w:szCs w:val="24"/>
        </w:rPr>
      </w:pPr>
      <w:r w:rsidRPr="00937469">
        <w:rPr>
          <w:rFonts w:cstheme="minorHAnsi"/>
          <w:sz w:val="24"/>
          <w:szCs w:val="24"/>
        </w:rPr>
        <w:t>Regional Representatives – two years</w:t>
      </w:r>
    </w:p>
    <w:p w14:paraId="4480BEB5" w14:textId="6CC7C94E" w:rsidR="00033039" w:rsidRPr="00937469" w:rsidRDefault="00033039" w:rsidP="00A930F7">
      <w:pPr>
        <w:pStyle w:val="NoSpacing"/>
        <w:numPr>
          <w:ilvl w:val="0"/>
          <w:numId w:val="24"/>
        </w:numPr>
        <w:jc w:val="both"/>
        <w:rPr>
          <w:sz w:val="24"/>
          <w:szCs w:val="24"/>
        </w:rPr>
      </w:pPr>
      <w:r w:rsidRPr="00937469">
        <w:rPr>
          <w:rFonts w:cstheme="minorHAnsi"/>
          <w:sz w:val="24"/>
          <w:szCs w:val="24"/>
        </w:rPr>
        <w:t xml:space="preserve">AMANS Representative – </w:t>
      </w:r>
      <w:r w:rsidR="00C3470E">
        <w:rPr>
          <w:rFonts w:cstheme="minorHAnsi"/>
          <w:sz w:val="24"/>
          <w:szCs w:val="24"/>
        </w:rPr>
        <w:t>two</w:t>
      </w:r>
      <w:r w:rsidRPr="00937469">
        <w:rPr>
          <w:rFonts w:cstheme="minorHAnsi"/>
          <w:sz w:val="24"/>
          <w:szCs w:val="24"/>
        </w:rPr>
        <w:t xml:space="preserve"> year</w:t>
      </w:r>
      <w:r w:rsidR="00C3470E">
        <w:rPr>
          <w:rFonts w:cstheme="minorHAnsi"/>
          <w:sz w:val="24"/>
          <w:szCs w:val="24"/>
        </w:rPr>
        <w:t>s</w:t>
      </w:r>
      <w:r w:rsidRPr="00937469">
        <w:rPr>
          <w:sz w:val="24"/>
          <w:szCs w:val="24"/>
        </w:rPr>
        <w:t xml:space="preserve"> </w:t>
      </w:r>
    </w:p>
    <w:p w14:paraId="1A20EF43" w14:textId="77777777" w:rsidR="00033039" w:rsidRPr="00937469" w:rsidRDefault="00033039" w:rsidP="00033039">
      <w:pPr>
        <w:pStyle w:val="NoSpacing"/>
        <w:jc w:val="both"/>
        <w:rPr>
          <w:rFonts w:cstheme="minorHAnsi"/>
          <w:b/>
          <w:bCs/>
          <w:sz w:val="24"/>
          <w:szCs w:val="24"/>
        </w:rPr>
      </w:pPr>
    </w:p>
    <w:p w14:paraId="7C879815" w14:textId="77777777" w:rsidR="00033039" w:rsidRPr="00937469" w:rsidRDefault="00033039" w:rsidP="00033039">
      <w:pPr>
        <w:pStyle w:val="NoSpacing"/>
        <w:jc w:val="both"/>
        <w:rPr>
          <w:rFonts w:cstheme="minorHAnsi"/>
          <w:b/>
          <w:bCs/>
          <w:sz w:val="24"/>
          <w:szCs w:val="24"/>
        </w:rPr>
      </w:pPr>
      <w:r w:rsidRPr="00937469">
        <w:rPr>
          <w:rFonts w:cstheme="minorHAnsi"/>
          <w:b/>
          <w:bCs/>
          <w:sz w:val="24"/>
          <w:szCs w:val="24"/>
        </w:rPr>
        <w:t>Board Term Limits</w:t>
      </w:r>
    </w:p>
    <w:p w14:paraId="78E2470D" w14:textId="77777777" w:rsidR="00033039" w:rsidRPr="00937469" w:rsidRDefault="00033039" w:rsidP="00033039">
      <w:pPr>
        <w:pStyle w:val="NoSpacing"/>
        <w:numPr>
          <w:ilvl w:val="0"/>
          <w:numId w:val="1"/>
        </w:numPr>
        <w:jc w:val="both"/>
        <w:rPr>
          <w:rFonts w:cstheme="minorHAnsi"/>
          <w:sz w:val="24"/>
          <w:szCs w:val="24"/>
        </w:rPr>
      </w:pPr>
      <w:r w:rsidRPr="00937469">
        <w:rPr>
          <w:rFonts w:cstheme="minorHAnsi"/>
          <w:sz w:val="24"/>
          <w:szCs w:val="24"/>
        </w:rPr>
        <w:t>No Board Member shall serve more than seven (7) consecutive years</w:t>
      </w:r>
    </w:p>
    <w:p w14:paraId="1BCCAD71" w14:textId="107FFC5C" w:rsidR="00033039" w:rsidRPr="00937469" w:rsidRDefault="00033039" w:rsidP="00033039">
      <w:pPr>
        <w:pStyle w:val="NoSpacing"/>
        <w:numPr>
          <w:ilvl w:val="0"/>
          <w:numId w:val="1"/>
        </w:numPr>
        <w:jc w:val="both"/>
        <w:rPr>
          <w:rFonts w:cstheme="minorHAnsi"/>
          <w:sz w:val="24"/>
          <w:szCs w:val="24"/>
        </w:rPr>
      </w:pPr>
      <w:r w:rsidRPr="00937469">
        <w:rPr>
          <w:rFonts w:cstheme="minorHAnsi"/>
          <w:sz w:val="24"/>
          <w:szCs w:val="24"/>
        </w:rPr>
        <w:t xml:space="preserve">A Board Member that serves seven (7) consecutive years on the </w:t>
      </w:r>
      <w:r w:rsidR="003E3C10">
        <w:rPr>
          <w:rFonts w:cstheme="minorHAnsi"/>
          <w:sz w:val="24"/>
          <w:szCs w:val="24"/>
        </w:rPr>
        <w:t>B</w:t>
      </w:r>
      <w:r w:rsidRPr="00937469">
        <w:rPr>
          <w:rFonts w:cstheme="minorHAnsi"/>
          <w:sz w:val="24"/>
          <w:szCs w:val="24"/>
        </w:rPr>
        <w:t xml:space="preserve">oard must wait one year before reapplying to the </w:t>
      </w:r>
      <w:r w:rsidR="003E3C10">
        <w:rPr>
          <w:rFonts w:cstheme="minorHAnsi"/>
          <w:sz w:val="24"/>
          <w:szCs w:val="24"/>
        </w:rPr>
        <w:t>B</w:t>
      </w:r>
      <w:r w:rsidRPr="00937469">
        <w:rPr>
          <w:rFonts w:cstheme="minorHAnsi"/>
          <w:sz w:val="24"/>
          <w:szCs w:val="24"/>
        </w:rPr>
        <w:t>oard</w:t>
      </w:r>
    </w:p>
    <w:p w14:paraId="16269B4D" w14:textId="7C70C4A8" w:rsidR="00033039" w:rsidRPr="00937469" w:rsidRDefault="00033039" w:rsidP="00033039">
      <w:pPr>
        <w:pStyle w:val="NoSpacing"/>
        <w:numPr>
          <w:ilvl w:val="0"/>
          <w:numId w:val="1"/>
        </w:numPr>
        <w:jc w:val="both"/>
        <w:rPr>
          <w:rFonts w:cstheme="minorHAnsi"/>
          <w:sz w:val="24"/>
          <w:szCs w:val="24"/>
        </w:rPr>
      </w:pPr>
      <w:r w:rsidRPr="00937469">
        <w:rPr>
          <w:rFonts w:cstheme="minorHAnsi"/>
          <w:sz w:val="24"/>
          <w:szCs w:val="24"/>
        </w:rPr>
        <w:t xml:space="preserve">Exceptions to these seven-year terms include if a new member does not come forward to replace a Board member who has reached the term </w:t>
      </w:r>
      <w:r w:rsidR="003733A5" w:rsidRPr="00937469">
        <w:rPr>
          <w:rFonts w:cstheme="minorHAnsi"/>
          <w:sz w:val="24"/>
          <w:szCs w:val="24"/>
        </w:rPr>
        <w:t>limit,</w:t>
      </w:r>
      <w:r w:rsidRPr="00937469">
        <w:rPr>
          <w:rFonts w:cstheme="minorHAnsi"/>
          <w:sz w:val="24"/>
          <w:szCs w:val="24"/>
        </w:rPr>
        <w:t xml:space="preserve"> or a </w:t>
      </w:r>
      <w:r w:rsidR="003E3C10">
        <w:rPr>
          <w:rFonts w:cstheme="minorHAnsi"/>
          <w:sz w:val="24"/>
          <w:szCs w:val="24"/>
        </w:rPr>
        <w:t>B</w:t>
      </w:r>
      <w:r w:rsidRPr="00937469">
        <w:rPr>
          <w:rFonts w:cstheme="minorHAnsi"/>
          <w:sz w:val="24"/>
          <w:szCs w:val="24"/>
        </w:rPr>
        <w:t xml:space="preserve">oard member becomes Vice President in their sixth or seventh consecutive year on the </w:t>
      </w:r>
      <w:r w:rsidR="003E3C10">
        <w:rPr>
          <w:rFonts w:cstheme="minorHAnsi"/>
          <w:sz w:val="24"/>
          <w:szCs w:val="24"/>
        </w:rPr>
        <w:t>B</w:t>
      </w:r>
      <w:r w:rsidRPr="00937469">
        <w:rPr>
          <w:rFonts w:cstheme="minorHAnsi"/>
          <w:sz w:val="24"/>
          <w:szCs w:val="24"/>
        </w:rPr>
        <w:t>oard</w:t>
      </w:r>
    </w:p>
    <w:p w14:paraId="26908A6B" w14:textId="51601E5B" w:rsidR="009C2418" w:rsidRPr="00187B8E" w:rsidRDefault="009C2418" w:rsidP="00AB4C1B">
      <w:pPr>
        <w:spacing w:after="0"/>
        <w:jc w:val="both"/>
        <w:rPr>
          <w:sz w:val="24"/>
          <w:szCs w:val="24"/>
          <w:lang w:val="en-US"/>
        </w:rPr>
      </w:pPr>
    </w:p>
    <w:p w14:paraId="456E5344" w14:textId="57B6AC39" w:rsidR="00702616" w:rsidRPr="00937469" w:rsidRDefault="006C4EA0" w:rsidP="00702616">
      <w:pPr>
        <w:pStyle w:val="NoSpacing"/>
        <w:jc w:val="both"/>
        <w:rPr>
          <w:rFonts w:cstheme="minorHAnsi"/>
          <w:b/>
          <w:bCs/>
          <w:sz w:val="24"/>
          <w:szCs w:val="24"/>
        </w:rPr>
      </w:pPr>
      <w:r w:rsidRPr="006C4EA0">
        <w:rPr>
          <w:rFonts w:cstheme="minorHAnsi"/>
          <w:b/>
          <w:bCs/>
          <w:sz w:val="24"/>
          <w:szCs w:val="24"/>
        </w:rPr>
        <w:t>Advisory Committees on Six Areas of Municipal Interest</w:t>
      </w:r>
    </w:p>
    <w:p w14:paraId="347D410E" w14:textId="28D1D935" w:rsidR="00702616" w:rsidRPr="00937469" w:rsidRDefault="00702616" w:rsidP="00702616">
      <w:pPr>
        <w:pStyle w:val="NoSpacing"/>
        <w:jc w:val="both"/>
        <w:rPr>
          <w:rFonts w:cstheme="minorHAnsi"/>
          <w:sz w:val="24"/>
          <w:szCs w:val="24"/>
        </w:rPr>
      </w:pPr>
      <w:r w:rsidRPr="00937469">
        <w:rPr>
          <w:rFonts w:cstheme="minorHAnsi"/>
          <w:sz w:val="24"/>
          <w:szCs w:val="24"/>
        </w:rPr>
        <w:t>By identifying key areas of interest for municipalities, the organization established the following committees in 2023:</w:t>
      </w:r>
    </w:p>
    <w:p w14:paraId="44357866" w14:textId="77777777" w:rsidR="00702616" w:rsidRPr="00937469" w:rsidRDefault="00702616" w:rsidP="00A930F7">
      <w:pPr>
        <w:pStyle w:val="NoSpacing"/>
        <w:numPr>
          <w:ilvl w:val="0"/>
          <w:numId w:val="16"/>
        </w:numPr>
        <w:jc w:val="both"/>
        <w:rPr>
          <w:rFonts w:cstheme="minorHAnsi"/>
          <w:sz w:val="24"/>
          <w:szCs w:val="24"/>
        </w:rPr>
      </w:pPr>
      <w:r w:rsidRPr="00937469">
        <w:rPr>
          <w:rFonts w:cstheme="minorHAnsi"/>
          <w:sz w:val="24"/>
          <w:szCs w:val="24"/>
        </w:rPr>
        <w:t>Climate Change</w:t>
      </w:r>
    </w:p>
    <w:p w14:paraId="5258B161" w14:textId="77777777" w:rsidR="00702616" w:rsidRPr="00937469" w:rsidRDefault="00702616" w:rsidP="00A930F7">
      <w:pPr>
        <w:pStyle w:val="NoSpacing"/>
        <w:numPr>
          <w:ilvl w:val="0"/>
          <w:numId w:val="16"/>
        </w:numPr>
        <w:jc w:val="both"/>
        <w:rPr>
          <w:rFonts w:cstheme="minorHAnsi"/>
          <w:sz w:val="24"/>
          <w:szCs w:val="24"/>
        </w:rPr>
      </w:pPr>
      <w:r w:rsidRPr="00937469">
        <w:rPr>
          <w:rFonts w:cstheme="minorHAnsi"/>
          <w:sz w:val="24"/>
          <w:szCs w:val="24"/>
        </w:rPr>
        <w:t>Equity &amp; Community Wellbeing</w:t>
      </w:r>
    </w:p>
    <w:p w14:paraId="2F99A54A" w14:textId="77777777" w:rsidR="00702616" w:rsidRPr="00937469" w:rsidRDefault="00702616" w:rsidP="00A930F7">
      <w:pPr>
        <w:pStyle w:val="NoSpacing"/>
        <w:numPr>
          <w:ilvl w:val="0"/>
          <w:numId w:val="16"/>
        </w:numPr>
        <w:jc w:val="both"/>
        <w:rPr>
          <w:rFonts w:cstheme="minorHAnsi"/>
          <w:sz w:val="24"/>
          <w:szCs w:val="24"/>
        </w:rPr>
      </w:pPr>
      <w:r w:rsidRPr="00937469">
        <w:rPr>
          <w:rFonts w:cstheme="minorHAnsi"/>
          <w:sz w:val="24"/>
          <w:szCs w:val="24"/>
        </w:rPr>
        <w:t>Infrastructure</w:t>
      </w:r>
    </w:p>
    <w:p w14:paraId="3466D390" w14:textId="77777777" w:rsidR="00702616" w:rsidRPr="00937469" w:rsidRDefault="00702616" w:rsidP="00A930F7">
      <w:pPr>
        <w:pStyle w:val="NoSpacing"/>
        <w:numPr>
          <w:ilvl w:val="0"/>
          <w:numId w:val="16"/>
        </w:numPr>
        <w:jc w:val="both"/>
        <w:rPr>
          <w:rFonts w:cstheme="minorHAnsi"/>
          <w:sz w:val="24"/>
          <w:szCs w:val="24"/>
        </w:rPr>
      </w:pPr>
      <w:r w:rsidRPr="00937469">
        <w:rPr>
          <w:rFonts w:cstheme="minorHAnsi"/>
          <w:sz w:val="24"/>
          <w:szCs w:val="24"/>
        </w:rPr>
        <w:t>Municipal Autonomy</w:t>
      </w:r>
    </w:p>
    <w:p w14:paraId="67CF0052" w14:textId="77777777" w:rsidR="00702616" w:rsidRPr="00937469" w:rsidRDefault="00702616" w:rsidP="00A930F7">
      <w:pPr>
        <w:pStyle w:val="NoSpacing"/>
        <w:numPr>
          <w:ilvl w:val="0"/>
          <w:numId w:val="16"/>
        </w:numPr>
        <w:jc w:val="both"/>
        <w:rPr>
          <w:rFonts w:cstheme="minorHAnsi"/>
          <w:sz w:val="24"/>
          <w:szCs w:val="24"/>
        </w:rPr>
      </w:pPr>
      <w:r w:rsidRPr="00937469">
        <w:rPr>
          <w:rFonts w:cstheme="minorHAnsi"/>
          <w:sz w:val="24"/>
          <w:szCs w:val="24"/>
        </w:rPr>
        <w:t>Municipal Finance</w:t>
      </w:r>
    </w:p>
    <w:p w14:paraId="0B4C2ECC" w14:textId="77777777" w:rsidR="00702616" w:rsidRPr="00937469" w:rsidRDefault="00702616" w:rsidP="00A930F7">
      <w:pPr>
        <w:pStyle w:val="NoSpacing"/>
        <w:numPr>
          <w:ilvl w:val="0"/>
          <w:numId w:val="16"/>
        </w:numPr>
        <w:jc w:val="both"/>
        <w:rPr>
          <w:rFonts w:cstheme="minorHAnsi"/>
          <w:sz w:val="24"/>
          <w:szCs w:val="24"/>
        </w:rPr>
      </w:pPr>
      <w:r w:rsidRPr="00937469">
        <w:rPr>
          <w:rFonts w:cstheme="minorHAnsi"/>
          <w:sz w:val="24"/>
          <w:szCs w:val="24"/>
        </w:rPr>
        <w:t>Public Safety</w:t>
      </w:r>
    </w:p>
    <w:p w14:paraId="04ABF5E5" w14:textId="77777777" w:rsidR="00702616" w:rsidRDefault="00702616" w:rsidP="00702616">
      <w:pPr>
        <w:pStyle w:val="NoSpacing"/>
        <w:jc w:val="both"/>
        <w:rPr>
          <w:rFonts w:cstheme="minorHAnsi"/>
          <w:sz w:val="24"/>
          <w:szCs w:val="24"/>
        </w:rPr>
      </w:pPr>
    </w:p>
    <w:p w14:paraId="540504FE" w14:textId="77777777" w:rsidR="00702616" w:rsidRPr="003B266F" w:rsidRDefault="00702616" w:rsidP="00702616">
      <w:pPr>
        <w:pStyle w:val="NoSpacing"/>
        <w:jc w:val="both"/>
        <w:rPr>
          <w:rFonts w:cstheme="minorHAnsi"/>
          <w:sz w:val="24"/>
          <w:szCs w:val="24"/>
        </w:rPr>
      </w:pPr>
      <w:r w:rsidRPr="003B266F">
        <w:rPr>
          <w:rFonts w:cstheme="minorHAnsi"/>
          <w:sz w:val="24"/>
          <w:szCs w:val="24"/>
        </w:rPr>
        <w:t>Climate Change</w:t>
      </w:r>
    </w:p>
    <w:p w14:paraId="182B37EF" w14:textId="3C00F775" w:rsidR="007321AF" w:rsidRPr="003B266F" w:rsidRDefault="00702616" w:rsidP="00702616">
      <w:pPr>
        <w:pStyle w:val="NoSpacing"/>
        <w:jc w:val="both"/>
        <w:rPr>
          <w:rFonts w:cstheme="minorHAnsi"/>
          <w:sz w:val="24"/>
          <w:szCs w:val="24"/>
        </w:rPr>
      </w:pPr>
      <w:r w:rsidRPr="003B266F">
        <w:rPr>
          <w:rFonts w:cstheme="minorHAnsi"/>
          <w:sz w:val="24"/>
          <w:szCs w:val="24"/>
        </w:rPr>
        <w:t xml:space="preserve">Municipalities can play a pivotal role in mitigating and adapting to climate change. This Advisory Committee will review issues brought forward to NSFM related to sustainable development, energy production, biodiversity, and adaptation planning. </w:t>
      </w:r>
      <w:r w:rsidR="007321AF">
        <w:rPr>
          <w:rFonts w:cstheme="minorHAnsi"/>
          <w:sz w:val="24"/>
          <w:szCs w:val="24"/>
        </w:rPr>
        <w:t xml:space="preserve">Staff Support: </w:t>
      </w:r>
      <w:r w:rsidR="00E6597F">
        <w:rPr>
          <w:rFonts w:cstheme="minorHAnsi"/>
          <w:sz w:val="24"/>
          <w:szCs w:val="24"/>
        </w:rPr>
        <w:t>Dave MacIsaac</w:t>
      </w:r>
    </w:p>
    <w:p w14:paraId="3410861F" w14:textId="77777777" w:rsidR="00702616" w:rsidRPr="003B266F" w:rsidRDefault="00702616" w:rsidP="00702616">
      <w:pPr>
        <w:pStyle w:val="NoSpacing"/>
        <w:jc w:val="both"/>
        <w:rPr>
          <w:rFonts w:cstheme="minorHAnsi"/>
          <w:sz w:val="24"/>
          <w:szCs w:val="24"/>
        </w:rPr>
      </w:pPr>
    </w:p>
    <w:p w14:paraId="78F61E1D" w14:textId="77777777" w:rsidR="00702616" w:rsidRPr="003B266F" w:rsidRDefault="00702616" w:rsidP="00702616">
      <w:pPr>
        <w:pStyle w:val="NoSpacing"/>
        <w:jc w:val="both"/>
        <w:rPr>
          <w:rFonts w:cstheme="minorHAnsi"/>
          <w:sz w:val="24"/>
          <w:szCs w:val="24"/>
        </w:rPr>
      </w:pPr>
      <w:r w:rsidRPr="003B266F">
        <w:rPr>
          <w:rFonts w:cstheme="minorHAnsi"/>
          <w:sz w:val="24"/>
          <w:szCs w:val="24"/>
        </w:rPr>
        <w:t>Equity and Community Wellbeing</w:t>
      </w:r>
    </w:p>
    <w:p w14:paraId="08542927" w14:textId="12CC5F60" w:rsidR="00E6597F" w:rsidRPr="003B266F" w:rsidRDefault="00702616" w:rsidP="00E6597F">
      <w:pPr>
        <w:pStyle w:val="NoSpacing"/>
        <w:jc w:val="both"/>
        <w:rPr>
          <w:rFonts w:cstheme="minorHAnsi"/>
          <w:sz w:val="24"/>
          <w:szCs w:val="24"/>
        </w:rPr>
      </w:pPr>
      <w:r w:rsidRPr="003B266F">
        <w:rPr>
          <w:rFonts w:cstheme="minorHAnsi"/>
          <w:sz w:val="24"/>
          <w:szCs w:val="24"/>
        </w:rPr>
        <w:t>This Advisory Committee will provide opportunities for education and knowledge sharing amongst the membership related to promoting the voices of under-represented individuals in local government and collaboration amongst diverse community stakeholders.</w:t>
      </w:r>
      <w:r w:rsidR="00C11CAB">
        <w:rPr>
          <w:rFonts w:cstheme="minorHAnsi"/>
          <w:sz w:val="24"/>
          <w:szCs w:val="24"/>
        </w:rPr>
        <w:t xml:space="preserve"> </w:t>
      </w:r>
      <w:r w:rsidR="00E6597F">
        <w:rPr>
          <w:rFonts w:cstheme="minorHAnsi"/>
          <w:sz w:val="24"/>
          <w:szCs w:val="24"/>
        </w:rPr>
        <w:t>Staff Support: Lucy MacLeod</w:t>
      </w:r>
    </w:p>
    <w:p w14:paraId="7395CD54" w14:textId="77777777" w:rsidR="0038124F" w:rsidRPr="003B266F" w:rsidRDefault="0038124F" w:rsidP="00702616">
      <w:pPr>
        <w:pStyle w:val="NoSpacing"/>
        <w:jc w:val="both"/>
        <w:rPr>
          <w:rFonts w:cstheme="minorHAnsi"/>
          <w:sz w:val="24"/>
          <w:szCs w:val="24"/>
        </w:rPr>
      </w:pPr>
    </w:p>
    <w:p w14:paraId="570D844C" w14:textId="77777777" w:rsidR="00702616" w:rsidRPr="003B266F" w:rsidRDefault="00702616" w:rsidP="00702616">
      <w:pPr>
        <w:pStyle w:val="NoSpacing"/>
        <w:jc w:val="both"/>
        <w:rPr>
          <w:rFonts w:cstheme="minorHAnsi"/>
          <w:sz w:val="24"/>
          <w:szCs w:val="24"/>
        </w:rPr>
      </w:pPr>
      <w:r w:rsidRPr="003B266F">
        <w:rPr>
          <w:rFonts w:cstheme="minorHAnsi"/>
          <w:sz w:val="24"/>
          <w:szCs w:val="24"/>
        </w:rPr>
        <w:t>Infrastructure</w:t>
      </w:r>
    </w:p>
    <w:p w14:paraId="79DE6413" w14:textId="0CC5E8CD" w:rsidR="00E6597F" w:rsidRPr="003B266F" w:rsidRDefault="00702616" w:rsidP="00E6597F">
      <w:pPr>
        <w:pStyle w:val="NoSpacing"/>
        <w:jc w:val="both"/>
        <w:rPr>
          <w:rFonts w:cstheme="minorHAnsi"/>
          <w:sz w:val="24"/>
          <w:szCs w:val="24"/>
        </w:rPr>
      </w:pPr>
      <w:r w:rsidRPr="003B266F">
        <w:rPr>
          <w:rFonts w:cstheme="minorHAnsi"/>
          <w:sz w:val="24"/>
          <w:szCs w:val="24"/>
        </w:rPr>
        <w:t xml:space="preserve">Municipalities are charged with building and maintaining a majority of Canadian public infrastructure. This Advisory Committee will review issues brought forward to NSFM related to asset management, infrastructure deficits, and maintenance costs. </w:t>
      </w:r>
      <w:r w:rsidR="00E6597F">
        <w:rPr>
          <w:rFonts w:cstheme="minorHAnsi"/>
          <w:sz w:val="24"/>
          <w:szCs w:val="24"/>
        </w:rPr>
        <w:t>Staff Support: Lucy MacLeod</w:t>
      </w:r>
    </w:p>
    <w:p w14:paraId="543BA084" w14:textId="77777777" w:rsidR="00DD43B8" w:rsidRPr="003B266F" w:rsidRDefault="00DD43B8" w:rsidP="00702616">
      <w:pPr>
        <w:pStyle w:val="NoSpacing"/>
        <w:jc w:val="both"/>
        <w:rPr>
          <w:rFonts w:cstheme="minorHAnsi"/>
          <w:sz w:val="24"/>
          <w:szCs w:val="24"/>
        </w:rPr>
      </w:pPr>
    </w:p>
    <w:p w14:paraId="2A17B0F0" w14:textId="28BC209B" w:rsidR="00AF3B15" w:rsidRPr="003B266F" w:rsidRDefault="00702616" w:rsidP="00702616">
      <w:pPr>
        <w:pStyle w:val="NoSpacing"/>
        <w:jc w:val="both"/>
        <w:rPr>
          <w:rFonts w:cstheme="minorHAnsi"/>
          <w:sz w:val="24"/>
          <w:szCs w:val="24"/>
        </w:rPr>
      </w:pPr>
      <w:r w:rsidRPr="003B266F">
        <w:rPr>
          <w:rFonts w:cstheme="minorHAnsi"/>
          <w:sz w:val="24"/>
          <w:szCs w:val="24"/>
        </w:rPr>
        <w:t>Municipal Finance</w:t>
      </w:r>
    </w:p>
    <w:p w14:paraId="788B0A84" w14:textId="13443834" w:rsidR="00702616" w:rsidRDefault="00702616" w:rsidP="00702616">
      <w:pPr>
        <w:pStyle w:val="NoSpacing"/>
        <w:jc w:val="both"/>
        <w:rPr>
          <w:rFonts w:cstheme="minorHAnsi"/>
          <w:sz w:val="24"/>
          <w:szCs w:val="24"/>
        </w:rPr>
      </w:pPr>
      <w:r w:rsidRPr="003B266F">
        <w:rPr>
          <w:rFonts w:cstheme="minorHAnsi"/>
          <w:sz w:val="24"/>
          <w:szCs w:val="24"/>
        </w:rPr>
        <w:t xml:space="preserve">Municipalities have access to a handful of revenue generating tools despite the wide range of responsibilities they hold. This Advisory Committee will review issues brought forward to NSFM related to new sources of revenue, current funding streams, and financial management. </w:t>
      </w:r>
      <w:r w:rsidR="00E6597F">
        <w:rPr>
          <w:rFonts w:cstheme="minorHAnsi"/>
          <w:sz w:val="24"/>
          <w:szCs w:val="24"/>
        </w:rPr>
        <w:t>Inactive</w:t>
      </w:r>
    </w:p>
    <w:p w14:paraId="56B7D331" w14:textId="77777777" w:rsidR="00E6597F" w:rsidRPr="003B266F" w:rsidRDefault="00E6597F" w:rsidP="00702616">
      <w:pPr>
        <w:pStyle w:val="NoSpacing"/>
        <w:jc w:val="both"/>
        <w:rPr>
          <w:rFonts w:cstheme="minorHAnsi"/>
          <w:sz w:val="24"/>
          <w:szCs w:val="24"/>
        </w:rPr>
      </w:pPr>
    </w:p>
    <w:p w14:paraId="091F6524" w14:textId="77777777" w:rsidR="00702616" w:rsidRPr="003B266F" w:rsidRDefault="00702616" w:rsidP="00702616">
      <w:pPr>
        <w:pStyle w:val="NoSpacing"/>
        <w:jc w:val="both"/>
        <w:rPr>
          <w:rFonts w:cstheme="minorHAnsi"/>
          <w:sz w:val="24"/>
          <w:szCs w:val="24"/>
        </w:rPr>
      </w:pPr>
      <w:r w:rsidRPr="003B266F">
        <w:rPr>
          <w:rFonts w:cstheme="minorHAnsi"/>
          <w:sz w:val="24"/>
          <w:szCs w:val="24"/>
        </w:rPr>
        <w:t>Municipal Autonomy</w:t>
      </w:r>
    </w:p>
    <w:p w14:paraId="4511BB36" w14:textId="20980463" w:rsidR="00E6597F" w:rsidRPr="003B266F" w:rsidRDefault="00702616" w:rsidP="00E6597F">
      <w:pPr>
        <w:pStyle w:val="NoSpacing"/>
        <w:jc w:val="both"/>
        <w:rPr>
          <w:rFonts w:cstheme="minorHAnsi"/>
          <w:sz w:val="24"/>
          <w:szCs w:val="24"/>
        </w:rPr>
      </w:pPr>
      <w:r w:rsidRPr="003B266F">
        <w:rPr>
          <w:rFonts w:cstheme="minorHAnsi"/>
          <w:sz w:val="24"/>
          <w:szCs w:val="24"/>
        </w:rPr>
        <w:t xml:space="preserve">Municipalities need to be able to make creative use of resources within their jurisdiction to serve public interests as best they can. This Advisory Committee will review issues brought forward to NSFM related to municipal discretion, capacity, and collaboration. </w:t>
      </w:r>
      <w:r w:rsidR="00E6597F">
        <w:rPr>
          <w:rFonts w:cstheme="minorHAnsi"/>
          <w:sz w:val="24"/>
          <w:szCs w:val="24"/>
        </w:rPr>
        <w:t>Staff Support: Wes Petite</w:t>
      </w:r>
    </w:p>
    <w:p w14:paraId="5048B79B" w14:textId="77777777" w:rsidR="00702616" w:rsidRPr="003B266F" w:rsidRDefault="00702616" w:rsidP="00702616">
      <w:pPr>
        <w:pStyle w:val="NoSpacing"/>
        <w:jc w:val="both"/>
        <w:rPr>
          <w:rFonts w:cstheme="minorHAnsi"/>
          <w:sz w:val="24"/>
          <w:szCs w:val="24"/>
        </w:rPr>
      </w:pPr>
    </w:p>
    <w:p w14:paraId="10B890CD" w14:textId="77777777" w:rsidR="00702616" w:rsidRPr="003B266F" w:rsidRDefault="00702616" w:rsidP="00702616">
      <w:pPr>
        <w:pStyle w:val="NoSpacing"/>
        <w:jc w:val="both"/>
        <w:rPr>
          <w:rFonts w:cstheme="minorHAnsi"/>
          <w:sz w:val="24"/>
          <w:szCs w:val="24"/>
        </w:rPr>
      </w:pPr>
      <w:r w:rsidRPr="003B266F">
        <w:rPr>
          <w:rFonts w:cstheme="minorHAnsi"/>
          <w:sz w:val="24"/>
          <w:szCs w:val="24"/>
        </w:rPr>
        <w:t>Public Safety</w:t>
      </w:r>
    </w:p>
    <w:p w14:paraId="56A53D02" w14:textId="24214B5B" w:rsidR="00E6597F" w:rsidRPr="003B266F" w:rsidRDefault="00702616" w:rsidP="00E6597F">
      <w:pPr>
        <w:pStyle w:val="NoSpacing"/>
        <w:jc w:val="both"/>
        <w:rPr>
          <w:rFonts w:cstheme="minorHAnsi"/>
          <w:sz w:val="24"/>
          <w:szCs w:val="24"/>
        </w:rPr>
      </w:pPr>
      <w:r w:rsidRPr="003B266F">
        <w:rPr>
          <w:rFonts w:cstheme="minorHAnsi"/>
          <w:sz w:val="24"/>
          <w:szCs w:val="24"/>
        </w:rPr>
        <w:t xml:space="preserve">Public Safety is an indispensable service area that comes at a high cost to municipalities. This Advisory Committee will review issues brought forward to NSFM related to policing services, fire prevention, and emergency response. </w:t>
      </w:r>
      <w:r w:rsidR="00E6597F">
        <w:rPr>
          <w:rFonts w:cstheme="minorHAnsi"/>
          <w:sz w:val="24"/>
          <w:szCs w:val="24"/>
        </w:rPr>
        <w:t>Staff Support: Wes Petite</w:t>
      </w:r>
    </w:p>
    <w:p w14:paraId="058E2DE1" w14:textId="77777777" w:rsidR="00702616" w:rsidRDefault="00702616" w:rsidP="009B2A30">
      <w:pPr>
        <w:spacing w:after="0"/>
        <w:jc w:val="both"/>
        <w:rPr>
          <w:rFonts w:cstheme="minorHAnsi"/>
          <w:b/>
          <w:bCs/>
          <w:sz w:val="24"/>
          <w:szCs w:val="24"/>
        </w:rPr>
      </w:pPr>
    </w:p>
    <w:p w14:paraId="2509E64D" w14:textId="6A6C8CC9" w:rsidR="00A966C6" w:rsidRPr="00937469" w:rsidRDefault="00A966C6" w:rsidP="00A966C6">
      <w:pPr>
        <w:pStyle w:val="NoSpacing"/>
        <w:jc w:val="both"/>
        <w:rPr>
          <w:rFonts w:cstheme="minorHAnsi"/>
          <w:b/>
          <w:bCs/>
          <w:sz w:val="24"/>
          <w:szCs w:val="24"/>
        </w:rPr>
      </w:pPr>
      <w:r>
        <w:rPr>
          <w:rFonts w:cstheme="minorHAnsi"/>
          <w:b/>
          <w:bCs/>
          <w:sz w:val="24"/>
          <w:szCs w:val="24"/>
        </w:rPr>
        <w:t xml:space="preserve">Recommended </w:t>
      </w:r>
      <w:r w:rsidRPr="00937469">
        <w:rPr>
          <w:rFonts w:cstheme="minorHAnsi"/>
          <w:b/>
          <w:bCs/>
          <w:sz w:val="24"/>
          <w:szCs w:val="24"/>
        </w:rPr>
        <w:t>Skills &amp; Competencies</w:t>
      </w:r>
    </w:p>
    <w:p w14:paraId="720802CB" w14:textId="77777777" w:rsidR="004A42C9" w:rsidRDefault="00A966C6" w:rsidP="004A42C9">
      <w:pPr>
        <w:pStyle w:val="NoSpacing"/>
        <w:numPr>
          <w:ilvl w:val="0"/>
          <w:numId w:val="37"/>
        </w:numPr>
        <w:jc w:val="both"/>
        <w:rPr>
          <w:rFonts w:cstheme="minorHAnsi"/>
          <w:sz w:val="24"/>
          <w:szCs w:val="24"/>
        </w:rPr>
      </w:pPr>
      <w:r w:rsidRPr="003B266F">
        <w:rPr>
          <w:rFonts w:cstheme="minorHAnsi"/>
          <w:bCs/>
          <w:sz w:val="24"/>
          <w:szCs w:val="24"/>
        </w:rPr>
        <w:t>Communication</w:t>
      </w:r>
      <w:r w:rsidRPr="003B266F">
        <w:rPr>
          <w:rFonts w:cstheme="minorHAnsi"/>
          <w:b/>
          <w:sz w:val="24"/>
          <w:szCs w:val="24"/>
        </w:rPr>
        <w:t xml:space="preserve">: </w:t>
      </w:r>
      <w:r w:rsidRPr="003B266F">
        <w:rPr>
          <w:rFonts w:cstheme="minorHAnsi"/>
          <w:sz w:val="24"/>
          <w:szCs w:val="24"/>
        </w:rPr>
        <w:t>Understands the importance of solidarity in Board decisions, respects the confidentiality of the organization's business information and the deliberations of the Board, and acts as an advocate for the organization and the profession.</w:t>
      </w:r>
    </w:p>
    <w:p w14:paraId="1DCBE93C" w14:textId="4DE1FF32" w:rsidR="00A966C6" w:rsidRPr="004A42C9" w:rsidRDefault="00A966C6" w:rsidP="004A42C9">
      <w:pPr>
        <w:pStyle w:val="NoSpacing"/>
        <w:numPr>
          <w:ilvl w:val="0"/>
          <w:numId w:val="37"/>
        </w:numPr>
        <w:jc w:val="both"/>
        <w:rPr>
          <w:rFonts w:cstheme="minorHAnsi"/>
          <w:sz w:val="24"/>
          <w:szCs w:val="24"/>
        </w:rPr>
      </w:pPr>
      <w:r w:rsidRPr="004A42C9">
        <w:rPr>
          <w:rFonts w:cstheme="minorHAnsi"/>
          <w:bCs/>
          <w:sz w:val="24"/>
          <w:szCs w:val="24"/>
        </w:rPr>
        <w:t>Environmental Scanning:</w:t>
      </w:r>
      <w:r w:rsidRPr="004A42C9">
        <w:rPr>
          <w:rFonts w:cstheme="minorHAnsi"/>
          <w:sz w:val="24"/>
          <w:szCs w:val="24"/>
        </w:rPr>
        <w:t xml:space="preserve"> Aims to explore and assess trends and issues impacting the future of municipalities.</w:t>
      </w:r>
    </w:p>
    <w:p w14:paraId="75DB595E" w14:textId="03B2BB09" w:rsidR="00A966C6" w:rsidRPr="004A42C9" w:rsidRDefault="00A966C6" w:rsidP="00A966C6">
      <w:pPr>
        <w:pStyle w:val="NoSpacing"/>
        <w:numPr>
          <w:ilvl w:val="0"/>
          <w:numId w:val="37"/>
        </w:numPr>
        <w:jc w:val="both"/>
        <w:rPr>
          <w:rFonts w:cstheme="minorHAnsi"/>
          <w:sz w:val="24"/>
          <w:szCs w:val="24"/>
        </w:rPr>
      </w:pPr>
      <w:r w:rsidRPr="003B266F">
        <w:rPr>
          <w:rFonts w:cstheme="minorHAnsi"/>
          <w:bCs/>
          <w:sz w:val="24"/>
          <w:szCs w:val="24"/>
        </w:rPr>
        <w:t xml:space="preserve">Ethics: </w:t>
      </w:r>
      <w:r w:rsidRPr="003B266F">
        <w:rPr>
          <w:rFonts w:cstheme="minorHAnsi"/>
          <w:sz w:val="24"/>
          <w:szCs w:val="24"/>
        </w:rPr>
        <w:t>Exercises a high standard of personal values, conduct, and ethics.</w:t>
      </w:r>
    </w:p>
    <w:p w14:paraId="5A3FEC26" w14:textId="16366D52" w:rsidR="00A966C6" w:rsidRPr="004A42C9" w:rsidRDefault="00A966C6" w:rsidP="00A966C6">
      <w:pPr>
        <w:pStyle w:val="NoSpacing"/>
        <w:numPr>
          <w:ilvl w:val="0"/>
          <w:numId w:val="37"/>
        </w:numPr>
        <w:jc w:val="both"/>
        <w:rPr>
          <w:rFonts w:cstheme="minorHAnsi"/>
          <w:sz w:val="24"/>
          <w:szCs w:val="24"/>
        </w:rPr>
      </w:pPr>
      <w:r w:rsidRPr="003B266F">
        <w:rPr>
          <w:rFonts w:cstheme="minorHAnsi"/>
          <w:bCs/>
          <w:sz w:val="24"/>
          <w:szCs w:val="24"/>
        </w:rPr>
        <w:t xml:space="preserve">Financial Management: </w:t>
      </w:r>
      <w:r w:rsidRPr="003B266F">
        <w:rPr>
          <w:rFonts w:cstheme="minorHAnsi"/>
          <w:sz w:val="24"/>
          <w:szCs w:val="24"/>
        </w:rPr>
        <w:t>Demonstrates sufficient knowledge of financial matters to assess financial statements and the organization's performance.</w:t>
      </w:r>
    </w:p>
    <w:p w14:paraId="53801025" w14:textId="17A1E81C" w:rsidR="00A966C6" w:rsidRPr="004A42C9" w:rsidRDefault="00A966C6" w:rsidP="00A966C6">
      <w:pPr>
        <w:pStyle w:val="NoSpacing"/>
        <w:numPr>
          <w:ilvl w:val="0"/>
          <w:numId w:val="37"/>
        </w:numPr>
        <w:jc w:val="both"/>
        <w:rPr>
          <w:rFonts w:cstheme="minorHAnsi"/>
          <w:sz w:val="24"/>
          <w:szCs w:val="24"/>
        </w:rPr>
      </w:pPr>
      <w:r w:rsidRPr="003B266F">
        <w:rPr>
          <w:rFonts w:cstheme="minorHAnsi"/>
          <w:bCs/>
          <w:sz w:val="24"/>
          <w:szCs w:val="24"/>
        </w:rPr>
        <w:t xml:space="preserve">Overall Board Performance: </w:t>
      </w:r>
      <w:r w:rsidRPr="003B266F">
        <w:rPr>
          <w:rFonts w:cstheme="minorHAnsi"/>
          <w:sz w:val="24"/>
          <w:szCs w:val="24"/>
        </w:rPr>
        <w:t xml:space="preserve">Shows diligent preparation for meetings and actively participates. </w:t>
      </w:r>
    </w:p>
    <w:p w14:paraId="3AAD33F6" w14:textId="0198F4A7" w:rsidR="00A966C6" w:rsidRPr="004A42C9" w:rsidRDefault="00A966C6" w:rsidP="004A42C9">
      <w:pPr>
        <w:pStyle w:val="NoSpacing"/>
        <w:numPr>
          <w:ilvl w:val="0"/>
          <w:numId w:val="37"/>
        </w:numPr>
        <w:jc w:val="both"/>
        <w:rPr>
          <w:rFonts w:cstheme="minorHAnsi"/>
          <w:sz w:val="24"/>
          <w:szCs w:val="24"/>
        </w:rPr>
      </w:pPr>
      <w:r w:rsidRPr="003B266F">
        <w:rPr>
          <w:rFonts w:cstheme="minorHAnsi"/>
          <w:bCs/>
          <w:sz w:val="24"/>
          <w:szCs w:val="24"/>
        </w:rPr>
        <w:t xml:space="preserve">Risk Management: </w:t>
      </w:r>
      <w:r w:rsidRPr="003B266F">
        <w:rPr>
          <w:rFonts w:cstheme="minorHAnsi"/>
          <w:sz w:val="24"/>
          <w:szCs w:val="24"/>
        </w:rPr>
        <w:t>Demonstrates an ability to identify the costs, benefits, and risks of Board decisions; able to assess the organization's capacity to implement its strategy.</w:t>
      </w:r>
    </w:p>
    <w:p w14:paraId="5B3745D2" w14:textId="10642FE2" w:rsidR="00A966C6" w:rsidRPr="004A42C9" w:rsidRDefault="00A966C6" w:rsidP="00A966C6">
      <w:pPr>
        <w:pStyle w:val="NoSpacing"/>
        <w:numPr>
          <w:ilvl w:val="0"/>
          <w:numId w:val="37"/>
        </w:numPr>
        <w:jc w:val="both"/>
        <w:rPr>
          <w:rFonts w:cstheme="minorHAnsi"/>
          <w:sz w:val="24"/>
          <w:szCs w:val="24"/>
        </w:rPr>
      </w:pPr>
      <w:r w:rsidRPr="003B266F">
        <w:rPr>
          <w:rFonts w:cstheme="minorHAnsi"/>
          <w:bCs/>
          <w:sz w:val="24"/>
          <w:szCs w:val="24"/>
        </w:rPr>
        <w:t xml:space="preserve">Strategic Thinking and Planning: </w:t>
      </w:r>
      <w:r w:rsidRPr="003B266F">
        <w:rPr>
          <w:rFonts w:cstheme="minorHAnsi"/>
          <w:sz w:val="24"/>
          <w:szCs w:val="24"/>
        </w:rPr>
        <w:t>Shows an appreciation for the organization's strategic directions and priorities and can evaluate and provide insight into strategic direction.</w:t>
      </w:r>
    </w:p>
    <w:p w14:paraId="727E72DC" w14:textId="77777777" w:rsidR="00A966C6" w:rsidRPr="003B266F" w:rsidRDefault="00A966C6" w:rsidP="004A42C9">
      <w:pPr>
        <w:pStyle w:val="NoSpacing"/>
        <w:numPr>
          <w:ilvl w:val="0"/>
          <w:numId w:val="37"/>
        </w:numPr>
        <w:jc w:val="both"/>
        <w:rPr>
          <w:rFonts w:cstheme="minorHAnsi"/>
          <w:sz w:val="24"/>
          <w:szCs w:val="24"/>
        </w:rPr>
      </w:pPr>
      <w:r w:rsidRPr="003B266F">
        <w:rPr>
          <w:rFonts w:cstheme="minorHAnsi"/>
          <w:bCs/>
          <w:sz w:val="24"/>
          <w:szCs w:val="24"/>
        </w:rPr>
        <w:t xml:space="preserve">Teamwork: </w:t>
      </w:r>
      <w:r w:rsidRPr="003B266F">
        <w:rPr>
          <w:rFonts w:cstheme="minorHAnsi"/>
          <w:sz w:val="24"/>
          <w:szCs w:val="24"/>
        </w:rPr>
        <w:t>Works effectively with other Board members, staff, and other stakeholders.</w:t>
      </w:r>
    </w:p>
    <w:p w14:paraId="7564547B" w14:textId="77777777" w:rsidR="00A966C6" w:rsidRDefault="00A966C6" w:rsidP="009B2A30">
      <w:pPr>
        <w:spacing w:after="0"/>
        <w:jc w:val="both"/>
        <w:rPr>
          <w:rFonts w:cstheme="minorHAnsi"/>
          <w:b/>
          <w:bCs/>
          <w:sz w:val="24"/>
          <w:szCs w:val="24"/>
        </w:rPr>
      </w:pPr>
    </w:p>
    <w:p w14:paraId="46386093" w14:textId="77777777" w:rsidR="00C11CAB" w:rsidRDefault="00C11CAB" w:rsidP="009B2A30">
      <w:pPr>
        <w:spacing w:after="0"/>
        <w:jc w:val="both"/>
        <w:rPr>
          <w:rFonts w:cstheme="minorHAnsi"/>
          <w:b/>
          <w:bCs/>
          <w:sz w:val="24"/>
          <w:szCs w:val="24"/>
        </w:rPr>
      </w:pPr>
    </w:p>
    <w:p w14:paraId="0830D7D5" w14:textId="77777777" w:rsidR="00C11CAB" w:rsidRDefault="00C11CAB" w:rsidP="009B2A30">
      <w:pPr>
        <w:spacing w:after="0"/>
        <w:jc w:val="both"/>
        <w:rPr>
          <w:rFonts w:cstheme="minorHAnsi"/>
          <w:b/>
          <w:bCs/>
          <w:sz w:val="24"/>
          <w:szCs w:val="24"/>
        </w:rPr>
      </w:pPr>
    </w:p>
    <w:p w14:paraId="30E7B13B" w14:textId="77777777" w:rsidR="00DA5CF0" w:rsidRPr="00937469" w:rsidRDefault="00DA5CF0" w:rsidP="00DA5CF0">
      <w:pPr>
        <w:pStyle w:val="NoSpacing"/>
        <w:jc w:val="both"/>
        <w:rPr>
          <w:rFonts w:cstheme="minorHAnsi"/>
          <w:b/>
          <w:bCs/>
          <w:sz w:val="24"/>
          <w:szCs w:val="24"/>
        </w:rPr>
      </w:pPr>
      <w:r w:rsidRPr="00937469">
        <w:rPr>
          <w:rFonts w:cstheme="minorHAnsi"/>
          <w:b/>
          <w:bCs/>
          <w:sz w:val="24"/>
          <w:szCs w:val="24"/>
        </w:rPr>
        <w:lastRenderedPageBreak/>
        <w:t>Rules of Order</w:t>
      </w:r>
    </w:p>
    <w:p w14:paraId="3A43993C" w14:textId="1FBB3219" w:rsidR="003944A3" w:rsidRDefault="00DA5CF0" w:rsidP="004E21EF">
      <w:pPr>
        <w:pStyle w:val="NoSpacing"/>
        <w:jc w:val="both"/>
        <w:rPr>
          <w:rFonts w:cstheme="minorHAnsi"/>
          <w:sz w:val="24"/>
          <w:szCs w:val="24"/>
        </w:rPr>
      </w:pPr>
      <w:r w:rsidRPr="00937469">
        <w:rPr>
          <w:rFonts w:cstheme="minorHAnsi"/>
          <w:sz w:val="24"/>
          <w:szCs w:val="24"/>
        </w:rPr>
        <w:t>The rules contained in the 12th edition of Robert's Rules of Order Newly Revised (RONR) shall govern the Federation’s proceedings, except as otherwise addressed in any special procedural rules policy that the Federation may adopt.</w:t>
      </w:r>
      <w:r w:rsidR="003B266F">
        <w:rPr>
          <w:rFonts w:cstheme="minorHAnsi"/>
          <w:sz w:val="24"/>
          <w:szCs w:val="24"/>
        </w:rPr>
        <w:t xml:space="preserve"> </w:t>
      </w:r>
      <w:r w:rsidR="00E13D8B">
        <w:rPr>
          <w:rFonts w:cstheme="minorHAnsi"/>
          <w:sz w:val="24"/>
          <w:szCs w:val="24"/>
        </w:rPr>
        <w:t xml:space="preserve">Please refer to the </w:t>
      </w:r>
      <w:r w:rsidR="00C046B3">
        <w:rPr>
          <w:rFonts w:cstheme="minorHAnsi"/>
          <w:sz w:val="24"/>
          <w:szCs w:val="24"/>
        </w:rPr>
        <w:t xml:space="preserve">summary of </w:t>
      </w:r>
      <w:hyperlink r:id="rId37" w:history="1">
        <w:r w:rsidR="00A87848" w:rsidRPr="00A87848">
          <w:rPr>
            <w:rStyle w:val="Hyperlink"/>
            <w:rFonts w:cstheme="minorHAnsi"/>
            <w:sz w:val="24"/>
            <w:szCs w:val="24"/>
          </w:rPr>
          <w:t>RRoO</w:t>
        </w:r>
      </w:hyperlink>
      <w:r w:rsidR="00A87848">
        <w:rPr>
          <w:rFonts w:cstheme="minorHAnsi"/>
          <w:sz w:val="24"/>
          <w:szCs w:val="24"/>
        </w:rPr>
        <w:t xml:space="preserve"> for non-profit boards.</w:t>
      </w:r>
    </w:p>
    <w:p w14:paraId="59C26270" w14:textId="77777777" w:rsidR="004A42C9" w:rsidRPr="004E21EF" w:rsidRDefault="004A42C9" w:rsidP="004E21EF">
      <w:pPr>
        <w:pStyle w:val="NoSpacing"/>
        <w:jc w:val="both"/>
        <w:rPr>
          <w:rFonts w:cstheme="minorHAnsi"/>
          <w:sz w:val="24"/>
          <w:szCs w:val="24"/>
        </w:rPr>
      </w:pPr>
    </w:p>
    <w:p w14:paraId="2620399E" w14:textId="74894605" w:rsidR="004E21EF" w:rsidRDefault="004E21EF" w:rsidP="0098284B">
      <w:pPr>
        <w:pStyle w:val="Heading1"/>
        <w:spacing w:before="0"/>
        <w:jc w:val="both"/>
        <w:rPr>
          <w:rFonts w:asciiTheme="minorHAnsi" w:hAnsiTheme="minorHAnsi" w:cstheme="minorHAnsi"/>
          <w:b/>
          <w:bCs/>
          <w:color w:val="auto"/>
          <w:sz w:val="28"/>
          <w:szCs w:val="28"/>
        </w:rPr>
      </w:pPr>
      <w:r>
        <w:rPr>
          <w:rFonts w:asciiTheme="minorHAnsi" w:hAnsiTheme="minorHAnsi" w:cstheme="minorHAnsi"/>
          <w:b/>
          <w:bCs/>
          <w:noProof/>
          <w:color w:val="auto"/>
          <w:sz w:val="28"/>
          <w:szCs w:val="28"/>
        </w:rPr>
        <mc:AlternateContent>
          <mc:Choice Requires="wps">
            <w:drawing>
              <wp:anchor distT="0" distB="0" distL="114300" distR="114300" simplePos="0" relativeHeight="251671552" behindDoc="0" locked="0" layoutInCell="1" allowOverlap="1" wp14:anchorId="51503357" wp14:editId="0CCE5E76">
                <wp:simplePos x="0" y="0"/>
                <wp:positionH relativeFrom="column">
                  <wp:posOffset>0</wp:posOffset>
                </wp:positionH>
                <wp:positionV relativeFrom="paragraph">
                  <wp:posOffset>-635</wp:posOffset>
                </wp:positionV>
                <wp:extent cx="6839585" cy="335666"/>
                <wp:effectExtent l="0" t="0" r="18415" b="7620"/>
                <wp:wrapNone/>
                <wp:docPr id="901658116" name="Text Box 1"/>
                <wp:cNvGraphicFramePr/>
                <a:graphic xmlns:a="http://schemas.openxmlformats.org/drawingml/2006/main">
                  <a:graphicData uri="http://schemas.microsoft.com/office/word/2010/wordprocessingShape">
                    <wps:wsp>
                      <wps:cNvSpPr txBox="1"/>
                      <wps:spPr>
                        <a:xfrm>
                          <a:off x="0" y="0"/>
                          <a:ext cx="6839585" cy="335666"/>
                        </a:xfrm>
                        <a:prstGeom prst="rect">
                          <a:avLst/>
                        </a:prstGeom>
                        <a:solidFill>
                          <a:srgbClr val="18619A"/>
                        </a:solidFill>
                        <a:ln w="6350">
                          <a:solidFill>
                            <a:prstClr val="black"/>
                          </a:solidFill>
                        </a:ln>
                      </wps:spPr>
                      <wps:txbx>
                        <w:txbxContent>
                          <w:p w14:paraId="35279579" w14:textId="77777777" w:rsidR="004E21EF" w:rsidRPr="004E21EF" w:rsidRDefault="004E21EF" w:rsidP="004E21EF">
                            <w:pPr>
                              <w:pStyle w:val="Heading1"/>
                              <w:spacing w:before="0"/>
                              <w:jc w:val="both"/>
                              <w:rPr>
                                <w:rFonts w:asciiTheme="minorHAnsi" w:hAnsiTheme="minorHAnsi" w:cstheme="minorHAnsi"/>
                                <w:b/>
                                <w:bCs/>
                                <w:color w:val="FFFFFF" w:themeColor="background1"/>
                                <w:sz w:val="28"/>
                                <w:szCs w:val="28"/>
                              </w:rPr>
                            </w:pPr>
                            <w:r w:rsidRPr="004E21EF">
                              <w:rPr>
                                <w:rFonts w:asciiTheme="minorHAnsi" w:hAnsiTheme="minorHAnsi" w:cstheme="minorHAnsi"/>
                                <w:b/>
                                <w:bCs/>
                                <w:color w:val="FFFFFF" w:themeColor="background1"/>
                                <w:sz w:val="28"/>
                                <w:szCs w:val="28"/>
                              </w:rPr>
                              <w:t>ROLES &amp; RESPONSIBILITIES</w:t>
                            </w:r>
                          </w:p>
                          <w:p w14:paraId="19448404" w14:textId="77777777" w:rsidR="004E21EF" w:rsidRDefault="004E21EF" w:rsidP="004E21E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503357" id="_x0000_s1030" type="#_x0000_t202" style="position:absolute;left:0;text-align:left;margin-left:0;margin-top:-.05pt;width:538.55pt;height:26.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" fillcolor="#18619a" strokeweight=".5pt">
                <v:textbox>
                  <w:txbxContent>
                    <w:p w14:paraId="35279579" w14:textId="77777777" w:rsidR="004E21EF" w:rsidRPr="004E21EF" w:rsidRDefault="004E21EF" w:rsidP="004E21EF">
                      <w:pPr>
                        <w:pStyle w:val="Heading1"/>
                        <w:spacing w:before="0"/>
                        <w:jc w:val="both"/>
                        <w:rPr>
                          <w:rFonts w:asciiTheme="minorHAnsi" w:hAnsiTheme="minorHAnsi" w:cstheme="minorHAnsi"/>
                          <w:b/>
                          <w:bCs/>
                          <w:color w:val="FFFFFF" w:themeColor="background1"/>
                          <w:sz w:val="28"/>
                          <w:szCs w:val="28"/>
                        </w:rPr>
                      </w:pPr>
                      <w:r w:rsidRPr="004E21EF">
                        <w:rPr>
                          <w:rFonts w:asciiTheme="minorHAnsi" w:hAnsiTheme="minorHAnsi" w:cstheme="minorHAnsi"/>
                          <w:b/>
                          <w:bCs/>
                          <w:color w:val="FFFFFF" w:themeColor="background1"/>
                          <w:sz w:val="28"/>
                          <w:szCs w:val="28"/>
                        </w:rPr>
                        <w:t>ROLES &amp; RESPONSIBILITIES</w:t>
                      </w:r>
                    </w:p>
                    <w:p w14:paraId="19448404" w14:textId="77777777" w:rsidR="004E21EF" w:rsidRDefault="004E21EF" w:rsidP="004E21EF"/>
                  </w:txbxContent>
                </v:textbox>
              </v:shape>
            </w:pict>
          </mc:Fallback>
        </mc:AlternateContent>
      </w:r>
    </w:p>
    <w:p w14:paraId="1FFE0D6B" w14:textId="77777777" w:rsidR="004E21EF" w:rsidRDefault="004E21EF" w:rsidP="0098284B">
      <w:pPr>
        <w:pStyle w:val="Heading1"/>
        <w:spacing w:before="0"/>
        <w:jc w:val="both"/>
        <w:rPr>
          <w:rFonts w:asciiTheme="minorHAnsi" w:hAnsiTheme="minorHAnsi" w:cstheme="minorHAnsi"/>
          <w:b/>
          <w:bCs/>
          <w:color w:val="auto"/>
          <w:sz w:val="28"/>
          <w:szCs w:val="28"/>
        </w:rPr>
      </w:pPr>
    </w:p>
    <w:p w14:paraId="797D1EF2" w14:textId="77777777" w:rsidR="0098284B" w:rsidRPr="00937469" w:rsidRDefault="0098284B" w:rsidP="0098284B">
      <w:pPr>
        <w:pStyle w:val="NoSpacing"/>
        <w:jc w:val="both"/>
        <w:rPr>
          <w:rFonts w:cstheme="minorHAnsi"/>
          <w:b/>
          <w:bCs/>
          <w:sz w:val="24"/>
          <w:szCs w:val="24"/>
        </w:rPr>
      </w:pPr>
      <w:r w:rsidRPr="00937469">
        <w:rPr>
          <w:rFonts w:cstheme="minorHAnsi"/>
          <w:b/>
          <w:bCs/>
          <w:sz w:val="24"/>
          <w:szCs w:val="24"/>
        </w:rPr>
        <w:t>Role of the Board of Directors</w:t>
      </w:r>
    </w:p>
    <w:p w14:paraId="501935E1" w14:textId="77777777" w:rsidR="0098284B" w:rsidRPr="00937469" w:rsidRDefault="0098284B" w:rsidP="00A930F7">
      <w:pPr>
        <w:pStyle w:val="NoSpacing"/>
        <w:numPr>
          <w:ilvl w:val="0"/>
          <w:numId w:val="14"/>
        </w:numPr>
        <w:jc w:val="both"/>
        <w:rPr>
          <w:rFonts w:cstheme="minorHAnsi"/>
          <w:sz w:val="24"/>
          <w:szCs w:val="24"/>
        </w:rPr>
      </w:pPr>
      <w:r w:rsidRPr="00937469">
        <w:rPr>
          <w:rFonts w:cstheme="minorHAnsi"/>
          <w:sz w:val="24"/>
          <w:szCs w:val="24"/>
        </w:rPr>
        <w:t>Ensure the goals and mandate of the organization are followed and supported</w:t>
      </w:r>
    </w:p>
    <w:p w14:paraId="7234DE43" w14:textId="77777777" w:rsidR="0098284B" w:rsidRPr="00937469" w:rsidRDefault="0098284B" w:rsidP="0098284B">
      <w:pPr>
        <w:pStyle w:val="NoSpacing"/>
        <w:numPr>
          <w:ilvl w:val="0"/>
          <w:numId w:val="3"/>
        </w:numPr>
        <w:jc w:val="both"/>
        <w:rPr>
          <w:rFonts w:cstheme="minorHAnsi"/>
          <w:sz w:val="24"/>
          <w:szCs w:val="24"/>
        </w:rPr>
      </w:pPr>
      <w:r w:rsidRPr="00937469">
        <w:rPr>
          <w:rFonts w:cstheme="minorHAnsi"/>
          <w:sz w:val="24"/>
          <w:szCs w:val="24"/>
        </w:rPr>
        <w:t>Understand what members expect of the organization</w:t>
      </w:r>
    </w:p>
    <w:p w14:paraId="713FB543" w14:textId="4C610106" w:rsidR="0098284B" w:rsidRPr="00937469" w:rsidRDefault="0098284B" w:rsidP="0098284B">
      <w:pPr>
        <w:pStyle w:val="NoSpacing"/>
        <w:numPr>
          <w:ilvl w:val="0"/>
          <w:numId w:val="3"/>
        </w:numPr>
        <w:jc w:val="both"/>
        <w:rPr>
          <w:rFonts w:cstheme="minorHAnsi"/>
          <w:sz w:val="24"/>
          <w:szCs w:val="24"/>
        </w:rPr>
      </w:pPr>
      <w:r w:rsidRPr="00937469">
        <w:rPr>
          <w:rFonts w:cstheme="minorHAnsi"/>
          <w:sz w:val="24"/>
          <w:szCs w:val="24"/>
        </w:rPr>
        <w:t xml:space="preserve">Set the policies and strategic directions of the organization to accomplish </w:t>
      </w:r>
      <w:r w:rsidR="000F2493">
        <w:rPr>
          <w:rFonts w:cstheme="minorHAnsi"/>
          <w:sz w:val="24"/>
          <w:szCs w:val="24"/>
        </w:rPr>
        <w:t xml:space="preserve">the </w:t>
      </w:r>
      <w:r w:rsidRPr="00937469">
        <w:rPr>
          <w:rFonts w:cstheme="minorHAnsi"/>
          <w:sz w:val="24"/>
          <w:szCs w:val="24"/>
        </w:rPr>
        <w:t>expectations</w:t>
      </w:r>
      <w:r w:rsidR="000F2493">
        <w:rPr>
          <w:rFonts w:cstheme="minorHAnsi"/>
          <w:sz w:val="24"/>
          <w:szCs w:val="24"/>
        </w:rPr>
        <w:t xml:space="preserve"> of members</w:t>
      </w:r>
    </w:p>
    <w:p w14:paraId="3419AE2C" w14:textId="77777777" w:rsidR="0098284B" w:rsidRPr="00937469" w:rsidRDefault="0098284B" w:rsidP="0098284B">
      <w:pPr>
        <w:pStyle w:val="NoSpacing"/>
        <w:numPr>
          <w:ilvl w:val="0"/>
          <w:numId w:val="3"/>
        </w:numPr>
        <w:jc w:val="both"/>
        <w:rPr>
          <w:rFonts w:cstheme="minorHAnsi"/>
          <w:sz w:val="24"/>
          <w:szCs w:val="24"/>
        </w:rPr>
      </w:pPr>
      <w:r w:rsidRPr="00937469">
        <w:rPr>
          <w:rFonts w:cstheme="minorHAnsi"/>
          <w:sz w:val="24"/>
          <w:szCs w:val="24"/>
        </w:rPr>
        <w:t>Represent municipal interests in discussions with federal and provincial governments, sometimes in a confidential manner</w:t>
      </w:r>
    </w:p>
    <w:p w14:paraId="583B97F0" w14:textId="77777777" w:rsidR="0098284B" w:rsidRPr="00937469" w:rsidRDefault="0098284B" w:rsidP="0098284B">
      <w:pPr>
        <w:pStyle w:val="NoSpacing"/>
        <w:numPr>
          <w:ilvl w:val="0"/>
          <w:numId w:val="3"/>
        </w:numPr>
        <w:jc w:val="both"/>
        <w:rPr>
          <w:rFonts w:cstheme="minorHAnsi"/>
          <w:sz w:val="24"/>
          <w:szCs w:val="24"/>
        </w:rPr>
      </w:pPr>
      <w:r w:rsidRPr="00937469">
        <w:rPr>
          <w:rFonts w:cstheme="minorHAnsi"/>
          <w:sz w:val="24"/>
          <w:szCs w:val="24"/>
        </w:rPr>
        <w:t>Approve business plans and budgets, recommend membership dues formula</w:t>
      </w:r>
    </w:p>
    <w:p w14:paraId="0140B6BF" w14:textId="61D7C58D" w:rsidR="0098284B" w:rsidRPr="00937469" w:rsidRDefault="0098284B" w:rsidP="0098284B">
      <w:pPr>
        <w:pStyle w:val="NoSpacing"/>
        <w:numPr>
          <w:ilvl w:val="0"/>
          <w:numId w:val="3"/>
        </w:numPr>
        <w:jc w:val="both"/>
        <w:rPr>
          <w:rFonts w:cstheme="minorHAnsi"/>
          <w:sz w:val="24"/>
          <w:szCs w:val="24"/>
        </w:rPr>
      </w:pPr>
      <w:r w:rsidRPr="00937469">
        <w:rPr>
          <w:rFonts w:cstheme="minorHAnsi"/>
          <w:sz w:val="24"/>
          <w:szCs w:val="24"/>
        </w:rPr>
        <w:t>Oversee risk and the organization</w:t>
      </w:r>
      <w:r w:rsidR="000F2493">
        <w:rPr>
          <w:rFonts w:cstheme="minorHAnsi"/>
          <w:sz w:val="24"/>
          <w:szCs w:val="24"/>
        </w:rPr>
        <w:t>al</w:t>
      </w:r>
      <w:r w:rsidRPr="00937469">
        <w:rPr>
          <w:rFonts w:cstheme="minorHAnsi"/>
          <w:sz w:val="24"/>
          <w:szCs w:val="24"/>
        </w:rPr>
        <w:t xml:space="preserve"> approach to risk management</w:t>
      </w:r>
    </w:p>
    <w:p w14:paraId="2AAF67B9" w14:textId="77777777" w:rsidR="0098284B" w:rsidRPr="00937469" w:rsidRDefault="0098284B" w:rsidP="0098284B">
      <w:pPr>
        <w:pStyle w:val="NoSpacing"/>
        <w:numPr>
          <w:ilvl w:val="0"/>
          <w:numId w:val="3"/>
        </w:numPr>
        <w:jc w:val="both"/>
        <w:rPr>
          <w:rFonts w:cstheme="minorHAnsi"/>
          <w:sz w:val="24"/>
          <w:szCs w:val="24"/>
        </w:rPr>
      </w:pPr>
      <w:r w:rsidRPr="00937469">
        <w:rPr>
          <w:rFonts w:cstheme="minorHAnsi"/>
          <w:sz w:val="24"/>
          <w:szCs w:val="24"/>
        </w:rPr>
        <w:t>Authorize the budget and major financial decisions relating to the Board's policy and direction guidelines</w:t>
      </w:r>
    </w:p>
    <w:p w14:paraId="262AEFBD" w14:textId="77777777" w:rsidR="0098284B" w:rsidRPr="00937469" w:rsidRDefault="0098284B" w:rsidP="0098284B">
      <w:pPr>
        <w:pStyle w:val="NoSpacing"/>
        <w:numPr>
          <w:ilvl w:val="0"/>
          <w:numId w:val="3"/>
        </w:numPr>
        <w:jc w:val="both"/>
        <w:rPr>
          <w:rFonts w:cstheme="minorHAnsi"/>
          <w:sz w:val="24"/>
          <w:szCs w:val="24"/>
        </w:rPr>
      </w:pPr>
      <w:r w:rsidRPr="00937469">
        <w:rPr>
          <w:rFonts w:cstheme="minorHAnsi"/>
          <w:sz w:val="24"/>
          <w:szCs w:val="24"/>
        </w:rPr>
        <w:t>Perform legal requirements of the Board, including fiduciary responsibilities</w:t>
      </w:r>
    </w:p>
    <w:p w14:paraId="583BE83C" w14:textId="77777777" w:rsidR="0098284B" w:rsidRPr="00937469" w:rsidRDefault="0098284B" w:rsidP="0098284B">
      <w:pPr>
        <w:pStyle w:val="NoSpacing"/>
        <w:numPr>
          <w:ilvl w:val="0"/>
          <w:numId w:val="3"/>
        </w:numPr>
        <w:jc w:val="both"/>
        <w:rPr>
          <w:rFonts w:cstheme="minorHAnsi"/>
          <w:sz w:val="24"/>
          <w:szCs w:val="24"/>
        </w:rPr>
      </w:pPr>
      <w:r w:rsidRPr="00937469">
        <w:rPr>
          <w:rFonts w:cstheme="minorHAnsi"/>
          <w:sz w:val="24"/>
          <w:szCs w:val="24"/>
        </w:rPr>
        <w:t>Review and bring forward issues of major strategic importance to the organization</w:t>
      </w:r>
    </w:p>
    <w:p w14:paraId="0D491B55" w14:textId="4A698C0C" w:rsidR="0098284B" w:rsidRPr="00937469" w:rsidRDefault="0098284B" w:rsidP="0098284B">
      <w:pPr>
        <w:pStyle w:val="NoSpacing"/>
        <w:numPr>
          <w:ilvl w:val="0"/>
          <w:numId w:val="3"/>
        </w:numPr>
        <w:jc w:val="both"/>
        <w:rPr>
          <w:rFonts w:cstheme="minorHAnsi"/>
          <w:sz w:val="24"/>
          <w:szCs w:val="24"/>
        </w:rPr>
      </w:pPr>
      <w:r w:rsidRPr="00937469">
        <w:rPr>
          <w:rFonts w:cstheme="minorHAnsi"/>
          <w:sz w:val="24"/>
          <w:szCs w:val="24"/>
        </w:rPr>
        <w:t>Ensure competent leadership through managing the performance and compensation</w:t>
      </w:r>
      <w:r w:rsidR="000F2493">
        <w:rPr>
          <w:rFonts w:cstheme="minorHAnsi"/>
          <w:sz w:val="24"/>
          <w:szCs w:val="24"/>
        </w:rPr>
        <w:t xml:space="preserve"> for the </w:t>
      </w:r>
      <w:r w:rsidR="000F2493" w:rsidRPr="00937469">
        <w:rPr>
          <w:rFonts w:cstheme="minorHAnsi"/>
          <w:sz w:val="24"/>
          <w:szCs w:val="24"/>
        </w:rPr>
        <w:t>Chief Executive Officer</w:t>
      </w:r>
      <w:r w:rsidRPr="00937469">
        <w:rPr>
          <w:rFonts w:cstheme="minorHAnsi"/>
          <w:sz w:val="24"/>
          <w:szCs w:val="24"/>
        </w:rPr>
        <w:t xml:space="preserve"> and planning for succession</w:t>
      </w:r>
    </w:p>
    <w:p w14:paraId="48AA3949" w14:textId="77777777" w:rsidR="0098284B" w:rsidRPr="00937469" w:rsidRDefault="0098284B" w:rsidP="0098284B">
      <w:pPr>
        <w:pStyle w:val="NoSpacing"/>
        <w:numPr>
          <w:ilvl w:val="0"/>
          <w:numId w:val="3"/>
        </w:numPr>
        <w:jc w:val="both"/>
        <w:rPr>
          <w:rFonts w:cstheme="minorHAnsi"/>
          <w:sz w:val="24"/>
          <w:szCs w:val="24"/>
        </w:rPr>
      </w:pPr>
      <w:r w:rsidRPr="00937469">
        <w:rPr>
          <w:rFonts w:cstheme="minorHAnsi"/>
          <w:sz w:val="24"/>
          <w:szCs w:val="24"/>
        </w:rPr>
        <w:t>Respond to the recommendations and proposals put forward by those who report to the Board</w:t>
      </w:r>
    </w:p>
    <w:p w14:paraId="45648235" w14:textId="77777777" w:rsidR="0098284B" w:rsidRPr="00937469" w:rsidRDefault="0098284B" w:rsidP="0098284B">
      <w:pPr>
        <w:pStyle w:val="NoSpacing"/>
        <w:numPr>
          <w:ilvl w:val="0"/>
          <w:numId w:val="3"/>
        </w:numPr>
        <w:jc w:val="both"/>
        <w:rPr>
          <w:rFonts w:cstheme="minorHAnsi"/>
          <w:sz w:val="24"/>
          <w:szCs w:val="24"/>
        </w:rPr>
      </w:pPr>
      <w:r w:rsidRPr="00937469">
        <w:rPr>
          <w:rFonts w:cstheme="minorHAnsi"/>
          <w:sz w:val="24"/>
          <w:szCs w:val="24"/>
        </w:rPr>
        <w:t>Evaluate the Board's own performance</w:t>
      </w:r>
    </w:p>
    <w:p w14:paraId="3BE3F92E" w14:textId="77777777" w:rsidR="0098284B" w:rsidRPr="00937469" w:rsidRDefault="0098284B" w:rsidP="0098284B">
      <w:pPr>
        <w:pStyle w:val="NoSpacing"/>
        <w:numPr>
          <w:ilvl w:val="0"/>
          <w:numId w:val="3"/>
        </w:numPr>
        <w:jc w:val="both"/>
        <w:rPr>
          <w:rFonts w:cstheme="minorHAnsi"/>
          <w:sz w:val="24"/>
          <w:szCs w:val="24"/>
        </w:rPr>
      </w:pPr>
      <w:r w:rsidRPr="00937469">
        <w:rPr>
          <w:rFonts w:cstheme="minorHAnsi"/>
          <w:sz w:val="24"/>
          <w:szCs w:val="24"/>
        </w:rPr>
        <w:t>Be positive advocates for the organization and speak with a unified voice once decisions have been made</w:t>
      </w:r>
    </w:p>
    <w:p w14:paraId="33DB2FF4" w14:textId="77777777" w:rsidR="0098284B" w:rsidRPr="00937469" w:rsidRDefault="0098284B" w:rsidP="0098284B">
      <w:pPr>
        <w:pStyle w:val="NoSpacing"/>
        <w:jc w:val="both"/>
        <w:rPr>
          <w:rFonts w:cstheme="minorHAnsi"/>
          <w:sz w:val="24"/>
          <w:szCs w:val="24"/>
        </w:rPr>
      </w:pPr>
    </w:p>
    <w:p w14:paraId="7ACB8019" w14:textId="77777777" w:rsidR="0098284B" w:rsidRPr="00937469" w:rsidRDefault="0098284B" w:rsidP="0098284B">
      <w:pPr>
        <w:pStyle w:val="NoSpacing"/>
        <w:jc w:val="both"/>
        <w:rPr>
          <w:rFonts w:cstheme="minorHAnsi"/>
          <w:b/>
          <w:bCs/>
          <w:sz w:val="24"/>
          <w:szCs w:val="24"/>
        </w:rPr>
      </w:pPr>
      <w:r w:rsidRPr="00937469">
        <w:rPr>
          <w:rFonts w:cstheme="minorHAnsi"/>
          <w:b/>
          <w:bCs/>
          <w:sz w:val="24"/>
          <w:szCs w:val="24"/>
        </w:rPr>
        <w:t>Role of Individual Board Members</w:t>
      </w:r>
    </w:p>
    <w:p w14:paraId="6BFE44D4" w14:textId="77777777" w:rsidR="0098284B" w:rsidRPr="00937469" w:rsidRDefault="0098284B" w:rsidP="0098284B">
      <w:pPr>
        <w:pStyle w:val="NoSpacing"/>
        <w:numPr>
          <w:ilvl w:val="0"/>
          <w:numId w:val="4"/>
        </w:numPr>
        <w:jc w:val="both"/>
        <w:rPr>
          <w:rFonts w:cstheme="minorHAnsi"/>
          <w:sz w:val="24"/>
          <w:szCs w:val="24"/>
        </w:rPr>
      </w:pPr>
      <w:r w:rsidRPr="00937469">
        <w:rPr>
          <w:rFonts w:cstheme="minorHAnsi"/>
          <w:sz w:val="24"/>
          <w:szCs w:val="24"/>
        </w:rPr>
        <w:t>Represent municipal interests in general, to the betterment of all municipalities, based on discussions with NSFM members</w:t>
      </w:r>
    </w:p>
    <w:p w14:paraId="14A35BB3" w14:textId="195B8BC3" w:rsidR="0098284B" w:rsidRPr="00937469" w:rsidRDefault="0098284B" w:rsidP="0098284B">
      <w:pPr>
        <w:pStyle w:val="NoSpacing"/>
        <w:numPr>
          <w:ilvl w:val="0"/>
          <w:numId w:val="4"/>
        </w:numPr>
        <w:jc w:val="both"/>
        <w:rPr>
          <w:rFonts w:cstheme="minorHAnsi"/>
          <w:sz w:val="24"/>
          <w:szCs w:val="24"/>
        </w:rPr>
      </w:pPr>
      <w:r w:rsidRPr="00937469">
        <w:rPr>
          <w:rFonts w:cstheme="minorHAnsi"/>
          <w:sz w:val="24"/>
          <w:szCs w:val="24"/>
        </w:rPr>
        <w:t xml:space="preserve">Be prepared for </w:t>
      </w:r>
      <w:r w:rsidR="00D15523">
        <w:rPr>
          <w:rFonts w:cstheme="minorHAnsi"/>
          <w:sz w:val="24"/>
          <w:szCs w:val="24"/>
        </w:rPr>
        <w:t>B</w:t>
      </w:r>
      <w:r w:rsidRPr="00937469">
        <w:rPr>
          <w:rFonts w:cstheme="minorHAnsi"/>
          <w:sz w:val="24"/>
          <w:szCs w:val="24"/>
        </w:rPr>
        <w:t>oard meetings</w:t>
      </w:r>
      <w:r w:rsidR="00371CE9">
        <w:rPr>
          <w:rFonts w:cstheme="minorHAnsi"/>
          <w:sz w:val="24"/>
          <w:szCs w:val="24"/>
        </w:rPr>
        <w:t>, Member’s Meetings, e</w:t>
      </w:r>
      <w:r w:rsidR="00371CE9" w:rsidRPr="00937469">
        <w:rPr>
          <w:rFonts w:cstheme="minorHAnsi"/>
          <w:sz w:val="24"/>
          <w:szCs w:val="24"/>
        </w:rPr>
        <w:t xml:space="preserve">vents, </w:t>
      </w:r>
      <w:r w:rsidR="00371CE9">
        <w:rPr>
          <w:rFonts w:cstheme="minorHAnsi"/>
          <w:sz w:val="24"/>
          <w:szCs w:val="24"/>
        </w:rPr>
        <w:t xml:space="preserve">and </w:t>
      </w:r>
      <w:r w:rsidR="00371CE9" w:rsidRPr="00937469">
        <w:rPr>
          <w:rFonts w:cstheme="minorHAnsi"/>
          <w:sz w:val="24"/>
          <w:szCs w:val="24"/>
        </w:rPr>
        <w:t>teleconferences</w:t>
      </w:r>
      <w:r w:rsidRPr="00937469">
        <w:rPr>
          <w:rFonts w:cstheme="minorHAnsi"/>
          <w:sz w:val="24"/>
          <w:szCs w:val="24"/>
        </w:rPr>
        <w:t xml:space="preserve"> and participate in active and thoughtful discussion</w:t>
      </w:r>
    </w:p>
    <w:p w14:paraId="5A019E0B" w14:textId="77777777" w:rsidR="0098284B" w:rsidRPr="00937469" w:rsidRDefault="0098284B" w:rsidP="0098284B">
      <w:pPr>
        <w:pStyle w:val="NoSpacing"/>
        <w:numPr>
          <w:ilvl w:val="0"/>
          <w:numId w:val="4"/>
        </w:numPr>
        <w:jc w:val="both"/>
        <w:rPr>
          <w:rFonts w:cstheme="minorHAnsi"/>
          <w:sz w:val="24"/>
          <w:szCs w:val="24"/>
        </w:rPr>
      </w:pPr>
      <w:r w:rsidRPr="00937469">
        <w:rPr>
          <w:rFonts w:cstheme="minorHAnsi"/>
          <w:sz w:val="24"/>
          <w:szCs w:val="24"/>
        </w:rPr>
        <w:t>Respect confidentiality as required</w:t>
      </w:r>
    </w:p>
    <w:p w14:paraId="580D53B2" w14:textId="77777777" w:rsidR="0098284B" w:rsidRPr="00937469" w:rsidRDefault="0098284B" w:rsidP="0098284B">
      <w:pPr>
        <w:pStyle w:val="NoSpacing"/>
        <w:numPr>
          <w:ilvl w:val="0"/>
          <w:numId w:val="4"/>
        </w:numPr>
        <w:jc w:val="both"/>
        <w:rPr>
          <w:rFonts w:cstheme="minorHAnsi"/>
          <w:sz w:val="24"/>
          <w:szCs w:val="24"/>
        </w:rPr>
      </w:pPr>
      <w:r w:rsidRPr="00937469">
        <w:rPr>
          <w:rFonts w:cstheme="minorHAnsi"/>
          <w:sz w:val="24"/>
          <w:szCs w:val="24"/>
        </w:rPr>
        <w:t>Provide feedback on proposed policies, positions, and questions</w:t>
      </w:r>
    </w:p>
    <w:p w14:paraId="1250A63D" w14:textId="77777777" w:rsidR="0098284B" w:rsidRPr="00937469" w:rsidRDefault="0098284B" w:rsidP="0098284B">
      <w:pPr>
        <w:pStyle w:val="NoSpacing"/>
        <w:jc w:val="both"/>
        <w:rPr>
          <w:rFonts w:cstheme="minorHAnsi"/>
          <w:sz w:val="24"/>
          <w:szCs w:val="24"/>
        </w:rPr>
      </w:pPr>
    </w:p>
    <w:p w14:paraId="3B062C15" w14:textId="77777777" w:rsidR="0098284B" w:rsidRPr="00937469" w:rsidRDefault="0098284B" w:rsidP="0098284B">
      <w:pPr>
        <w:pStyle w:val="NoSpacing"/>
        <w:jc w:val="both"/>
        <w:rPr>
          <w:rFonts w:cstheme="minorHAnsi"/>
          <w:b/>
          <w:bCs/>
          <w:sz w:val="24"/>
          <w:szCs w:val="24"/>
        </w:rPr>
      </w:pPr>
      <w:r w:rsidRPr="00937469">
        <w:rPr>
          <w:rFonts w:cstheme="minorHAnsi"/>
          <w:b/>
          <w:bCs/>
          <w:sz w:val="24"/>
          <w:szCs w:val="24"/>
        </w:rPr>
        <w:t>Role of the President</w:t>
      </w:r>
    </w:p>
    <w:p w14:paraId="76D5E4C3" w14:textId="66A25BA9" w:rsidR="0098284B" w:rsidRPr="00937469" w:rsidRDefault="0098284B" w:rsidP="0098284B">
      <w:pPr>
        <w:pStyle w:val="NoSpacing"/>
        <w:numPr>
          <w:ilvl w:val="0"/>
          <w:numId w:val="5"/>
        </w:numPr>
        <w:jc w:val="both"/>
        <w:rPr>
          <w:rFonts w:cstheme="minorHAnsi"/>
          <w:sz w:val="24"/>
          <w:szCs w:val="24"/>
        </w:rPr>
      </w:pPr>
      <w:r w:rsidRPr="00937469">
        <w:rPr>
          <w:rFonts w:cstheme="minorHAnsi"/>
          <w:sz w:val="24"/>
          <w:szCs w:val="24"/>
        </w:rPr>
        <w:t xml:space="preserve">Chair all meetings of the Board of Directors, Executive Committee, and </w:t>
      </w:r>
      <w:r w:rsidR="00606641">
        <w:rPr>
          <w:rFonts w:cstheme="minorHAnsi"/>
          <w:sz w:val="24"/>
          <w:szCs w:val="24"/>
        </w:rPr>
        <w:t>Member’s Meetings</w:t>
      </w:r>
    </w:p>
    <w:p w14:paraId="06B60375" w14:textId="77777777" w:rsidR="0098284B" w:rsidRPr="00937469" w:rsidRDefault="0098284B" w:rsidP="0098284B">
      <w:pPr>
        <w:pStyle w:val="NoSpacing"/>
        <w:numPr>
          <w:ilvl w:val="0"/>
          <w:numId w:val="5"/>
        </w:numPr>
        <w:jc w:val="both"/>
        <w:rPr>
          <w:rFonts w:cstheme="minorHAnsi"/>
          <w:sz w:val="24"/>
          <w:szCs w:val="24"/>
        </w:rPr>
      </w:pPr>
      <w:r w:rsidRPr="00937469">
        <w:rPr>
          <w:rFonts w:cstheme="minorHAnsi"/>
          <w:sz w:val="24"/>
          <w:szCs w:val="24"/>
        </w:rPr>
        <w:t>Vote at any such meeting</w:t>
      </w:r>
    </w:p>
    <w:p w14:paraId="0FAF414D" w14:textId="77777777" w:rsidR="0098284B" w:rsidRPr="00937469" w:rsidRDefault="0098284B" w:rsidP="0098284B">
      <w:pPr>
        <w:pStyle w:val="NoSpacing"/>
        <w:numPr>
          <w:ilvl w:val="0"/>
          <w:numId w:val="5"/>
        </w:numPr>
        <w:jc w:val="both"/>
        <w:rPr>
          <w:rFonts w:cstheme="minorHAnsi"/>
          <w:sz w:val="24"/>
          <w:szCs w:val="24"/>
        </w:rPr>
      </w:pPr>
      <w:r w:rsidRPr="00937469">
        <w:rPr>
          <w:rFonts w:cstheme="minorHAnsi"/>
          <w:sz w:val="24"/>
          <w:szCs w:val="24"/>
        </w:rPr>
        <w:t>Serve as an ex officio member of all NSFM committees</w:t>
      </w:r>
    </w:p>
    <w:p w14:paraId="5168D760" w14:textId="09BF06B1" w:rsidR="0098284B" w:rsidRPr="00937469" w:rsidRDefault="0098284B" w:rsidP="0098284B">
      <w:pPr>
        <w:pStyle w:val="NoSpacing"/>
        <w:numPr>
          <w:ilvl w:val="0"/>
          <w:numId w:val="5"/>
        </w:numPr>
        <w:jc w:val="both"/>
        <w:rPr>
          <w:rFonts w:cstheme="minorHAnsi"/>
          <w:sz w:val="24"/>
          <w:szCs w:val="24"/>
        </w:rPr>
      </w:pPr>
      <w:r w:rsidRPr="00937469">
        <w:rPr>
          <w:rFonts w:cstheme="minorHAnsi"/>
          <w:sz w:val="24"/>
          <w:szCs w:val="24"/>
        </w:rPr>
        <w:t>Function as the intermediary or "bridge" between the Board, Chief Executive Officer</w:t>
      </w:r>
      <w:r w:rsidR="00D15523">
        <w:rPr>
          <w:rFonts w:cstheme="minorHAnsi"/>
          <w:sz w:val="24"/>
          <w:szCs w:val="24"/>
        </w:rPr>
        <w:t>,</w:t>
      </w:r>
      <w:r w:rsidRPr="00937469">
        <w:rPr>
          <w:rFonts w:cstheme="minorHAnsi"/>
          <w:sz w:val="24"/>
          <w:szCs w:val="24"/>
        </w:rPr>
        <w:t xml:space="preserve"> and Executive Committee</w:t>
      </w:r>
    </w:p>
    <w:p w14:paraId="3E1B64C1" w14:textId="175209D9" w:rsidR="0098284B" w:rsidRPr="00937469" w:rsidRDefault="0098284B" w:rsidP="0098284B">
      <w:pPr>
        <w:pStyle w:val="NoSpacing"/>
        <w:numPr>
          <w:ilvl w:val="0"/>
          <w:numId w:val="5"/>
        </w:numPr>
        <w:jc w:val="both"/>
        <w:rPr>
          <w:rFonts w:cstheme="minorHAnsi"/>
          <w:sz w:val="24"/>
          <w:szCs w:val="24"/>
        </w:rPr>
      </w:pPr>
      <w:r w:rsidRPr="00937469">
        <w:rPr>
          <w:rFonts w:cstheme="minorHAnsi"/>
          <w:sz w:val="24"/>
          <w:szCs w:val="24"/>
        </w:rPr>
        <w:t xml:space="preserve">Build </w:t>
      </w:r>
      <w:r w:rsidR="00D15523">
        <w:rPr>
          <w:rFonts w:cstheme="minorHAnsi"/>
          <w:sz w:val="24"/>
          <w:szCs w:val="24"/>
        </w:rPr>
        <w:t>a positive</w:t>
      </w:r>
      <w:r w:rsidRPr="00937469">
        <w:rPr>
          <w:rFonts w:cstheme="minorHAnsi"/>
          <w:sz w:val="24"/>
          <w:szCs w:val="24"/>
        </w:rPr>
        <w:t xml:space="preserve"> relationship with the provincial and federal governments</w:t>
      </w:r>
    </w:p>
    <w:p w14:paraId="41737F88" w14:textId="619C945D" w:rsidR="0098284B" w:rsidRPr="00937469" w:rsidRDefault="0098284B" w:rsidP="0098284B">
      <w:pPr>
        <w:pStyle w:val="NoSpacing"/>
        <w:numPr>
          <w:ilvl w:val="0"/>
          <w:numId w:val="5"/>
        </w:numPr>
        <w:jc w:val="both"/>
        <w:rPr>
          <w:rFonts w:cstheme="minorHAnsi"/>
          <w:sz w:val="24"/>
          <w:szCs w:val="24"/>
        </w:rPr>
      </w:pPr>
      <w:r w:rsidRPr="00937469">
        <w:rPr>
          <w:rFonts w:cstheme="minorHAnsi"/>
          <w:sz w:val="24"/>
          <w:szCs w:val="24"/>
        </w:rPr>
        <w:t xml:space="preserve">Serve as an FCM Board member and work with the </w:t>
      </w:r>
      <w:r w:rsidR="00D15523">
        <w:rPr>
          <w:rFonts w:cstheme="minorHAnsi"/>
          <w:sz w:val="24"/>
          <w:szCs w:val="24"/>
        </w:rPr>
        <w:t>P</w:t>
      </w:r>
      <w:r w:rsidRPr="00937469">
        <w:rPr>
          <w:rFonts w:cstheme="minorHAnsi"/>
          <w:sz w:val="24"/>
          <w:szCs w:val="24"/>
        </w:rPr>
        <w:t xml:space="preserve">residents of other municipal associations (FCM has </w:t>
      </w:r>
      <w:r w:rsidR="00D15523">
        <w:rPr>
          <w:rFonts w:cstheme="minorHAnsi"/>
          <w:sz w:val="24"/>
          <w:szCs w:val="24"/>
        </w:rPr>
        <w:t>three</w:t>
      </w:r>
      <w:r w:rsidRPr="00937469">
        <w:rPr>
          <w:rFonts w:cstheme="minorHAnsi"/>
          <w:sz w:val="24"/>
          <w:szCs w:val="24"/>
        </w:rPr>
        <w:t xml:space="preserve"> Board meetings requiring 3-4 days each, as well as </w:t>
      </w:r>
      <w:r w:rsidR="00D15523">
        <w:rPr>
          <w:rFonts w:cstheme="minorHAnsi"/>
          <w:sz w:val="24"/>
          <w:szCs w:val="24"/>
        </w:rPr>
        <w:t>an</w:t>
      </w:r>
      <w:r w:rsidRPr="00937469">
        <w:rPr>
          <w:rFonts w:cstheme="minorHAnsi"/>
          <w:sz w:val="24"/>
          <w:szCs w:val="24"/>
        </w:rPr>
        <w:t xml:space="preserve"> annual conference)</w:t>
      </w:r>
    </w:p>
    <w:p w14:paraId="06F06D76" w14:textId="77777777" w:rsidR="0098284B" w:rsidRPr="00937469" w:rsidRDefault="0098284B" w:rsidP="0098284B">
      <w:pPr>
        <w:pStyle w:val="NoSpacing"/>
        <w:numPr>
          <w:ilvl w:val="0"/>
          <w:numId w:val="5"/>
        </w:numPr>
        <w:jc w:val="both"/>
        <w:rPr>
          <w:rFonts w:cstheme="minorHAnsi"/>
          <w:sz w:val="24"/>
          <w:szCs w:val="24"/>
        </w:rPr>
      </w:pPr>
      <w:r w:rsidRPr="00937469">
        <w:rPr>
          <w:rFonts w:cstheme="minorHAnsi"/>
          <w:sz w:val="24"/>
          <w:szCs w:val="24"/>
        </w:rPr>
        <w:t>Participate in FCM committees, including the Atlantic caucus</w:t>
      </w:r>
    </w:p>
    <w:p w14:paraId="50A3EE4E" w14:textId="027DA98A" w:rsidR="0098284B" w:rsidRPr="00937469" w:rsidRDefault="0098284B" w:rsidP="0098284B">
      <w:pPr>
        <w:pStyle w:val="NoSpacing"/>
        <w:numPr>
          <w:ilvl w:val="0"/>
          <w:numId w:val="5"/>
        </w:numPr>
        <w:jc w:val="both"/>
        <w:rPr>
          <w:rFonts w:cstheme="minorHAnsi"/>
          <w:sz w:val="24"/>
          <w:szCs w:val="24"/>
        </w:rPr>
      </w:pPr>
      <w:r w:rsidRPr="00937469">
        <w:rPr>
          <w:rFonts w:cstheme="minorHAnsi"/>
          <w:sz w:val="24"/>
          <w:szCs w:val="24"/>
        </w:rPr>
        <w:t>Participate in the Atlantic Mayors Congress</w:t>
      </w:r>
      <w:r w:rsidR="00D15523">
        <w:rPr>
          <w:rFonts w:cstheme="minorHAnsi"/>
          <w:sz w:val="24"/>
          <w:szCs w:val="24"/>
        </w:rPr>
        <w:t xml:space="preserve"> (</w:t>
      </w:r>
      <w:r w:rsidRPr="00937469">
        <w:rPr>
          <w:rFonts w:cstheme="minorHAnsi"/>
          <w:sz w:val="24"/>
          <w:szCs w:val="24"/>
        </w:rPr>
        <w:t>typically two meetings per year</w:t>
      </w:r>
      <w:r w:rsidR="00D15523">
        <w:rPr>
          <w:rFonts w:cstheme="minorHAnsi"/>
          <w:sz w:val="24"/>
          <w:szCs w:val="24"/>
        </w:rPr>
        <w:t>)</w:t>
      </w:r>
    </w:p>
    <w:p w14:paraId="3BFA0725" w14:textId="62E7F9E5" w:rsidR="0098284B" w:rsidRPr="00937469" w:rsidRDefault="0098284B" w:rsidP="0098284B">
      <w:pPr>
        <w:pStyle w:val="NoSpacing"/>
        <w:numPr>
          <w:ilvl w:val="0"/>
          <w:numId w:val="5"/>
        </w:numPr>
        <w:jc w:val="both"/>
        <w:rPr>
          <w:rFonts w:cstheme="minorHAnsi"/>
          <w:sz w:val="24"/>
          <w:szCs w:val="24"/>
        </w:rPr>
      </w:pPr>
      <w:r w:rsidRPr="00937469">
        <w:rPr>
          <w:rFonts w:cstheme="minorHAnsi"/>
          <w:sz w:val="24"/>
          <w:szCs w:val="24"/>
        </w:rPr>
        <w:lastRenderedPageBreak/>
        <w:t>Spokesperson for the Board, communicates Board positions to media</w:t>
      </w:r>
      <w:r w:rsidR="00087A70">
        <w:rPr>
          <w:rFonts w:cstheme="minorHAnsi"/>
          <w:sz w:val="24"/>
          <w:szCs w:val="24"/>
        </w:rPr>
        <w:t xml:space="preserve"> and</w:t>
      </w:r>
      <w:r w:rsidRPr="00937469">
        <w:rPr>
          <w:rFonts w:cstheme="minorHAnsi"/>
          <w:sz w:val="24"/>
          <w:szCs w:val="24"/>
        </w:rPr>
        <w:t xml:space="preserve"> third parties</w:t>
      </w:r>
    </w:p>
    <w:p w14:paraId="01F0E3FF" w14:textId="31CA2626" w:rsidR="0098284B" w:rsidRPr="00937469" w:rsidRDefault="0098284B" w:rsidP="0098284B">
      <w:pPr>
        <w:pStyle w:val="NoSpacing"/>
        <w:numPr>
          <w:ilvl w:val="0"/>
          <w:numId w:val="5"/>
        </w:numPr>
        <w:jc w:val="both"/>
        <w:rPr>
          <w:rFonts w:cstheme="minorHAnsi"/>
          <w:sz w:val="24"/>
          <w:szCs w:val="24"/>
        </w:rPr>
      </w:pPr>
      <w:r w:rsidRPr="00937469">
        <w:rPr>
          <w:rFonts w:cstheme="minorHAnsi"/>
          <w:sz w:val="24"/>
          <w:szCs w:val="24"/>
        </w:rPr>
        <w:t xml:space="preserve">Develop the Board so that individual directors actively participate, feel engaged, and </w:t>
      </w:r>
      <w:r w:rsidR="00087A70">
        <w:rPr>
          <w:rFonts w:cstheme="minorHAnsi"/>
          <w:sz w:val="24"/>
          <w:szCs w:val="24"/>
        </w:rPr>
        <w:t xml:space="preserve">that </w:t>
      </w:r>
      <w:r w:rsidRPr="00937469">
        <w:rPr>
          <w:rFonts w:cstheme="minorHAnsi"/>
          <w:sz w:val="24"/>
          <w:szCs w:val="24"/>
        </w:rPr>
        <w:t>special projects or suggestions proposed by a director are considered</w:t>
      </w:r>
    </w:p>
    <w:p w14:paraId="1167610A" w14:textId="5EC3EC80" w:rsidR="0098284B" w:rsidRPr="00937469" w:rsidRDefault="0098284B" w:rsidP="0098284B">
      <w:pPr>
        <w:pStyle w:val="NoSpacing"/>
        <w:numPr>
          <w:ilvl w:val="0"/>
          <w:numId w:val="5"/>
        </w:numPr>
        <w:jc w:val="both"/>
        <w:rPr>
          <w:rFonts w:cstheme="minorHAnsi"/>
          <w:sz w:val="24"/>
          <w:szCs w:val="24"/>
        </w:rPr>
      </w:pPr>
      <w:r w:rsidRPr="00937469">
        <w:rPr>
          <w:rFonts w:cstheme="minorHAnsi"/>
          <w:sz w:val="24"/>
          <w:szCs w:val="24"/>
        </w:rPr>
        <w:t xml:space="preserve">Train and mentor leaders in the organization; identify members as future </w:t>
      </w:r>
      <w:r w:rsidR="004D527A">
        <w:rPr>
          <w:rFonts w:cstheme="minorHAnsi"/>
          <w:sz w:val="24"/>
          <w:szCs w:val="24"/>
        </w:rPr>
        <w:t>board directors</w:t>
      </w:r>
      <w:r w:rsidRPr="00937469">
        <w:rPr>
          <w:rFonts w:cstheme="minorHAnsi"/>
          <w:sz w:val="24"/>
          <w:szCs w:val="24"/>
        </w:rPr>
        <w:t>, committee chairs, and other key volunteer roles</w:t>
      </w:r>
    </w:p>
    <w:p w14:paraId="46028757" w14:textId="77777777" w:rsidR="0098284B" w:rsidRPr="00937469" w:rsidRDefault="0098284B" w:rsidP="0098284B">
      <w:pPr>
        <w:pStyle w:val="NoSpacing"/>
        <w:numPr>
          <w:ilvl w:val="0"/>
          <w:numId w:val="5"/>
        </w:numPr>
        <w:jc w:val="both"/>
        <w:rPr>
          <w:rFonts w:cstheme="minorHAnsi"/>
          <w:sz w:val="24"/>
          <w:szCs w:val="24"/>
        </w:rPr>
      </w:pPr>
      <w:r w:rsidRPr="00937469">
        <w:rPr>
          <w:rFonts w:cstheme="minorHAnsi"/>
          <w:sz w:val="24"/>
          <w:szCs w:val="24"/>
        </w:rPr>
        <w:t>Where committees established by the Board exist, ensure the committee understands their accountability to the Board and reports on a periodic basis</w:t>
      </w:r>
    </w:p>
    <w:p w14:paraId="6A0EE2C1" w14:textId="5DED3CD5" w:rsidR="0098284B" w:rsidRPr="00937469" w:rsidRDefault="0098284B" w:rsidP="0098284B">
      <w:pPr>
        <w:pStyle w:val="NoSpacing"/>
        <w:numPr>
          <w:ilvl w:val="0"/>
          <w:numId w:val="5"/>
        </w:numPr>
        <w:jc w:val="both"/>
        <w:rPr>
          <w:rFonts w:cstheme="minorHAnsi"/>
          <w:sz w:val="24"/>
          <w:szCs w:val="24"/>
        </w:rPr>
      </w:pPr>
      <w:r w:rsidRPr="00937469">
        <w:rPr>
          <w:rFonts w:cstheme="minorHAnsi"/>
          <w:sz w:val="24"/>
          <w:szCs w:val="24"/>
        </w:rPr>
        <w:t xml:space="preserve">Mediate any conflicts among </w:t>
      </w:r>
      <w:r w:rsidR="00E8612E">
        <w:rPr>
          <w:rFonts w:cstheme="minorHAnsi"/>
          <w:sz w:val="24"/>
          <w:szCs w:val="24"/>
        </w:rPr>
        <w:t xml:space="preserve">board </w:t>
      </w:r>
      <w:r w:rsidRPr="00937469">
        <w:rPr>
          <w:rFonts w:cstheme="minorHAnsi"/>
          <w:sz w:val="24"/>
          <w:szCs w:val="24"/>
        </w:rPr>
        <w:t xml:space="preserve">directors, or between a </w:t>
      </w:r>
      <w:r w:rsidR="00E8612E">
        <w:rPr>
          <w:rFonts w:cstheme="minorHAnsi"/>
          <w:sz w:val="24"/>
          <w:szCs w:val="24"/>
        </w:rPr>
        <w:t xml:space="preserve">board </w:t>
      </w:r>
      <w:r w:rsidRPr="00937469">
        <w:rPr>
          <w:rFonts w:cstheme="minorHAnsi"/>
          <w:sz w:val="24"/>
          <w:szCs w:val="24"/>
        </w:rPr>
        <w:t>director and the Chief Executive Officer.</w:t>
      </w:r>
    </w:p>
    <w:p w14:paraId="581DF142" w14:textId="77777777" w:rsidR="0098284B" w:rsidRPr="00937469" w:rsidRDefault="0098284B" w:rsidP="0098284B">
      <w:pPr>
        <w:pStyle w:val="NoSpacing"/>
        <w:numPr>
          <w:ilvl w:val="0"/>
          <w:numId w:val="5"/>
        </w:numPr>
        <w:jc w:val="both"/>
        <w:rPr>
          <w:rFonts w:cstheme="minorHAnsi"/>
          <w:sz w:val="24"/>
          <w:szCs w:val="24"/>
        </w:rPr>
      </w:pPr>
      <w:r w:rsidRPr="00937469">
        <w:rPr>
          <w:rFonts w:cstheme="minorHAnsi"/>
          <w:sz w:val="24"/>
          <w:szCs w:val="24"/>
        </w:rPr>
        <w:t>Ensure the Chief Executive Officer follows through on policy matters as established by the Board</w:t>
      </w:r>
    </w:p>
    <w:p w14:paraId="70361431" w14:textId="77777777" w:rsidR="0098284B" w:rsidRPr="00937469" w:rsidRDefault="0098284B" w:rsidP="0098284B">
      <w:pPr>
        <w:pStyle w:val="NoSpacing"/>
        <w:numPr>
          <w:ilvl w:val="0"/>
          <w:numId w:val="5"/>
        </w:numPr>
        <w:jc w:val="both"/>
        <w:rPr>
          <w:rFonts w:cstheme="minorHAnsi"/>
          <w:sz w:val="24"/>
          <w:szCs w:val="24"/>
        </w:rPr>
      </w:pPr>
      <w:r w:rsidRPr="00937469">
        <w:rPr>
          <w:rFonts w:cstheme="minorHAnsi"/>
          <w:sz w:val="24"/>
          <w:szCs w:val="24"/>
        </w:rPr>
        <w:t>Other duties as required</w:t>
      </w:r>
    </w:p>
    <w:p w14:paraId="02221A72" w14:textId="77777777" w:rsidR="00B778B7" w:rsidRDefault="00B778B7" w:rsidP="00DC518F">
      <w:pPr>
        <w:spacing w:after="0"/>
        <w:jc w:val="both"/>
        <w:rPr>
          <w:rFonts w:cstheme="minorHAnsi"/>
          <w:b/>
          <w:bCs/>
          <w:sz w:val="24"/>
          <w:szCs w:val="24"/>
        </w:rPr>
      </w:pPr>
    </w:p>
    <w:p w14:paraId="3DBC4616" w14:textId="5DF459B3" w:rsidR="00DC518F" w:rsidRPr="00937469" w:rsidRDefault="00DC518F" w:rsidP="00DC518F">
      <w:pPr>
        <w:spacing w:after="0"/>
        <w:jc w:val="both"/>
        <w:rPr>
          <w:rFonts w:cstheme="minorHAnsi"/>
          <w:b/>
          <w:bCs/>
          <w:sz w:val="24"/>
          <w:szCs w:val="24"/>
        </w:rPr>
      </w:pPr>
      <w:r w:rsidRPr="00937469">
        <w:rPr>
          <w:rFonts w:cstheme="minorHAnsi"/>
          <w:b/>
          <w:bCs/>
          <w:sz w:val="24"/>
          <w:szCs w:val="24"/>
        </w:rPr>
        <w:t>Role of Past President</w:t>
      </w:r>
    </w:p>
    <w:p w14:paraId="7AD97E40" w14:textId="77777777" w:rsidR="00DC518F" w:rsidRPr="00937469" w:rsidRDefault="00DC518F" w:rsidP="00A930F7">
      <w:pPr>
        <w:pStyle w:val="ListParagraph"/>
        <w:numPr>
          <w:ilvl w:val="0"/>
          <w:numId w:val="15"/>
        </w:numPr>
        <w:spacing w:after="0"/>
        <w:jc w:val="both"/>
        <w:rPr>
          <w:rFonts w:cstheme="minorHAnsi"/>
          <w:b/>
          <w:bCs/>
          <w:sz w:val="24"/>
          <w:szCs w:val="24"/>
        </w:rPr>
      </w:pPr>
      <w:r w:rsidRPr="00937469">
        <w:rPr>
          <w:rFonts w:cstheme="minorHAnsi"/>
          <w:sz w:val="24"/>
          <w:szCs w:val="24"/>
        </w:rPr>
        <w:t>Serve as a member of the Table Officers and Executive Committee</w:t>
      </w:r>
    </w:p>
    <w:p w14:paraId="5281BFC0" w14:textId="77777777" w:rsidR="00DC518F" w:rsidRPr="00937469" w:rsidRDefault="00DC518F" w:rsidP="00DC518F">
      <w:pPr>
        <w:pStyle w:val="NoSpacing"/>
        <w:numPr>
          <w:ilvl w:val="0"/>
          <w:numId w:val="7"/>
        </w:numPr>
        <w:jc w:val="both"/>
        <w:rPr>
          <w:rFonts w:cstheme="minorHAnsi"/>
          <w:sz w:val="24"/>
          <w:szCs w:val="24"/>
        </w:rPr>
      </w:pPr>
      <w:r w:rsidRPr="00937469">
        <w:rPr>
          <w:rFonts w:cstheme="minorHAnsi"/>
          <w:sz w:val="24"/>
          <w:szCs w:val="24"/>
        </w:rPr>
        <w:t>Serve as Chair of Nominations Committee</w:t>
      </w:r>
    </w:p>
    <w:p w14:paraId="3B2B3C1B" w14:textId="64473590" w:rsidR="00DC518F" w:rsidRPr="00937469" w:rsidRDefault="00DC518F" w:rsidP="00DC518F">
      <w:pPr>
        <w:pStyle w:val="NoSpacing"/>
        <w:numPr>
          <w:ilvl w:val="0"/>
          <w:numId w:val="7"/>
        </w:numPr>
        <w:jc w:val="both"/>
        <w:rPr>
          <w:rFonts w:cstheme="minorHAnsi"/>
          <w:sz w:val="24"/>
          <w:szCs w:val="24"/>
        </w:rPr>
      </w:pPr>
      <w:r w:rsidRPr="00937469">
        <w:rPr>
          <w:rFonts w:cstheme="minorHAnsi"/>
          <w:sz w:val="24"/>
          <w:szCs w:val="24"/>
        </w:rPr>
        <w:t xml:space="preserve">Serve on Board of Association of Municipal Administrators </w:t>
      </w:r>
      <w:r w:rsidR="00685F0D">
        <w:rPr>
          <w:rFonts w:cstheme="minorHAnsi"/>
          <w:sz w:val="24"/>
          <w:szCs w:val="24"/>
        </w:rPr>
        <w:t xml:space="preserve">Nova Scotia </w:t>
      </w:r>
      <w:r w:rsidRPr="00937469">
        <w:rPr>
          <w:rFonts w:cstheme="minorHAnsi"/>
          <w:sz w:val="24"/>
          <w:szCs w:val="24"/>
        </w:rPr>
        <w:t>for a one-year term</w:t>
      </w:r>
    </w:p>
    <w:p w14:paraId="59CD7FBD" w14:textId="48CCA7B1" w:rsidR="00DC518F" w:rsidRPr="00685F0D" w:rsidRDefault="00DC518F" w:rsidP="0098284B">
      <w:pPr>
        <w:pStyle w:val="NoSpacing"/>
        <w:numPr>
          <w:ilvl w:val="0"/>
          <w:numId w:val="7"/>
        </w:numPr>
        <w:jc w:val="both"/>
        <w:rPr>
          <w:rFonts w:cstheme="minorHAnsi"/>
          <w:sz w:val="24"/>
          <w:szCs w:val="24"/>
        </w:rPr>
      </w:pPr>
      <w:r w:rsidRPr="00937469">
        <w:rPr>
          <w:rFonts w:cstheme="minorHAnsi"/>
          <w:sz w:val="24"/>
          <w:szCs w:val="24"/>
        </w:rPr>
        <w:t>Other duties as required</w:t>
      </w:r>
    </w:p>
    <w:p w14:paraId="5E57ACCA" w14:textId="77777777" w:rsidR="008B0C62" w:rsidRDefault="008B0C62" w:rsidP="0098284B">
      <w:pPr>
        <w:pStyle w:val="NoSpacing"/>
        <w:jc w:val="both"/>
        <w:rPr>
          <w:rFonts w:cstheme="minorHAnsi"/>
          <w:b/>
          <w:bCs/>
          <w:sz w:val="24"/>
          <w:szCs w:val="24"/>
        </w:rPr>
      </w:pPr>
    </w:p>
    <w:p w14:paraId="6975A736" w14:textId="06574DFE" w:rsidR="0098284B" w:rsidRPr="00937469" w:rsidRDefault="0098284B" w:rsidP="0098284B">
      <w:pPr>
        <w:pStyle w:val="NoSpacing"/>
        <w:jc w:val="both"/>
        <w:rPr>
          <w:rFonts w:cstheme="minorHAnsi"/>
          <w:b/>
          <w:bCs/>
          <w:sz w:val="24"/>
          <w:szCs w:val="24"/>
        </w:rPr>
      </w:pPr>
      <w:r w:rsidRPr="00937469">
        <w:rPr>
          <w:rFonts w:cstheme="minorHAnsi"/>
          <w:b/>
          <w:bCs/>
          <w:sz w:val="24"/>
          <w:szCs w:val="24"/>
        </w:rPr>
        <w:t>Role of the Vice President</w:t>
      </w:r>
    </w:p>
    <w:p w14:paraId="619CB927" w14:textId="77777777" w:rsidR="0098284B" w:rsidRPr="00937469" w:rsidRDefault="0098284B" w:rsidP="0098284B">
      <w:pPr>
        <w:pStyle w:val="NoSpacing"/>
        <w:numPr>
          <w:ilvl w:val="0"/>
          <w:numId w:val="6"/>
        </w:numPr>
        <w:jc w:val="both"/>
        <w:rPr>
          <w:rFonts w:cstheme="minorHAnsi"/>
          <w:sz w:val="24"/>
          <w:szCs w:val="24"/>
        </w:rPr>
      </w:pPr>
      <w:r w:rsidRPr="00937469">
        <w:rPr>
          <w:rFonts w:cstheme="minorHAnsi"/>
          <w:sz w:val="24"/>
          <w:szCs w:val="24"/>
        </w:rPr>
        <w:t>Exercise the authority of the President in the absence or incapacity of the President</w:t>
      </w:r>
    </w:p>
    <w:p w14:paraId="5477F4A5" w14:textId="77777777" w:rsidR="0098284B" w:rsidRPr="00937469" w:rsidRDefault="0098284B" w:rsidP="0098284B">
      <w:pPr>
        <w:pStyle w:val="NoSpacing"/>
        <w:numPr>
          <w:ilvl w:val="0"/>
          <w:numId w:val="6"/>
        </w:numPr>
        <w:jc w:val="both"/>
        <w:rPr>
          <w:rFonts w:cstheme="minorHAnsi"/>
          <w:sz w:val="24"/>
          <w:szCs w:val="24"/>
        </w:rPr>
      </w:pPr>
      <w:r w:rsidRPr="00937469">
        <w:rPr>
          <w:rFonts w:cstheme="minorHAnsi"/>
          <w:sz w:val="24"/>
          <w:szCs w:val="24"/>
        </w:rPr>
        <w:t>Serve as a member of the Table Officers and Executive Committee</w:t>
      </w:r>
    </w:p>
    <w:p w14:paraId="7FE5538A" w14:textId="77777777" w:rsidR="0098284B" w:rsidRPr="00937469" w:rsidRDefault="0098284B" w:rsidP="0098284B">
      <w:pPr>
        <w:pStyle w:val="NoSpacing"/>
        <w:numPr>
          <w:ilvl w:val="0"/>
          <w:numId w:val="6"/>
        </w:numPr>
        <w:jc w:val="both"/>
        <w:rPr>
          <w:rFonts w:cstheme="minorHAnsi"/>
          <w:sz w:val="24"/>
          <w:szCs w:val="24"/>
        </w:rPr>
      </w:pPr>
      <w:r w:rsidRPr="00937469">
        <w:rPr>
          <w:rFonts w:cstheme="minorHAnsi"/>
          <w:sz w:val="24"/>
          <w:szCs w:val="24"/>
        </w:rPr>
        <w:t>Serve as Chair of the Fall Conference Planning Committee</w:t>
      </w:r>
    </w:p>
    <w:p w14:paraId="1BC2D2A4" w14:textId="77777777" w:rsidR="0098284B" w:rsidRPr="00937469" w:rsidRDefault="0098284B" w:rsidP="0098284B">
      <w:pPr>
        <w:pStyle w:val="NoSpacing"/>
        <w:numPr>
          <w:ilvl w:val="0"/>
          <w:numId w:val="6"/>
        </w:numPr>
        <w:jc w:val="both"/>
        <w:rPr>
          <w:rFonts w:cstheme="minorHAnsi"/>
          <w:sz w:val="24"/>
          <w:szCs w:val="24"/>
        </w:rPr>
      </w:pPr>
      <w:r w:rsidRPr="00937469">
        <w:rPr>
          <w:rFonts w:cstheme="minorHAnsi"/>
          <w:sz w:val="24"/>
          <w:szCs w:val="24"/>
        </w:rPr>
        <w:t>Perform other duties as required.</w:t>
      </w:r>
    </w:p>
    <w:p w14:paraId="44B4263A" w14:textId="77777777" w:rsidR="003944A3" w:rsidRDefault="003944A3" w:rsidP="00947708">
      <w:pPr>
        <w:pStyle w:val="NoSpacing"/>
        <w:jc w:val="both"/>
        <w:rPr>
          <w:rFonts w:cstheme="minorHAnsi"/>
          <w:sz w:val="24"/>
          <w:szCs w:val="24"/>
        </w:rPr>
      </w:pPr>
    </w:p>
    <w:p w14:paraId="0DD25121" w14:textId="0D517130" w:rsidR="008E74BF" w:rsidRDefault="008A50F3" w:rsidP="00947708">
      <w:pPr>
        <w:pStyle w:val="NoSpacing"/>
        <w:jc w:val="both"/>
        <w:rPr>
          <w:rFonts w:cstheme="minorHAnsi"/>
          <w:b/>
          <w:bCs/>
          <w:sz w:val="24"/>
          <w:szCs w:val="24"/>
        </w:rPr>
      </w:pPr>
      <w:r w:rsidRPr="00EB55AE">
        <w:rPr>
          <w:rFonts w:cstheme="minorHAnsi"/>
          <w:b/>
          <w:bCs/>
          <w:sz w:val="24"/>
          <w:szCs w:val="24"/>
        </w:rPr>
        <w:t>Role of CEO</w:t>
      </w:r>
    </w:p>
    <w:p w14:paraId="227657DB" w14:textId="77777777" w:rsidR="00A334B5" w:rsidRDefault="00A334B5" w:rsidP="00E67528">
      <w:pPr>
        <w:pStyle w:val="NoSpacing"/>
        <w:numPr>
          <w:ilvl w:val="0"/>
          <w:numId w:val="6"/>
        </w:numPr>
        <w:jc w:val="both"/>
        <w:rPr>
          <w:rFonts w:cstheme="minorHAnsi"/>
          <w:sz w:val="24"/>
          <w:szCs w:val="24"/>
        </w:rPr>
      </w:pPr>
      <w:r w:rsidRPr="00A334B5">
        <w:rPr>
          <w:rFonts w:cstheme="minorHAnsi"/>
          <w:sz w:val="24"/>
          <w:szCs w:val="24"/>
        </w:rPr>
        <w:t xml:space="preserve">Reports to the </w:t>
      </w:r>
      <w:proofErr w:type="spellStart"/>
      <w:r w:rsidRPr="00A334B5">
        <w:rPr>
          <w:rFonts w:cstheme="minorHAnsi"/>
          <w:sz w:val="24"/>
          <w:szCs w:val="24"/>
        </w:rPr>
        <w:t>BoD</w:t>
      </w:r>
      <w:proofErr w:type="spellEnd"/>
      <w:r w:rsidRPr="00A334B5">
        <w:rPr>
          <w:rFonts w:cstheme="minorHAnsi"/>
          <w:sz w:val="24"/>
          <w:szCs w:val="24"/>
        </w:rPr>
        <w:t xml:space="preserve"> as their sole employee</w:t>
      </w:r>
    </w:p>
    <w:p w14:paraId="68B89EF3" w14:textId="77777777" w:rsidR="000C4225" w:rsidRDefault="000C4225" w:rsidP="00E67528">
      <w:pPr>
        <w:pStyle w:val="NoSpacing"/>
        <w:numPr>
          <w:ilvl w:val="0"/>
          <w:numId w:val="6"/>
        </w:numPr>
        <w:jc w:val="both"/>
        <w:rPr>
          <w:rFonts w:cstheme="minorHAnsi"/>
          <w:sz w:val="24"/>
          <w:szCs w:val="24"/>
        </w:rPr>
      </w:pPr>
      <w:r w:rsidRPr="000C4225">
        <w:rPr>
          <w:rFonts w:cstheme="minorHAnsi"/>
          <w:sz w:val="24"/>
          <w:szCs w:val="24"/>
        </w:rPr>
        <w:t>Responsible for hiring/firing/discipline and management of all staff</w:t>
      </w:r>
    </w:p>
    <w:p w14:paraId="46F71F45" w14:textId="77777777" w:rsidR="003C5D1C" w:rsidRDefault="00F94E01" w:rsidP="00947708">
      <w:pPr>
        <w:pStyle w:val="NoSpacing"/>
        <w:numPr>
          <w:ilvl w:val="0"/>
          <w:numId w:val="6"/>
        </w:numPr>
        <w:jc w:val="both"/>
        <w:rPr>
          <w:rFonts w:cstheme="minorHAnsi"/>
          <w:sz w:val="24"/>
          <w:szCs w:val="24"/>
        </w:rPr>
      </w:pPr>
      <w:r>
        <w:rPr>
          <w:rFonts w:cstheme="minorHAnsi"/>
          <w:sz w:val="24"/>
          <w:szCs w:val="24"/>
        </w:rPr>
        <w:t>Implements</w:t>
      </w:r>
      <w:r w:rsidR="00EB55AE">
        <w:rPr>
          <w:rFonts w:cstheme="minorHAnsi"/>
          <w:sz w:val="24"/>
          <w:szCs w:val="24"/>
        </w:rPr>
        <w:t xml:space="preserve"> the </w:t>
      </w:r>
      <w:r w:rsidRPr="00F94E01">
        <w:rPr>
          <w:rFonts w:cstheme="minorHAnsi"/>
          <w:sz w:val="24"/>
          <w:szCs w:val="24"/>
        </w:rPr>
        <w:t>vision, strategy, and long-term goals</w:t>
      </w:r>
      <w:r>
        <w:rPr>
          <w:rFonts w:cstheme="minorHAnsi"/>
          <w:sz w:val="24"/>
          <w:szCs w:val="24"/>
        </w:rPr>
        <w:t xml:space="preserve"> of the organization</w:t>
      </w:r>
      <w:r w:rsidRPr="00F94E01">
        <w:rPr>
          <w:rFonts w:cstheme="minorHAnsi"/>
          <w:sz w:val="24"/>
          <w:szCs w:val="24"/>
        </w:rPr>
        <w:t>, while overseeing</w:t>
      </w:r>
      <w:r w:rsidR="000C4225">
        <w:rPr>
          <w:rFonts w:cstheme="minorHAnsi"/>
          <w:sz w:val="24"/>
          <w:szCs w:val="24"/>
        </w:rPr>
        <w:t xml:space="preserve"> day-to-day</w:t>
      </w:r>
      <w:r w:rsidRPr="00F94E01">
        <w:rPr>
          <w:rFonts w:cstheme="minorHAnsi"/>
          <w:sz w:val="24"/>
          <w:szCs w:val="24"/>
        </w:rPr>
        <w:t xml:space="preserve"> operations </w:t>
      </w:r>
    </w:p>
    <w:p w14:paraId="6647F150" w14:textId="06CECF66" w:rsidR="00EB55AE" w:rsidRDefault="003C5D1C" w:rsidP="00947708">
      <w:pPr>
        <w:pStyle w:val="NoSpacing"/>
        <w:numPr>
          <w:ilvl w:val="0"/>
          <w:numId w:val="6"/>
        </w:numPr>
        <w:jc w:val="both"/>
        <w:rPr>
          <w:rFonts w:cstheme="minorHAnsi"/>
          <w:sz w:val="24"/>
          <w:szCs w:val="24"/>
        </w:rPr>
      </w:pPr>
      <w:r w:rsidRPr="003C5D1C">
        <w:rPr>
          <w:rFonts w:cstheme="minorHAnsi"/>
          <w:sz w:val="24"/>
          <w:szCs w:val="24"/>
        </w:rPr>
        <w:t>Acts as a spokesperson for NSFM, along with the President </w:t>
      </w:r>
    </w:p>
    <w:p w14:paraId="30C88462" w14:textId="77777777" w:rsidR="003C5D1C" w:rsidRPr="003C5D1C" w:rsidRDefault="003C5D1C" w:rsidP="00947708">
      <w:pPr>
        <w:pStyle w:val="NoSpacing"/>
        <w:numPr>
          <w:ilvl w:val="0"/>
          <w:numId w:val="6"/>
        </w:numPr>
        <w:jc w:val="both"/>
        <w:rPr>
          <w:rFonts w:cstheme="minorHAnsi"/>
          <w:sz w:val="24"/>
          <w:szCs w:val="24"/>
        </w:rPr>
      </w:pPr>
    </w:p>
    <w:p w14:paraId="265BB946" w14:textId="5E828507" w:rsidR="0098284B" w:rsidRPr="00937469" w:rsidRDefault="0098284B" w:rsidP="00D0522D">
      <w:pPr>
        <w:spacing w:after="0"/>
        <w:rPr>
          <w:rFonts w:cstheme="minorHAnsi"/>
          <w:b/>
          <w:bCs/>
          <w:sz w:val="24"/>
          <w:szCs w:val="24"/>
        </w:rPr>
      </w:pPr>
      <w:r w:rsidRPr="00937469">
        <w:rPr>
          <w:rFonts w:cstheme="minorHAnsi"/>
          <w:b/>
          <w:bCs/>
          <w:sz w:val="24"/>
          <w:szCs w:val="24"/>
        </w:rPr>
        <w:t>Time Commitments of Board Members</w:t>
      </w:r>
    </w:p>
    <w:p w14:paraId="6B6B1D3C" w14:textId="3BDF2A31" w:rsidR="00A23C77" w:rsidRDefault="007A7C92" w:rsidP="00A930F7">
      <w:pPr>
        <w:pStyle w:val="NoSpacing"/>
        <w:numPr>
          <w:ilvl w:val="0"/>
          <w:numId w:val="27"/>
        </w:numPr>
        <w:jc w:val="both"/>
        <w:rPr>
          <w:rFonts w:cstheme="minorHAnsi"/>
          <w:sz w:val="24"/>
          <w:szCs w:val="24"/>
        </w:rPr>
      </w:pPr>
      <w:r>
        <w:rPr>
          <w:rFonts w:cstheme="minorHAnsi"/>
          <w:sz w:val="24"/>
          <w:szCs w:val="24"/>
        </w:rPr>
        <w:t xml:space="preserve">The </w:t>
      </w:r>
      <w:r w:rsidR="00C84467">
        <w:rPr>
          <w:rFonts w:cstheme="minorHAnsi"/>
          <w:sz w:val="24"/>
          <w:szCs w:val="24"/>
        </w:rPr>
        <w:t>core business</w:t>
      </w:r>
      <w:r>
        <w:rPr>
          <w:rFonts w:cstheme="minorHAnsi"/>
          <w:sz w:val="24"/>
          <w:szCs w:val="24"/>
        </w:rPr>
        <w:t xml:space="preserve"> o</w:t>
      </w:r>
      <w:r w:rsidR="00516241">
        <w:rPr>
          <w:rFonts w:cstheme="minorHAnsi"/>
          <w:sz w:val="24"/>
          <w:szCs w:val="24"/>
        </w:rPr>
        <w:t>f</w:t>
      </w:r>
      <w:r>
        <w:rPr>
          <w:rFonts w:cstheme="minorHAnsi"/>
          <w:sz w:val="24"/>
          <w:szCs w:val="24"/>
        </w:rPr>
        <w:t xml:space="preserve"> the organization</w:t>
      </w:r>
      <w:r w:rsidRPr="007A7C92">
        <w:rPr>
          <w:rFonts w:cstheme="minorHAnsi"/>
          <w:sz w:val="24"/>
          <w:szCs w:val="24"/>
        </w:rPr>
        <w:t xml:space="preserve"> is discussed in quarterly meetings </w:t>
      </w:r>
      <w:r w:rsidR="007F62FE">
        <w:rPr>
          <w:rFonts w:cstheme="minorHAnsi"/>
          <w:sz w:val="24"/>
          <w:szCs w:val="24"/>
        </w:rPr>
        <w:t>(most meetings are held virtually)</w:t>
      </w:r>
    </w:p>
    <w:p w14:paraId="6CB7797A" w14:textId="77777777" w:rsidR="007F62FE" w:rsidRDefault="007A7C92" w:rsidP="001E72C5">
      <w:pPr>
        <w:pStyle w:val="NoSpacing"/>
        <w:numPr>
          <w:ilvl w:val="0"/>
          <w:numId w:val="2"/>
        </w:numPr>
        <w:jc w:val="both"/>
        <w:rPr>
          <w:rFonts w:cstheme="minorHAnsi"/>
          <w:sz w:val="24"/>
          <w:szCs w:val="24"/>
        </w:rPr>
      </w:pPr>
      <w:r w:rsidRPr="007F62FE">
        <w:rPr>
          <w:rFonts w:cstheme="minorHAnsi"/>
          <w:sz w:val="24"/>
          <w:szCs w:val="24"/>
        </w:rPr>
        <w:t xml:space="preserve">Other meetings </w:t>
      </w:r>
      <w:r w:rsidR="00E64136" w:rsidRPr="007F62FE">
        <w:rPr>
          <w:rFonts w:cstheme="minorHAnsi"/>
          <w:sz w:val="24"/>
          <w:szCs w:val="24"/>
        </w:rPr>
        <w:t xml:space="preserve">are held </w:t>
      </w:r>
      <w:r w:rsidRPr="007F62FE">
        <w:rPr>
          <w:rFonts w:cstheme="minorHAnsi"/>
          <w:sz w:val="24"/>
          <w:szCs w:val="24"/>
        </w:rPr>
        <w:t xml:space="preserve">to discuss budget and approve audited </w:t>
      </w:r>
      <w:r w:rsidR="001140E1" w:rsidRPr="007F62FE">
        <w:rPr>
          <w:rFonts w:cstheme="minorHAnsi"/>
          <w:sz w:val="24"/>
          <w:szCs w:val="24"/>
        </w:rPr>
        <w:t>statements or</w:t>
      </w:r>
      <w:r w:rsidRPr="007F62FE">
        <w:rPr>
          <w:rFonts w:cstheme="minorHAnsi"/>
          <w:sz w:val="24"/>
          <w:szCs w:val="24"/>
        </w:rPr>
        <w:t xml:space="preserve"> </w:t>
      </w:r>
      <w:r w:rsidR="00E64136" w:rsidRPr="007F62FE">
        <w:rPr>
          <w:rFonts w:cstheme="minorHAnsi"/>
          <w:sz w:val="24"/>
          <w:szCs w:val="24"/>
        </w:rPr>
        <w:t xml:space="preserve">address </w:t>
      </w:r>
      <w:r w:rsidRPr="007F62FE">
        <w:rPr>
          <w:rFonts w:cstheme="minorHAnsi"/>
          <w:sz w:val="24"/>
          <w:szCs w:val="24"/>
        </w:rPr>
        <w:t xml:space="preserve">urgent issues </w:t>
      </w:r>
      <w:r w:rsidR="00924DC2" w:rsidRPr="007F62FE">
        <w:rPr>
          <w:rFonts w:cstheme="minorHAnsi"/>
          <w:sz w:val="24"/>
          <w:szCs w:val="24"/>
        </w:rPr>
        <w:t>as they arise</w:t>
      </w:r>
    </w:p>
    <w:p w14:paraId="40A8A334" w14:textId="61253D8F" w:rsidR="0098284B" w:rsidRPr="007F62FE" w:rsidRDefault="0098284B" w:rsidP="001E72C5">
      <w:pPr>
        <w:pStyle w:val="NoSpacing"/>
        <w:numPr>
          <w:ilvl w:val="0"/>
          <w:numId w:val="2"/>
        </w:numPr>
        <w:jc w:val="both"/>
        <w:rPr>
          <w:rFonts w:cstheme="minorHAnsi"/>
          <w:sz w:val="24"/>
          <w:szCs w:val="24"/>
        </w:rPr>
      </w:pPr>
      <w:r w:rsidRPr="007F62FE">
        <w:rPr>
          <w:rFonts w:cstheme="minorHAnsi"/>
          <w:sz w:val="24"/>
          <w:szCs w:val="24"/>
        </w:rPr>
        <w:t xml:space="preserve">Attendance at the Annual Fall Conference and Spring </w:t>
      </w:r>
      <w:r w:rsidR="0077380B" w:rsidRPr="007F62FE">
        <w:rPr>
          <w:rFonts w:cstheme="minorHAnsi"/>
          <w:sz w:val="24"/>
          <w:szCs w:val="24"/>
        </w:rPr>
        <w:t>Conference</w:t>
      </w:r>
      <w:r w:rsidRPr="007F62FE">
        <w:rPr>
          <w:rFonts w:cstheme="minorHAnsi"/>
          <w:sz w:val="24"/>
          <w:szCs w:val="24"/>
        </w:rPr>
        <w:t xml:space="preserve"> </w:t>
      </w:r>
    </w:p>
    <w:p w14:paraId="63048F03" w14:textId="0D6DE47E" w:rsidR="0098284B" w:rsidRPr="00937469" w:rsidRDefault="0098284B" w:rsidP="0098284B">
      <w:pPr>
        <w:pStyle w:val="NoSpacing"/>
        <w:numPr>
          <w:ilvl w:val="0"/>
          <w:numId w:val="2"/>
        </w:numPr>
        <w:jc w:val="both"/>
        <w:rPr>
          <w:rFonts w:cstheme="minorHAnsi"/>
          <w:sz w:val="24"/>
          <w:szCs w:val="24"/>
        </w:rPr>
      </w:pPr>
      <w:r w:rsidRPr="00937469">
        <w:rPr>
          <w:rFonts w:cstheme="minorHAnsi"/>
          <w:sz w:val="24"/>
          <w:szCs w:val="24"/>
        </w:rPr>
        <w:t>Regional meetings (at least three to four per year)</w:t>
      </w:r>
    </w:p>
    <w:p w14:paraId="68F90D62" w14:textId="19BFD98E" w:rsidR="002F5955" w:rsidRDefault="0098284B" w:rsidP="006E74CD">
      <w:pPr>
        <w:pStyle w:val="NoSpacing"/>
        <w:numPr>
          <w:ilvl w:val="0"/>
          <w:numId w:val="2"/>
        </w:numPr>
        <w:jc w:val="both"/>
        <w:rPr>
          <w:rFonts w:cstheme="minorHAnsi"/>
          <w:sz w:val="24"/>
          <w:szCs w:val="24"/>
        </w:rPr>
      </w:pPr>
      <w:r w:rsidRPr="00937469">
        <w:rPr>
          <w:rFonts w:cstheme="minorHAnsi"/>
          <w:sz w:val="24"/>
          <w:szCs w:val="24"/>
        </w:rPr>
        <w:t>Other face-to-face and teleconference meetings as required</w:t>
      </w:r>
    </w:p>
    <w:p w14:paraId="3DCE64AF" w14:textId="77777777" w:rsidR="00DA01A7" w:rsidRDefault="00DA01A7" w:rsidP="00DA01A7">
      <w:pPr>
        <w:pStyle w:val="NoSpacing"/>
        <w:jc w:val="both"/>
        <w:rPr>
          <w:rFonts w:cstheme="minorHAnsi"/>
          <w:sz w:val="24"/>
          <w:szCs w:val="24"/>
        </w:rPr>
      </w:pPr>
    </w:p>
    <w:p w14:paraId="49F8288C" w14:textId="77777777" w:rsidR="00DA01A7" w:rsidRDefault="00DA01A7" w:rsidP="00DA01A7">
      <w:pPr>
        <w:pStyle w:val="NoSpacing"/>
        <w:jc w:val="both"/>
        <w:rPr>
          <w:rFonts w:cstheme="minorHAnsi"/>
          <w:sz w:val="24"/>
          <w:szCs w:val="24"/>
        </w:rPr>
      </w:pPr>
    </w:p>
    <w:p w14:paraId="1E5FE428" w14:textId="77777777" w:rsidR="00DA01A7" w:rsidRDefault="00DA01A7" w:rsidP="00DA01A7">
      <w:pPr>
        <w:pStyle w:val="NoSpacing"/>
        <w:jc w:val="both"/>
        <w:rPr>
          <w:rFonts w:cstheme="minorHAnsi"/>
          <w:sz w:val="24"/>
          <w:szCs w:val="24"/>
        </w:rPr>
      </w:pPr>
    </w:p>
    <w:p w14:paraId="0AC7E544" w14:textId="77777777" w:rsidR="00B778B7" w:rsidRDefault="00B778B7" w:rsidP="003339E2">
      <w:pPr>
        <w:spacing w:after="0"/>
        <w:rPr>
          <w:rFonts w:cstheme="minorHAnsi"/>
          <w:b/>
          <w:bCs/>
          <w:sz w:val="28"/>
          <w:szCs w:val="28"/>
        </w:rPr>
      </w:pPr>
    </w:p>
    <w:p w14:paraId="2FF44213" w14:textId="33B390D4" w:rsidR="004E21EF" w:rsidRDefault="004E21EF" w:rsidP="003339E2">
      <w:pPr>
        <w:spacing w:after="0"/>
        <w:rPr>
          <w:rFonts w:cstheme="minorHAnsi"/>
          <w:b/>
          <w:bCs/>
          <w:sz w:val="28"/>
          <w:szCs w:val="28"/>
        </w:rPr>
      </w:pPr>
      <w:r>
        <w:rPr>
          <w:rFonts w:cstheme="minorHAnsi"/>
          <w:b/>
          <w:bCs/>
          <w:noProof/>
          <w:sz w:val="28"/>
          <w:szCs w:val="28"/>
        </w:rPr>
        <w:lastRenderedPageBreak/>
        <mc:AlternateContent>
          <mc:Choice Requires="wps">
            <w:drawing>
              <wp:anchor distT="0" distB="0" distL="114300" distR="114300" simplePos="0" relativeHeight="251673600" behindDoc="0" locked="0" layoutInCell="1" allowOverlap="1" wp14:anchorId="6F2DBD7D" wp14:editId="48CB5028">
                <wp:simplePos x="0" y="0"/>
                <wp:positionH relativeFrom="column">
                  <wp:posOffset>0</wp:posOffset>
                </wp:positionH>
                <wp:positionV relativeFrom="paragraph">
                  <wp:posOffset>-635</wp:posOffset>
                </wp:positionV>
                <wp:extent cx="6839585" cy="335666"/>
                <wp:effectExtent l="0" t="0" r="18415" b="7620"/>
                <wp:wrapNone/>
                <wp:docPr id="1297295960" name="Text Box 1"/>
                <wp:cNvGraphicFramePr/>
                <a:graphic xmlns:a="http://schemas.openxmlformats.org/drawingml/2006/main">
                  <a:graphicData uri="http://schemas.microsoft.com/office/word/2010/wordprocessingShape">
                    <wps:wsp>
                      <wps:cNvSpPr txBox="1"/>
                      <wps:spPr>
                        <a:xfrm>
                          <a:off x="0" y="0"/>
                          <a:ext cx="6839585" cy="335666"/>
                        </a:xfrm>
                        <a:prstGeom prst="rect">
                          <a:avLst/>
                        </a:prstGeom>
                        <a:solidFill>
                          <a:srgbClr val="18619A"/>
                        </a:solidFill>
                        <a:ln w="6350">
                          <a:solidFill>
                            <a:prstClr val="black"/>
                          </a:solidFill>
                        </a:ln>
                      </wps:spPr>
                      <wps:txbx>
                        <w:txbxContent>
                          <w:p w14:paraId="0611C7B3" w14:textId="77777777" w:rsidR="004E21EF" w:rsidRPr="004E21EF" w:rsidRDefault="004E21EF" w:rsidP="004E21EF">
                            <w:pPr>
                              <w:spacing w:after="0"/>
                              <w:rPr>
                                <w:rFonts w:cstheme="minorHAnsi"/>
                                <w:b/>
                                <w:bCs/>
                                <w:color w:val="FFFFFF" w:themeColor="background1"/>
                                <w:sz w:val="28"/>
                                <w:szCs w:val="28"/>
                              </w:rPr>
                            </w:pPr>
                            <w:r w:rsidRPr="004E21EF">
                              <w:rPr>
                                <w:rFonts w:cstheme="minorHAnsi"/>
                                <w:b/>
                                <w:bCs/>
                                <w:color w:val="FFFFFF" w:themeColor="background1"/>
                                <w:sz w:val="28"/>
                                <w:szCs w:val="28"/>
                              </w:rPr>
                              <w:t>AWARDS</w:t>
                            </w:r>
                          </w:p>
                          <w:p w14:paraId="52E68D7B" w14:textId="77777777" w:rsidR="004E21EF" w:rsidRDefault="004E21EF" w:rsidP="004E21E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2DBD7D" id="_x0000_s1031" type="#_x0000_t202" style="position:absolute;margin-left:0;margin-top:-.05pt;width:538.55pt;height:26.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" fillcolor="#18619a" strokeweight=".5pt">
                <v:textbox>
                  <w:txbxContent>
                    <w:p w14:paraId="0611C7B3" w14:textId="77777777" w:rsidR="004E21EF" w:rsidRPr="004E21EF" w:rsidRDefault="004E21EF" w:rsidP="004E21EF">
                      <w:pPr>
                        <w:spacing w:after="0"/>
                        <w:rPr>
                          <w:rFonts w:cstheme="minorHAnsi"/>
                          <w:b/>
                          <w:bCs/>
                          <w:color w:val="FFFFFF" w:themeColor="background1"/>
                          <w:sz w:val="28"/>
                          <w:szCs w:val="28"/>
                        </w:rPr>
                      </w:pPr>
                      <w:r w:rsidRPr="004E21EF">
                        <w:rPr>
                          <w:rFonts w:cstheme="minorHAnsi"/>
                          <w:b/>
                          <w:bCs/>
                          <w:color w:val="FFFFFF" w:themeColor="background1"/>
                          <w:sz w:val="28"/>
                          <w:szCs w:val="28"/>
                        </w:rPr>
                        <w:t>AWARDS</w:t>
                      </w:r>
                    </w:p>
                    <w:p w14:paraId="52E68D7B" w14:textId="77777777" w:rsidR="004E21EF" w:rsidRDefault="004E21EF" w:rsidP="004E21EF"/>
                  </w:txbxContent>
                </v:textbox>
              </v:shape>
            </w:pict>
          </mc:Fallback>
        </mc:AlternateContent>
      </w:r>
    </w:p>
    <w:p w14:paraId="7B806113" w14:textId="77777777" w:rsidR="004E21EF" w:rsidRDefault="004E21EF" w:rsidP="003339E2">
      <w:pPr>
        <w:spacing w:after="0"/>
        <w:rPr>
          <w:rFonts w:cstheme="minorHAnsi"/>
          <w:b/>
          <w:bCs/>
          <w:sz w:val="28"/>
          <w:szCs w:val="28"/>
        </w:rPr>
      </w:pPr>
    </w:p>
    <w:p w14:paraId="0C003878" w14:textId="77777777" w:rsidR="003339E2" w:rsidRPr="00937469" w:rsidRDefault="003339E2" w:rsidP="003339E2">
      <w:pPr>
        <w:spacing w:after="0"/>
        <w:jc w:val="both"/>
        <w:rPr>
          <w:rFonts w:cstheme="minorHAnsi"/>
          <w:sz w:val="24"/>
          <w:szCs w:val="24"/>
        </w:rPr>
      </w:pPr>
      <w:r w:rsidRPr="00937469">
        <w:rPr>
          <w:rFonts w:cstheme="minorHAnsi"/>
          <w:sz w:val="24"/>
          <w:szCs w:val="24"/>
        </w:rPr>
        <w:t xml:space="preserve">Celebrating accomplishments and success is a core value of NSFM. </w:t>
      </w:r>
    </w:p>
    <w:p w14:paraId="7F830D5C" w14:textId="77777777" w:rsidR="003339E2" w:rsidRPr="00937469" w:rsidRDefault="003339E2" w:rsidP="003339E2">
      <w:pPr>
        <w:spacing w:after="0"/>
        <w:rPr>
          <w:sz w:val="24"/>
          <w:szCs w:val="24"/>
        </w:rPr>
      </w:pPr>
    </w:p>
    <w:p w14:paraId="61A48459" w14:textId="77777777" w:rsidR="003339E2" w:rsidRPr="00937469" w:rsidRDefault="003339E2" w:rsidP="003339E2">
      <w:pPr>
        <w:spacing w:after="0"/>
        <w:jc w:val="both"/>
        <w:rPr>
          <w:rFonts w:cstheme="minorHAnsi"/>
          <w:sz w:val="24"/>
          <w:szCs w:val="24"/>
        </w:rPr>
      </w:pPr>
      <w:r w:rsidRPr="00937469">
        <w:rPr>
          <w:rFonts w:cstheme="minorHAnsi"/>
          <w:b/>
          <w:bCs/>
          <w:sz w:val="24"/>
          <w:szCs w:val="24"/>
        </w:rPr>
        <w:t>Climate Change Leaders Award</w:t>
      </w:r>
    </w:p>
    <w:p w14:paraId="7F7622F8" w14:textId="77777777" w:rsidR="003339E2" w:rsidRPr="00937469" w:rsidRDefault="003339E2" w:rsidP="003339E2">
      <w:pPr>
        <w:spacing w:after="0"/>
        <w:jc w:val="both"/>
        <w:rPr>
          <w:rFonts w:cstheme="minorHAnsi"/>
          <w:sz w:val="24"/>
          <w:szCs w:val="24"/>
        </w:rPr>
      </w:pPr>
      <w:r w:rsidRPr="00937469">
        <w:rPr>
          <w:rFonts w:cstheme="minorHAnsi"/>
          <w:sz w:val="24"/>
          <w:szCs w:val="24"/>
        </w:rPr>
        <w:t>The NSFM Climate Change Leaders Award honours municipalities that have demonstrated exemplary leadership in climate change adaption and/or mitigation through the implementation of initiatives and creation of awareness. The objectives of the award program are to celebrate successes, encourage continuous action towards climate change adaptation and mitigation, support the implementation of strategies from Municipal Climate Change Action Plans, and support collaborative efforts and the sharing of information among municipalities. The Climate Change Leaders Award is presented annually at NSFM’s Fall Conference.</w:t>
      </w:r>
    </w:p>
    <w:p w14:paraId="6657C85E" w14:textId="77777777" w:rsidR="003339E2" w:rsidRDefault="003339E2" w:rsidP="008A6755">
      <w:pPr>
        <w:spacing w:after="0"/>
        <w:jc w:val="both"/>
        <w:rPr>
          <w:rFonts w:cstheme="minorHAnsi"/>
          <w:sz w:val="24"/>
          <w:szCs w:val="24"/>
        </w:rPr>
      </w:pPr>
    </w:p>
    <w:p w14:paraId="514CD0FC" w14:textId="56F3384E" w:rsidR="00CB57CE" w:rsidRPr="003C6D3D" w:rsidRDefault="00CB57CE" w:rsidP="008A6755">
      <w:pPr>
        <w:spacing w:after="0"/>
        <w:jc w:val="both"/>
        <w:rPr>
          <w:rFonts w:cstheme="minorHAnsi"/>
          <w:b/>
          <w:bCs/>
          <w:sz w:val="24"/>
          <w:szCs w:val="24"/>
        </w:rPr>
      </w:pPr>
      <w:r w:rsidRPr="003C6D3D">
        <w:rPr>
          <w:rFonts w:cstheme="minorHAnsi"/>
          <w:b/>
          <w:bCs/>
          <w:sz w:val="24"/>
          <w:szCs w:val="24"/>
        </w:rPr>
        <w:t>Ken Simpson Memorial Conference Fund</w:t>
      </w:r>
    </w:p>
    <w:p w14:paraId="33AC16D3" w14:textId="29DADB7F" w:rsidR="00CB57CE" w:rsidRDefault="003C6D3D" w:rsidP="003C6D3D">
      <w:pPr>
        <w:spacing w:after="0"/>
        <w:jc w:val="both"/>
        <w:rPr>
          <w:rFonts w:cstheme="minorHAnsi"/>
          <w:sz w:val="24"/>
          <w:szCs w:val="24"/>
          <w:lang w:val="en-US"/>
        </w:rPr>
      </w:pPr>
      <w:r>
        <w:rPr>
          <w:rFonts w:cstheme="minorHAnsi"/>
          <w:sz w:val="24"/>
          <w:szCs w:val="24"/>
        </w:rPr>
        <w:t>This fund</w:t>
      </w:r>
      <w:r w:rsidR="007B27C7">
        <w:rPr>
          <w:rFonts w:cstheme="minorHAnsi"/>
          <w:sz w:val="24"/>
          <w:szCs w:val="24"/>
          <w:lang w:val="en-US"/>
        </w:rPr>
        <w:t xml:space="preserve">, created in 2025, </w:t>
      </w:r>
      <w:r w:rsidRPr="003C6D3D">
        <w:rPr>
          <w:rFonts w:cstheme="minorHAnsi"/>
          <w:sz w:val="24"/>
          <w:szCs w:val="24"/>
          <w:lang w:val="en-US"/>
        </w:rPr>
        <w:t>provides financial support to a current mayor, warden</w:t>
      </w:r>
      <w:r>
        <w:rPr>
          <w:rFonts w:cstheme="minorHAnsi"/>
          <w:sz w:val="24"/>
          <w:szCs w:val="24"/>
          <w:lang w:val="en-US"/>
        </w:rPr>
        <w:t xml:space="preserve">, or councillor </w:t>
      </w:r>
      <w:r w:rsidRPr="003C6D3D">
        <w:rPr>
          <w:rFonts w:cstheme="minorHAnsi"/>
          <w:sz w:val="24"/>
          <w:szCs w:val="24"/>
          <w:lang w:val="en-US"/>
        </w:rPr>
        <w:t xml:space="preserve"> </w:t>
      </w:r>
      <w:r w:rsidR="007B27C7">
        <w:rPr>
          <w:rFonts w:cstheme="minorHAnsi"/>
          <w:sz w:val="24"/>
          <w:szCs w:val="24"/>
          <w:lang w:val="en-US"/>
        </w:rPr>
        <w:t>interested in attending the</w:t>
      </w:r>
      <w:r w:rsidRPr="003C6D3D">
        <w:rPr>
          <w:rFonts w:cstheme="minorHAnsi"/>
          <w:sz w:val="24"/>
          <w:szCs w:val="24"/>
          <w:lang w:val="en-US"/>
        </w:rPr>
        <w:t xml:space="preserve"> Fall Conference</w:t>
      </w:r>
      <w:r w:rsidR="007B27C7">
        <w:rPr>
          <w:rFonts w:cstheme="minorHAnsi"/>
          <w:sz w:val="24"/>
          <w:szCs w:val="24"/>
          <w:lang w:val="en-US"/>
        </w:rPr>
        <w:t>, based on established criteria</w:t>
      </w:r>
      <w:r w:rsidRPr="003C6D3D">
        <w:rPr>
          <w:rFonts w:cstheme="minorHAnsi"/>
          <w:sz w:val="24"/>
          <w:szCs w:val="24"/>
          <w:lang w:val="en-US"/>
        </w:rPr>
        <w:t>. Th</w:t>
      </w:r>
      <w:r w:rsidR="007B27C7">
        <w:rPr>
          <w:rFonts w:cstheme="minorHAnsi"/>
          <w:sz w:val="24"/>
          <w:szCs w:val="24"/>
          <w:lang w:val="en-US"/>
        </w:rPr>
        <w:t>e</w:t>
      </w:r>
      <w:r w:rsidRPr="003C6D3D">
        <w:rPr>
          <w:rFonts w:cstheme="minorHAnsi"/>
          <w:sz w:val="24"/>
          <w:szCs w:val="24"/>
          <w:lang w:val="en-US"/>
        </w:rPr>
        <w:t xml:space="preserve"> fund honors the legacy of Kenneth Robert Bruce Simpson, who served as Executive Director of the Union of Nova Scotia Municipalities (UNSM) for 19 years, from 1990 to 2009.</w:t>
      </w:r>
      <w:r w:rsidR="000B650F">
        <w:rPr>
          <w:rFonts w:cstheme="minorHAnsi"/>
          <w:sz w:val="24"/>
          <w:szCs w:val="24"/>
          <w:lang w:val="en-US"/>
        </w:rPr>
        <w:t xml:space="preserve"> Two grants are awarded </w:t>
      </w:r>
      <w:r w:rsidR="00C108CA">
        <w:rPr>
          <w:rFonts w:cstheme="minorHAnsi"/>
          <w:sz w:val="24"/>
          <w:szCs w:val="24"/>
          <w:lang w:val="en-US"/>
        </w:rPr>
        <w:t>annually.</w:t>
      </w:r>
    </w:p>
    <w:p w14:paraId="03C4CB63" w14:textId="77777777" w:rsidR="00187B8E" w:rsidRPr="008A6755" w:rsidRDefault="00187B8E" w:rsidP="008A6755">
      <w:pPr>
        <w:spacing w:after="0"/>
        <w:jc w:val="both"/>
        <w:rPr>
          <w:rFonts w:cstheme="minorHAnsi"/>
          <w:sz w:val="24"/>
          <w:szCs w:val="24"/>
        </w:rPr>
      </w:pPr>
    </w:p>
    <w:p w14:paraId="50AE9D88" w14:textId="77777777" w:rsidR="003339E2" w:rsidRPr="008A6755" w:rsidRDefault="003339E2" w:rsidP="008A6755">
      <w:pPr>
        <w:spacing w:after="0"/>
        <w:jc w:val="both"/>
        <w:rPr>
          <w:rFonts w:cstheme="minorHAnsi"/>
          <w:b/>
          <w:bCs/>
          <w:sz w:val="24"/>
          <w:szCs w:val="24"/>
        </w:rPr>
      </w:pPr>
      <w:r w:rsidRPr="008A6755">
        <w:rPr>
          <w:rFonts w:cstheme="minorHAnsi"/>
          <w:b/>
          <w:bCs/>
          <w:sz w:val="24"/>
          <w:szCs w:val="24"/>
        </w:rPr>
        <w:t xml:space="preserve">Long Service Award Program  </w:t>
      </w:r>
    </w:p>
    <w:p w14:paraId="55DE4D03" w14:textId="4B941BFF" w:rsidR="003339E2" w:rsidRPr="008A6755" w:rsidRDefault="003339E2" w:rsidP="008A6755">
      <w:pPr>
        <w:spacing w:after="0"/>
        <w:jc w:val="both"/>
        <w:rPr>
          <w:rFonts w:cstheme="minorHAnsi"/>
          <w:sz w:val="24"/>
          <w:szCs w:val="24"/>
        </w:rPr>
      </w:pPr>
      <w:r w:rsidRPr="008A6755">
        <w:rPr>
          <w:rFonts w:cstheme="minorHAnsi"/>
          <w:sz w:val="24"/>
          <w:szCs w:val="24"/>
        </w:rPr>
        <w:t>The NSFM Long Service Awards Program offers recognition beginning with those elected officials who have</w:t>
      </w:r>
      <w:r w:rsidR="008A6755" w:rsidRPr="008A6755">
        <w:rPr>
          <w:rFonts w:cstheme="minorHAnsi"/>
          <w:sz w:val="24"/>
          <w:szCs w:val="24"/>
        </w:rPr>
        <w:t xml:space="preserve"> </w:t>
      </w:r>
      <w:r w:rsidRPr="008A6755">
        <w:rPr>
          <w:rFonts w:cstheme="minorHAnsi"/>
          <w:sz w:val="24"/>
          <w:szCs w:val="24"/>
        </w:rPr>
        <w:t xml:space="preserve">served on </w:t>
      </w:r>
      <w:r w:rsidR="00C23A91">
        <w:rPr>
          <w:rFonts w:cstheme="minorHAnsi"/>
          <w:sz w:val="24"/>
          <w:szCs w:val="24"/>
        </w:rPr>
        <w:t>c</w:t>
      </w:r>
      <w:r w:rsidRPr="008A6755">
        <w:rPr>
          <w:rFonts w:cstheme="minorHAnsi"/>
          <w:sz w:val="24"/>
          <w:szCs w:val="24"/>
        </w:rPr>
        <w:t>ouncil for a minimum of 10 years.</w:t>
      </w:r>
    </w:p>
    <w:p w14:paraId="4C3D476D" w14:textId="77777777" w:rsidR="003339E2" w:rsidRPr="008A6755" w:rsidRDefault="003339E2" w:rsidP="008A6755">
      <w:pPr>
        <w:spacing w:after="0"/>
        <w:jc w:val="both"/>
        <w:rPr>
          <w:rFonts w:cstheme="minorHAnsi"/>
          <w:sz w:val="24"/>
          <w:szCs w:val="24"/>
        </w:rPr>
      </w:pPr>
    </w:p>
    <w:p w14:paraId="65EA0A8B" w14:textId="77777777" w:rsidR="003339E2" w:rsidRPr="008A6755" w:rsidRDefault="003339E2" w:rsidP="008A6755">
      <w:pPr>
        <w:spacing w:after="0"/>
        <w:jc w:val="both"/>
        <w:rPr>
          <w:rFonts w:cstheme="minorHAnsi"/>
          <w:b/>
          <w:bCs/>
          <w:sz w:val="24"/>
          <w:szCs w:val="24"/>
        </w:rPr>
      </w:pPr>
      <w:r w:rsidRPr="008A6755">
        <w:rPr>
          <w:rFonts w:cstheme="minorHAnsi"/>
          <w:b/>
          <w:bCs/>
          <w:sz w:val="24"/>
          <w:szCs w:val="24"/>
        </w:rPr>
        <w:t xml:space="preserve">Long Service Completion Award Program </w:t>
      </w:r>
    </w:p>
    <w:p w14:paraId="671375DA" w14:textId="7C7E5456" w:rsidR="008B0C62" w:rsidRPr="008A6755" w:rsidRDefault="003339E2" w:rsidP="008A6755">
      <w:pPr>
        <w:spacing w:after="0"/>
        <w:jc w:val="both"/>
        <w:rPr>
          <w:rFonts w:cstheme="minorHAnsi"/>
          <w:sz w:val="24"/>
          <w:szCs w:val="24"/>
        </w:rPr>
      </w:pPr>
      <w:r w:rsidRPr="008A6755">
        <w:rPr>
          <w:rFonts w:cstheme="minorHAnsi"/>
          <w:sz w:val="24"/>
          <w:szCs w:val="24"/>
        </w:rPr>
        <w:t>The NSFM Long Service Completion Awards Program offers recognition to those elected officials who are retiring, either voluntarily or as the result of municipal restructuring.</w:t>
      </w:r>
    </w:p>
    <w:p w14:paraId="787FC833" w14:textId="77777777" w:rsidR="008B0C62" w:rsidRDefault="008B0C62" w:rsidP="008B0C62">
      <w:pPr>
        <w:pStyle w:val="BodyText"/>
        <w:kinsoku w:val="0"/>
        <w:overflowPunct w:val="0"/>
        <w:spacing w:before="62"/>
        <w:ind w:right="445"/>
        <w:jc w:val="both"/>
      </w:pPr>
    </w:p>
    <w:p w14:paraId="0BC3C97E" w14:textId="01AE5D37" w:rsidR="00992F70" w:rsidRDefault="004E21EF" w:rsidP="008B0C62">
      <w:pPr>
        <w:pStyle w:val="BodyText"/>
        <w:kinsoku w:val="0"/>
        <w:overflowPunct w:val="0"/>
        <w:spacing w:before="62"/>
        <w:ind w:right="445"/>
        <w:jc w:val="both"/>
      </w:pPr>
      <w:r>
        <w:rPr>
          <w:rFonts w:asciiTheme="minorHAnsi" w:hAnsiTheme="minorHAnsi" w:cstheme="minorHAnsi"/>
          <w:b/>
          <w:bCs/>
          <w:noProof/>
          <w:sz w:val="28"/>
          <w:szCs w:val="28"/>
        </w:rPr>
        <mc:AlternateContent>
          <mc:Choice Requires="wps">
            <w:drawing>
              <wp:anchor distT="0" distB="0" distL="114300" distR="114300" simplePos="0" relativeHeight="251675648" behindDoc="0" locked="0" layoutInCell="1" allowOverlap="1" wp14:anchorId="535B89AC" wp14:editId="79BD6F96">
                <wp:simplePos x="0" y="0"/>
                <wp:positionH relativeFrom="column">
                  <wp:posOffset>0</wp:posOffset>
                </wp:positionH>
                <wp:positionV relativeFrom="paragraph">
                  <wp:posOffset>-35560</wp:posOffset>
                </wp:positionV>
                <wp:extent cx="6839585" cy="335666"/>
                <wp:effectExtent l="0" t="0" r="18415" b="7620"/>
                <wp:wrapNone/>
                <wp:docPr id="1059545997" name="Text Box 1"/>
                <wp:cNvGraphicFramePr/>
                <a:graphic xmlns:a="http://schemas.openxmlformats.org/drawingml/2006/main">
                  <a:graphicData uri="http://schemas.microsoft.com/office/word/2010/wordprocessingShape">
                    <wps:wsp>
                      <wps:cNvSpPr txBox="1"/>
                      <wps:spPr>
                        <a:xfrm>
                          <a:off x="0" y="0"/>
                          <a:ext cx="6839585" cy="335666"/>
                        </a:xfrm>
                        <a:prstGeom prst="rect">
                          <a:avLst/>
                        </a:prstGeom>
                        <a:solidFill>
                          <a:srgbClr val="18619A"/>
                        </a:solidFill>
                        <a:ln w="6350">
                          <a:solidFill>
                            <a:prstClr val="black"/>
                          </a:solidFill>
                        </a:ln>
                      </wps:spPr>
                      <wps:txbx>
                        <w:txbxContent>
                          <w:p w14:paraId="1758144C" w14:textId="77777777" w:rsidR="004E21EF" w:rsidRPr="004E21EF" w:rsidRDefault="004E21EF" w:rsidP="004E21EF">
                            <w:pPr>
                              <w:pStyle w:val="Heading1"/>
                              <w:spacing w:before="0"/>
                              <w:jc w:val="both"/>
                              <w:rPr>
                                <w:rFonts w:asciiTheme="minorHAnsi" w:hAnsiTheme="minorHAnsi" w:cstheme="minorHAnsi"/>
                                <w:b/>
                                <w:bCs/>
                                <w:color w:val="FFFFFF" w:themeColor="background1"/>
                                <w:sz w:val="28"/>
                                <w:szCs w:val="28"/>
                              </w:rPr>
                            </w:pPr>
                            <w:r w:rsidRPr="004E21EF">
                              <w:rPr>
                                <w:rFonts w:asciiTheme="minorHAnsi" w:hAnsiTheme="minorHAnsi" w:cstheme="minorHAnsi"/>
                                <w:b/>
                                <w:bCs/>
                                <w:color w:val="FFFFFF" w:themeColor="background1"/>
                                <w:sz w:val="28"/>
                                <w:szCs w:val="28"/>
                              </w:rPr>
                              <w:t>FINANCIAL</w:t>
                            </w:r>
                          </w:p>
                          <w:p w14:paraId="5BBC0BD6" w14:textId="77777777" w:rsidR="004E21EF" w:rsidRDefault="004E21EF" w:rsidP="004E21E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5B89AC" id="_x0000_s1032" type="#_x0000_t202" style="position:absolute;left:0;text-align:left;margin-left:0;margin-top:-2.8pt;width:538.55pt;height:26.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" fillcolor="#18619a" strokeweight=".5pt">
                <v:textbox>
                  <w:txbxContent>
                    <w:p w14:paraId="1758144C" w14:textId="77777777" w:rsidR="004E21EF" w:rsidRPr="004E21EF" w:rsidRDefault="004E21EF" w:rsidP="004E21EF">
                      <w:pPr>
                        <w:pStyle w:val="Heading1"/>
                        <w:spacing w:before="0"/>
                        <w:jc w:val="both"/>
                        <w:rPr>
                          <w:rFonts w:asciiTheme="minorHAnsi" w:hAnsiTheme="minorHAnsi" w:cstheme="minorHAnsi"/>
                          <w:b/>
                          <w:bCs/>
                          <w:color w:val="FFFFFF" w:themeColor="background1"/>
                          <w:sz w:val="28"/>
                          <w:szCs w:val="28"/>
                        </w:rPr>
                      </w:pPr>
                      <w:r w:rsidRPr="004E21EF">
                        <w:rPr>
                          <w:rFonts w:asciiTheme="minorHAnsi" w:hAnsiTheme="minorHAnsi" w:cstheme="minorHAnsi"/>
                          <w:b/>
                          <w:bCs/>
                          <w:color w:val="FFFFFF" w:themeColor="background1"/>
                          <w:sz w:val="28"/>
                          <w:szCs w:val="28"/>
                        </w:rPr>
                        <w:t>FINANCIAL</w:t>
                      </w:r>
                    </w:p>
                    <w:p w14:paraId="5BBC0BD6" w14:textId="77777777" w:rsidR="004E21EF" w:rsidRDefault="004E21EF" w:rsidP="004E21EF"/>
                  </w:txbxContent>
                </v:textbox>
              </v:shape>
            </w:pict>
          </mc:Fallback>
        </mc:AlternateContent>
      </w:r>
    </w:p>
    <w:p w14:paraId="1F41AAF2" w14:textId="77777777" w:rsidR="006C393D" w:rsidRDefault="006C393D" w:rsidP="007F77C7">
      <w:pPr>
        <w:pStyle w:val="Heading1"/>
        <w:spacing w:before="0"/>
        <w:jc w:val="both"/>
        <w:rPr>
          <w:rFonts w:asciiTheme="minorHAnsi" w:hAnsiTheme="minorHAnsi" w:cstheme="minorHAnsi"/>
          <w:b/>
          <w:bCs/>
          <w:color w:val="auto"/>
          <w:sz w:val="28"/>
          <w:szCs w:val="28"/>
        </w:rPr>
      </w:pPr>
    </w:p>
    <w:p w14:paraId="1AAE7976" w14:textId="7BFE0429" w:rsidR="00F031F3" w:rsidRPr="00937469" w:rsidRDefault="00F031F3" w:rsidP="00CD3DAF">
      <w:pPr>
        <w:spacing w:after="0"/>
        <w:jc w:val="both"/>
        <w:rPr>
          <w:b/>
          <w:bCs/>
          <w:sz w:val="24"/>
          <w:szCs w:val="24"/>
        </w:rPr>
      </w:pPr>
      <w:r w:rsidRPr="00937469">
        <w:rPr>
          <w:b/>
          <w:bCs/>
          <w:sz w:val="24"/>
          <w:szCs w:val="24"/>
        </w:rPr>
        <w:t>202</w:t>
      </w:r>
      <w:r w:rsidR="00E42936">
        <w:rPr>
          <w:b/>
          <w:bCs/>
          <w:sz w:val="24"/>
          <w:szCs w:val="24"/>
        </w:rPr>
        <w:t>5-2026</w:t>
      </w:r>
      <w:r w:rsidRPr="00937469">
        <w:rPr>
          <w:b/>
          <w:bCs/>
          <w:sz w:val="24"/>
          <w:szCs w:val="24"/>
        </w:rPr>
        <w:t xml:space="preserve"> Budget </w:t>
      </w:r>
    </w:p>
    <w:p w14:paraId="16262614" w14:textId="583372F6" w:rsidR="00E42936" w:rsidRDefault="00EF0F53" w:rsidP="00A930F7">
      <w:pPr>
        <w:pStyle w:val="ListParagraph"/>
        <w:numPr>
          <w:ilvl w:val="0"/>
          <w:numId w:val="27"/>
        </w:numPr>
        <w:spacing w:after="0"/>
        <w:jc w:val="both"/>
        <w:rPr>
          <w:sz w:val="24"/>
          <w:szCs w:val="24"/>
        </w:rPr>
      </w:pPr>
      <w:r>
        <w:rPr>
          <w:sz w:val="24"/>
          <w:szCs w:val="24"/>
        </w:rPr>
        <w:t xml:space="preserve">Operating Budget: January-March 2025: </w:t>
      </w:r>
      <w:r w:rsidR="00E42936" w:rsidRPr="003436B4">
        <w:rPr>
          <w:sz w:val="24"/>
          <w:szCs w:val="24"/>
        </w:rPr>
        <w:t>Board Portal &gt; Board Orientation Package &gt; General Files</w:t>
      </w:r>
    </w:p>
    <w:p w14:paraId="6F93A572" w14:textId="6E110F33" w:rsidR="00CD3DAF" w:rsidRPr="00EF0F53" w:rsidRDefault="00EF0F53" w:rsidP="00A930F7">
      <w:pPr>
        <w:pStyle w:val="ListParagraph"/>
        <w:numPr>
          <w:ilvl w:val="0"/>
          <w:numId w:val="27"/>
        </w:numPr>
        <w:spacing w:after="0"/>
        <w:jc w:val="both"/>
        <w:rPr>
          <w:sz w:val="24"/>
          <w:szCs w:val="24"/>
        </w:rPr>
      </w:pPr>
      <w:r>
        <w:rPr>
          <w:sz w:val="24"/>
          <w:szCs w:val="24"/>
        </w:rPr>
        <w:t xml:space="preserve">Operating Budget: April 2025-March 2026: </w:t>
      </w:r>
      <w:r w:rsidRPr="003436B4">
        <w:rPr>
          <w:sz w:val="24"/>
          <w:szCs w:val="24"/>
        </w:rPr>
        <w:t>Board Portal &gt; Board Orientation Package &gt; General Files</w:t>
      </w:r>
    </w:p>
    <w:p w14:paraId="365B73F9" w14:textId="77777777" w:rsidR="00EF0F53" w:rsidRDefault="00EF0F53" w:rsidP="00CD3DAF">
      <w:pPr>
        <w:spacing w:after="0"/>
        <w:jc w:val="both"/>
        <w:rPr>
          <w:b/>
          <w:bCs/>
          <w:sz w:val="24"/>
          <w:szCs w:val="24"/>
        </w:rPr>
      </w:pPr>
    </w:p>
    <w:p w14:paraId="780C2AC3" w14:textId="1F8116FC" w:rsidR="002D4443" w:rsidRDefault="00F031F3" w:rsidP="00CD3DAF">
      <w:pPr>
        <w:spacing w:after="0"/>
        <w:jc w:val="both"/>
        <w:rPr>
          <w:b/>
          <w:bCs/>
          <w:sz w:val="24"/>
          <w:szCs w:val="24"/>
        </w:rPr>
      </w:pPr>
      <w:r w:rsidRPr="00937469">
        <w:rPr>
          <w:b/>
          <w:bCs/>
          <w:sz w:val="24"/>
          <w:szCs w:val="24"/>
        </w:rPr>
        <w:t>Financial Statements</w:t>
      </w:r>
    </w:p>
    <w:p w14:paraId="09CA7618" w14:textId="77777777" w:rsidR="003436B4" w:rsidRPr="003436B4" w:rsidRDefault="003436B4" w:rsidP="00A930F7">
      <w:pPr>
        <w:pStyle w:val="ListParagraph"/>
        <w:numPr>
          <w:ilvl w:val="0"/>
          <w:numId w:val="27"/>
        </w:numPr>
        <w:spacing w:after="0"/>
        <w:jc w:val="both"/>
        <w:rPr>
          <w:sz w:val="24"/>
          <w:szCs w:val="24"/>
        </w:rPr>
      </w:pPr>
      <w:r w:rsidRPr="003436B4">
        <w:rPr>
          <w:sz w:val="24"/>
          <w:szCs w:val="24"/>
        </w:rPr>
        <w:t>Year-Ending December 31 2024: Board Portal &gt; Board Orientation Package &gt; General Files</w:t>
      </w:r>
    </w:p>
    <w:p w14:paraId="472E99C0" w14:textId="77777777" w:rsidR="003436B4" w:rsidRDefault="003436B4" w:rsidP="00A930F7">
      <w:pPr>
        <w:pStyle w:val="ListParagraph"/>
        <w:numPr>
          <w:ilvl w:val="0"/>
          <w:numId w:val="27"/>
        </w:numPr>
        <w:spacing w:after="0"/>
        <w:jc w:val="both"/>
        <w:rPr>
          <w:sz w:val="24"/>
          <w:szCs w:val="24"/>
        </w:rPr>
      </w:pPr>
      <w:r w:rsidRPr="003436B4">
        <w:rPr>
          <w:sz w:val="24"/>
          <w:szCs w:val="24"/>
        </w:rPr>
        <w:t>Year-Ending March 31 2025: Board Portal &gt; Board Orientation Package &gt; General Files</w:t>
      </w:r>
    </w:p>
    <w:p w14:paraId="35CF9564" w14:textId="77777777" w:rsidR="00465B46" w:rsidRDefault="00465B46" w:rsidP="00465B46">
      <w:pPr>
        <w:spacing w:after="0"/>
        <w:jc w:val="both"/>
        <w:rPr>
          <w:sz w:val="24"/>
          <w:szCs w:val="24"/>
        </w:rPr>
      </w:pPr>
    </w:p>
    <w:p w14:paraId="6014B07F" w14:textId="16E573D9" w:rsidR="00465B46" w:rsidRPr="00140784" w:rsidRDefault="00465B46" w:rsidP="00465B46">
      <w:pPr>
        <w:spacing w:after="0"/>
        <w:jc w:val="both"/>
        <w:rPr>
          <w:b/>
          <w:bCs/>
          <w:sz w:val="24"/>
          <w:szCs w:val="24"/>
        </w:rPr>
      </w:pPr>
      <w:r w:rsidRPr="00140784">
        <w:rPr>
          <w:b/>
          <w:bCs/>
          <w:sz w:val="24"/>
          <w:szCs w:val="24"/>
        </w:rPr>
        <w:t>Dues</w:t>
      </w:r>
      <w:r w:rsidR="00140784" w:rsidRPr="00140784">
        <w:rPr>
          <w:b/>
          <w:bCs/>
          <w:sz w:val="24"/>
          <w:szCs w:val="24"/>
        </w:rPr>
        <w:t xml:space="preserve"> Formula</w:t>
      </w:r>
    </w:p>
    <w:p w14:paraId="6F364039" w14:textId="1C9A76CE" w:rsidR="00140784" w:rsidRPr="00140784" w:rsidRDefault="00140784" w:rsidP="00140784">
      <w:pPr>
        <w:pStyle w:val="ListParagraph"/>
        <w:numPr>
          <w:ilvl w:val="0"/>
          <w:numId w:val="44"/>
        </w:numPr>
        <w:spacing w:after="0" w:line="240" w:lineRule="auto"/>
        <w:jc w:val="both"/>
        <w:rPr>
          <w:rFonts w:eastAsia="Times New Roman"/>
          <w:sz w:val="24"/>
          <w:szCs w:val="24"/>
        </w:rPr>
      </w:pPr>
      <w:r w:rsidRPr="00140784">
        <w:rPr>
          <w:sz w:val="24"/>
          <w:szCs w:val="24"/>
        </w:rPr>
        <w:t xml:space="preserve">Board Portal &gt; Board Orientation Package &gt; </w:t>
      </w:r>
      <w:r>
        <w:rPr>
          <w:sz w:val="24"/>
          <w:szCs w:val="24"/>
        </w:rPr>
        <w:t>General Files</w:t>
      </w:r>
    </w:p>
    <w:p w14:paraId="3FCFA74B" w14:textId="61CD34AA" w:rsidR="003436B4" w:rsidRPr="00937469" w:rsidRDefault="003436B4" w:rsidP="00CD3DAF">
      <w:pPr>
        <w:spacing w:after="0"/>
        <w:jc w:val="both"/>
        <w:rPr>
          <w:sz w:val="24"/>
          <w:szCs w:val="24"/>
        </w:rPr>
      </w:pPr>
    </w:p>
    <w:p w14:paraId="0C05D821" w14:textId="1D40AE2F" w:rsidR="004E21EF" w:rsidRDefault="004E21EF" w:rsidP="007F77C7">
      <w:pPr>
        <w:pStyle w:val="Heading1"/>
        <w:spacing w:before="0"/>
        <w:jc w:val="both"/>
        <w:rPr>
          <w:rFonts w:asciiTheme="minorHAnsi" w:hAnsiTheme="minorHAnsi" w:cstheme="minorHAnsi"/>
          <w:b/>
          <w:bCs/>
          <w:color w:val="auto"/>
          <w:sz w:val="24"/>
          <w:szCs w:val="24"/>
        </w:rPr>
      </w:pPr>
      <w:r>
        <w:rPr>
          <w:rFonts w:asciiTheme="minorHAnsi" w:hAnsiTheme="minorHAnsi" w:cstheme="minorHAnsi"/>
          <w:b/>
          <w:bCs/>
          <w:noProof/>
          <w:color w:val="auto"/>
          <w:sz w:val="28"/>
          <w:szCs w:val="28"/>
        </w:rPr>
        <w:lastRenderedPageBreak/>
        <mc:AlternateContent>
          <mc:Choice Requires="wps">
            <w:drawing>
              <wp:anchor distT="0" distB="0" distL="114300" distR="114300" simplePos="0" relativeHeight="251677696" behindDoc="0" locked="0" layoutInCell="1" allowOverlap="1" wp14:anchorId="5566F838" wp14:editId="6A4D708E">
                <wp:simplePos x="0" y="0"/>
                <wp:positionH relativeFrom="column">
                  <wp:posOffset>0</wp:posOffset>
                </wp:positionH>
                <wp:positionV relativeFrom="paragraph">
                  <wp:posOffset>-635</wp:posOffset>
                </wp:positionV>
                <wp:extent cx="6839585" cy="335666"/>
                <wp:effectExtent l="0" t="0" r="18415" b="7620"/>
                <wp:wrapNone/>
                <wp:docPr id="1926236464" name="Text Box 1"/>
                <wp:cNvGraphicFramePr/>
                <a:graphic xmlns:a="http://schemas.openxmlformats.org/drawingml/2006/main">
                  <a:graphicData uri="http://schemas.microsoft.com/office/word/2010/wordprocessingShape">
                    <wps:wsp>
                      <wps:cNvSpPr txBox="1"/>
                      <wps:spPr>
                        <a:xfrm>
                          <a:off x="0" y="0"/>
                          <a:ext cx="6839585" cy="335666"/>
                        </a:xfrm>
                        <a:prstGeom prst="rect">
                          <a:avLst/>
                        </a:prstGeom>
                        <a:solidFill>
                          <a:srgbClr val="18619A"/>
                        </a:solidFill>
                        <a:ln w="6350">
                          <a:solidFill>
                            <a:prstClr val="black"/>
                          </a:solidFill>
                        </a:ln>
                      </wps:spPr>
                      <wps:txbx>
                        <w:txbxContent>
                          <w:p w14:paraId="64106016" w14:textId="742D6E32" w:rsidR="004E21EF" w:rsidRPr="001A50C0" w:rsidRDefault="004E21EF" w:rsidP="004E21EF">
                            <w:pPr>
                              <w:pStyle w:val="Heading1"/>
                              <w:spacing w:before="0"/>
                              <w:jc w:val="both"/>
                              <w:rPr>
                                <w:rFonts w:asciiTheme="minorHAnsi" w:hAnsiTheme="minorHAnsi" w:cstheme="minorHAnsi"/>
                                <w:b/>
                                <w:bCs/>
                                <w:color w:val="FFFFFF" w:themeColor="background1"/>
                                <w:sz w:val="28"/>
                                <w:szCs w:val="28"/>
                              </w:rPr>
                            </w:pPr>
                            <w:r w:rsidRPr="001A50C0">
                              <w:rPr>
                                <w:rFonts w:asciiTheme="minorHAnsi" w:hAnsiTheme="minorHAnsi" w:cstheme="minorHAnsi"/>
                                <w:b/>
                                <w:bCs/>
                                <w:color w:val="FFFFFF" w:themeColor="background1"/>
                                <w:sz w:val="28"/>
                                <w:szCs w:val="28"/>
                              </w:rPr>
                              <w:t>OPERATIONS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66F838" id="_x0000_s1033" type="#_x0000_t202" style="position:absolute;left:0;text-align:left;margin-left:0;margin-top:-.05pt;width:538.55pt;height:26.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" fillcolor="#18619a" strokeweight=".5pt">
                <v:textbox>
                  <w:txbxContent>
                    <w:p w14:paraId="64106016" w14:textId="742D6E32" w:rsidR="004E21EF" w:rsidRPr="001A50C0" w:rsidRDefault="004E21EF" w:rsidP="004E21EF">
                      <w:pPr>
                        <w:pStyle w:val="Heading1"/>
                        <w:spacing w:before="0"/>
                        <w:jc w:val="both"/>
                        <w:rPr>
                          <w:rFonts w:asciiTheme="minorHAnsi" w:hAnsiTheme="minorHAnsi" w:cstheme="minorHAnsi"/>
                          <w:b/>
                          <w:bCs/>
                          <w:color w:val="FFFFFF" w:themeColor="background1"/>
                          <w:sz w:val="28"/>
                          <w:szCs w:val="28"/>
                        </w:rPr>
                      </w:pPr>
                      <w:r w:rsidRPr="001A50C0">
                        <w:rPr>
                          <w:rFonts w:asciiTheme="minorHAnsi" w:hAnsiTheme="minorHAnsi" w:cstheme="minorHAnsi"/>
                          <w:b/>
                          <w:bCs/>
                          <w:color w:val="FFFFFF" w:themeColor="background1"/>
                          <w:sz w:val="28"/>
                          <w:szCs w:val="28"/>
                        </w:rPr>
                        <w:t>OPERATIONS</w:t>
                      </w:r>
                    </w:p>
                  </w:txbxContent>
                </v:textbox>
              </v:shape>
            </w:pict>
          </mc:Fallback>
        </mc:AlternateContent>
      </w:r>
    </w:p>
    <w:p w14:paraId="7A5BB5A5" w14:textId="77777777" w:rsidR="004E21EF" w:rsidRDefault="004E21EF" w:rsidP="007F77C7">
      <w:pPr>
        <w:pStyle w:val="Heading1"/>
        <w:spacing w:before="0"/>
        <w:jc w:val="both"/>
        <w:rPr>
          <w:rFonts w:asciiTheme="minorHAnsi" w:hAnsiTheme="minorHAnsi" w:cstheme="minorHAnsi"/>
          <w:b/>
          <w:bCs/>
          <w:color w:val="auto"/>
          <w:sz w:val="24"/>
          <w:szCs w:val="24"/>
        </w:rPr>
      </w:pPr>
    </w:p>
    <w:p w14:paraId="1455FC9B" w14:textId="75365F15" w:rsidR="00A46BEE" w:rsidRPr="00937469" w:rsidRDefault="00A351DA" w:rsidP="00CD3DAF">
      <w:pPr>
        <w:spacing w:after="0" w:line="240" w:lineRule="auto"/>
        <w:jc w:val="both"/>
        <w:rPr>
          <w:rFonts w:eastAsia="Times New Roman"/>
          <w:b/>
          <w:bCs/>
          <w:sz w:val="24"/>
          <w:szCs w:val="24"/>
        </w:rPr>
      </w:pPr>
      <w:r w:rsidRPr="00937469">
        <w:rPr>
          <w:rFonts w:eastAsia="Times New Roman"/>
          <w:b/>
          <w:bCs/>
          <w:sz w:val="24"/>
          <w:szCs w:val="24"/>
        </w:rPr>
        <w:t xml:space="preserve">Business </w:t>
      </w:r>
      <w:r w:rsidR="0074528E" w:rsidRPr="00937469">
        <w:rPr>
          <w:rFonts w:eastAsia="Times New Roman"/>
          <w:b/>
          <w:bCs/>
          <w:sz w:val="24"/>
          <w:szCs w:val="24"/>
        </w:rPr>
        <w:t xml:space="preserve">&amp; Operations </w:t>
      </w:r>
      <w:r w:rsidRPr="00937469">
        <w:rPr>
          <w:rFonts w:eastAsia="Times New Roman"/>
          <w:b/>
          <w:bCs/>
          <w:sz w:val="24"/>
          <w:szCs w:val="24"/>
        </w:rPr>
        <w:t>Plan</w:t>
      </w:r>
    </w:p>
    <w:p w14:paraId="3BCD0E6B" w14:textId="478AA632" w:rsidR="007879C5" w:rsidRPr="00E42936" w:rsidRDefault="006564DE" w:rsidP="00A930F7">
      <w:pPr>
        <w:pStyle w:val="ListParagraph"/>
        <w:numPr>
          <w:ilvl w:val="0"/>
          <w:numId w:val="28"/>
        </w:numPr>
        <w:spacing w:after="0" w:line="240" w:lineRule="auto"/>
        <w:jc w:val="both"/>
        <w:rPr>
          <w:rFonts w:eastAsia="Times New Roman"/>
          <w:b/>
          <w:bCs/>
          <w:sz w:val="24"/>
          <w:szCs w:val="24"/>
        </w:rPr>
      </w:pPr>
      <w:r w:rsidRPr="00E42936">
        <w:rPr>
          <w:sz w:val="24"/>
          <w:szCs w:val="24"/>
        </w:rPr>
        <w:t>Board Portal &gt; Board Orientation Package &gt; General Files</w:t>
      </w:r>
    </w:p>
    <w:p w14:paraId="6F397D62" w14:textId="77777777" w:rsidR="006564DE" w:rsidRDefault="006564DE" w:rsidP="00E2525C">
      <w:pPr>
        <w:spacing w:after="0" w:line="240" w:lineRule="auto"/>
        <w:jc w:val="both"/>
        <w:rPr>
          <w:rFonts w:eastAsia="Times New Roman"/>
          <w:b/>
          <w:bCs/>
          <w:sz w:val="24"/>
          <w:szCs w:val="24"/>
        </w:rPr>
      </w:pPr>
    </w:p>
    <w:p w14:paraId="17C343D4" w14:textId="11471691" w:rsidR="00A351DA" w:rsidRPr="006C393D" w:rsidRDefault="00A351DA" w:rsidP="00E2525C">
      <w:pPr>
        <w:spacing w:after="0" w:line="240" w:lineRule="auto"/>
        <w:jc w:val="both"/>
        <w:rPr>
          <w:rFonts w:eastAsia="Times New Roman"/>
          <w:sz w:val="24"/>
          <w:szCs w:val="24"/>
        </w:rPr>
      </w:pPr>
      <w:r w:rsidRPr="00937469">
        <w:rPr>
          <w:rFonts w:eastAsia="Times New Roman"/>
          <w:b/>
          <w:bCs/>
          <w:sz w:val="24"/>
          <w:szCs w:val="24"/>
        </w:rPr>
        <w:t>Organizational Chart</w:t>
      </w:r>
    </w:p>
    <w:p w14:paraId="31B7A95F" w14:textId="1BF01635" w:rsidR="00DE0212" w:rsidRPr="00E42936" w:rsidRDefault="006564DE" w:rsidP="00A930F7">
      <w:pPr>
        <w:pStyle w:val="ListParagraph"/>
        <w:numPr>
          <w:ilvl w:val="0"/>
          <w:numId w:val="28"/>
        </w:numPr>
        <w:spacing w:after="0" w:line="240" w:lineRule="auto"/>
        <w:jc w:val="both"/>
        <w:rPr>
          <w:rFonts w:eastAsia="Times New Roman"/>
          <w:sz w:val="24"/>
          <w:szCs w:val="24"/>
        </w:rPr>
      </w:pPr>
      <w:r w:rsidRPr="00E42936">
        <w:rPr>
          <w:sz w:val="24"/>
          <w:szCs w:val="24"/>
        </w:rPr>
        <w:t>Board Portal &gt; Board Orientation Package &gt; General Files</w:t>
      </w:r>
    </w:p>
    <w:p w14:paraId="564ADE82" w14:textId="77777777" w:rsidR="006564DE" w:rsidRDefault="006564DE" w:rsidP="00E2525C">
      <w:pPr>
        <w:spacing w:after="0" w:line="240" w:lineRule="auto"/>
        <w:jc w:val="both"/>
        <w:rPr>
          <w:rFonts w:eastAsia="Times New Roman"/>
          <w:b/>
          <w:bCs/>
          <w:sz w:val="24"/>
          <w:szCs w:val="24"/>
        </w:rPr>
      </w:pPr>
    </w:p>
    <w:p w14:paraId="30280B54" w14:textId="29A91301" w:rsidR="00DD3375" w:rsidRPr="00937469" w:rsidRDefault="00A351DA" w:rsidP="00E2525C">
      <w:pPr>
        <w:spacing w:after="0" w:line="240" w:lineRule="auto"/>
        <w:jc w:val="both"/>
        <w:rPr>
          <w:rFonts w:eastAsia="Times New Roman"/>
          <w:b/>
          <w:bCs/>
          <w:sz w:val="24"/>
          <w:szCs w:val="24"/>
        </w:rPr>
      </w:pPr>
      <w:r w:rsidRPr="00937469">
        <w:rPr>
          <w:rFonts w:eastAsia="Times New Roman"/>
          <w:b/>
          <w:bCs/>
          <w:sz w:val="24"/>
          <w:szCs w:val="24"/>
        </w:rPr>
        <w:t xml:space="preserve">Risk </w:t>
      </w:r>
      <w:r w:rsidR="00C07191" w:rsidRPr="00937469">
        <w:rPr>
          <w:rFonts w:eastAsia="Times New Roman"/>
          <w:b/>
          <w:bCs/>
          <w:sz w:val="24"/>
          <w:szCs w:val="24"/>
        </w:rPr>
        <w:t>Assessment</w:t>
      </w:r>
    </w:p>
    <w:p w14:paraId="45080B85" w14:textId="4F5A5763" w:rsidR="00DD3375" w:rsidRPr="00E42936" w:rsidRDefault="006564DE" w:rsidP="00A930F7">
      <w:pPr>
        <w:pStyle w:val="ListParagraph"/>
        <w:numPr>
          <w:ilvl w:val="0"/>
          <w:numId w:val="28"/>
        </w:numPr>
        <w:spacing w:after="0" w:line="240" w:lineRule="auto"/>
        <w:jc w:val="both"/>
        <w:rPr>
          <w:rFonts w:eastAsia="Times New Roman"/>
          <w:sz w:val="24"/>
          <w:szCs w:val="24"/>
        </w:rPr>
      </w:pPr>
      <w:r w:rsidRPr="00E42936">
        <w:rPr>
          <w:sz w:val="24"/>
          <w:szCs w:val="24"/>
        </w:rPr>
        <w:t>Board Portal &gt; Board Orientation Package &gt; General Files</w:t>
      </w:r>
    </w:p>
    <w:p w14:paraId="784C7ECA" w14:textId="77777777" w:rsidR="006564DE" w:rsidRDefault="006564DE" w:rsidP="00E2525C">
      <w:pPr>
        <w:spacing w:after="0" w:line="240" w:lineRule="auto"/>
        <w:jc w:val="both"/>
        <w:rPr>
          <w:rFonts w:eastAsia="Times New Roman"/>
          <w:b/>
          <w:bCs/>
          <w:sz w:val="24"/>
          <w:szCs w:val="24"/>
        </w:rPr>
      </w:pPr>
    </w:p>
    <w:p w14:paraId="0B8C0819" w14:textId="77777777" w:rsidR="006564DE" w:rsidRDefault="006564DE" w:rsidP="00E2525C">
      <w:pPr>
        <w:spacing w:after="0" w:line="240" w:lineRule="auto"/>
        <w:jc w:val="both"/>
        <w:rPr>
          <w:rFonts w:eastAsia="Times New Roman"/>
          <w:b/>
          <w:bCs/>
          <w:sz w:val="24"/>
          <w:szCs w:val="24"/>
        </w:rPr>
        <w:sectPr w:rsidR="006564DE" w:rsidSect="00864C02">
          <w:type w:val="continuous"/>
          <w:pgSz w:w="12240" w:h="15840"/>
          <w:pgMar w:top="720" w:right="720" w:bottom="720" w:left="720" w:header="708" w:footer="708" w:gutter="0"/>
          <w:cols w:space="708"/>
          <w:docGrid w:linePitch="360"/>
        </w:sectPr>
      </w:pPr>
    </w:p>
    <w:p w14:paraId="23B4D5D7" w14:textId="57D743AF" w:rsidR="00A351DA" w:rsidRPr="00937469" w:rsidRDefault="00A351DA" w:rsidP="00E2525C">
      <w:pPr>
        <w:spacing w:after="0" w:line="240" w:lineRule="auto"/>
        <w:jc w:val="both"/>
        <w:rPr>
          <w:rFonts w:eastAsia="Times New Roman"/>
          <w:b/>
          <w:bCs/>
          <w:sz w:val="24"/>
          <w:szCs w:val="24"/>
          <w:highlight w:val="yellow"/>
        </w:rPr>
      </w:pPr>
      <w:r w:rsidRPr="00937469">
        <w:rPr>
          <w:rFonts w:eastAsia="Times New Roman"/>
          <w:b/>
          <w:bCs/>
          <w:sz w:val="24"/>
          <w:szCs w:val="24"/>
        </w:rPr>
        <w:t>Staff Directory</w:t>
      </w:r>
    </w:p>
    <w:p w14:paraId="772B5FA0" w14:textId="77777777" w:rsidR="00322F07" w:rsidRDefault="00322F07" w:rsidP="00E2525C">
      <w:pPr>
        <w:spacing w:after="0"/>
        <w:jc w:val="both"/>
        <w:rPr>
          <w:rFonts w:cstheme="minorHAnsi"/>
          <w:b/>
          <w:bCs/>
          <w:sz w:val="24"/>
          <w:szCs w:val="24"/>
        </w:rPr>
        <w:sectPr w:rsidR="00322F07" w:rsidSect="003B266F">
          <w:type w:val="continuous"/>
          <w:pgSz w:w="12240" w:h="15840"/>
          <w:pgMar w:top="720" w:right="720" w:bottom="720" w:left="720" w:header="708" w:footer="708" w:gutter="0"/>
          <w:cols w:num="2" w:space="708"/>
          <w:docGrid w:linePitch="360"/>
        </w:sectPr>
      </w:pPr>
    </w:p>
    <w:p w14:paraId="61E81FB9" w14:textId="68D318C2" w:rsidR="00A351DA" w:rsidRPr="00937469" w:rsidRDefault="00A351DA" w:rsidP="00E2525C">
      <w:pPr>
        <w:spacing w:after="0"/>
        <w:jc w:val="both"/>
        <w:rPr>
          <w:rFonts w:cstheme="minorHAnsi"/>
          <w:b/>
          <w:bCs/>
          <w:sz w:val="24"/>
          <w:szCs w:val="24"/>
        </w:rPr>
      </w:pPr>
      <w:r w:rsidRPr="00937469">
        <w:rPr>
          <w:rFonts w:cstheme="minorHAnsi"/>
          <w:b/>
          <w:bCs/>
          <w:sz w:val="24"/>
          <w:szCs w:val="24"/>
        </w:rPr>
        <w:t>Juanita Spencer, Chief Executive Officer</w:t>
      </w:r>
    </w:p>
    <w:p w14:paraId="2115EE8D" w14:textId="77777777" w:rsidR="00A351DA" w:rsidRPr="00937469" w:rsidRDefault="00A351DA" w:rsidP="00E2525C">
      <w:pPr>
        <w:spacing w:after="0"/>
        <w:jc w:val="both"/>
        <w:rPr>
          <w:rFonts w:cstheme="minorHAnsi"/>
          <w:sz w:val="24"/>
          <w:szCs w:val="24"/>
        </w:rPr>
      </w:pPr>
      <w:r w:rsidRPr="00937469">
        <w:rPr>
          <w:rFonts w:cstheme="minorHAnsi"/>
          <w:sz w:val="24"/>
          <w:szCs w:val="24"/>
        </w:rPr>
        <w:t>Cell: (902) 999-7699</w:t>
      </w:r>
    </w:p>
    <w:p w14:paraId="616D51BD" w14:textId="77777777" w:rsidR="00A351DA" w:rsidRDefault="00A351DA" w:rsidP="00E2525C">
      <w:pPr>
        <w:spacing w:after="0"/>
        <w:jc w:val="both"/>
        <w:rPr>
          <w:rFonts w:cstheme="minorHAnsi"/>
          <w:sz w:val="24"/>
          <w:szCs w:val="24"/>
        </w:rPr>
      </w:pPr>
      <w:hyperlink r:id="rId38" w:history="1">
        <w:r w:rsidRPr="00937469">
          <w:rPr>
            <w:rStyle w:val="Hyperlink"/>
            <w:rFonts w:cstheme="minorHAnsi"/>
            <w:sz w:val="24"/>
            <w:szCs w:val="24"/>
          </w:rPr>
          <w:t>jspencer@nsfm.ca</w:t>
        </w:r>
      </w:hyperlink>
      <w:r w:rsidRPr="00937469">
        <w:rPr>
          <w:rFonts w:cstheme="minorHAnsi"/>
          <w:sz w:val="24"/>
          <w:szCs w:val="24"/>
        </w:rPr>
        <w:br/>
      </w:r>
    </w:p>
    <w:p w14:paraId="49B384D3" w14:textId="41BC2542" w:rsidR="004F1B3D" w:rsidRPr="004F1B3D" w:rsidRDefault="004F1B3D" w:rsidP="00E2525C">
      <w:pPr>
        <w:spacing w:after="0"/>
        <w:jc w:val="both"/>
        <w:rPr>
          <w:rFonts w:cstheme="minorHAnsi"/>
          <w:b/>
          <w:bCs/>
          <w:sz w:val="24"/>
          <w:szCs w:val="24"/>
        </w:rPr>
      </w:pPr>
      <w:r w:rsidRPr="004F1B3D">
        <w:rPr>
          <w:rFonts w:cstheme="minorHAnsi"/>
          <w:b/>
          <w:bCs/>
          <w:sz w:val="24"/>
          <w:szCs w:val="24"/>
        </w:rPr>
        <w:t>Directors</w:t>
      </w:r>
      <w:r w:rsidR="00BA7BAF">
        <w:rPr>
          <w:rFonts w:cstheme="minorHAnsi"/>
          <w:b/>
          <w:bCs/>
          <w:sz w:val="24"/>
          <w:szCs w:val="24"/>
        </w:rPr>
        <w:t>:</w:t>
      </w:r>
    </w:p>
    <w:p w14:paraId="65644379" w14:textId="77777777" w:rsidR="003C702E" w:rsidRDefault="003C702E" w:rsidP="00E45C86">
      <w:pPr>
        <w:spacing w:after="0"/>
        <w:rPr>
          <w:rFonts w:cstheme="minorHAnsi"/>
          <w:b/>
          <w:bCs/>
          <w:sz w:val="24"/>
          <w:szCs w:val="24"/>
        </w:rPr>
        <w:sectPr w:rsidR="003C702E" w:rsidSect="00187B8E">
          <w:type w:val="continuous"/>
          <w:pgSz w:w="12240" w:h="15840"/>
          <w:pgMar w:top="720" w:right="180" w:bottom="720" w:left="720" w:header="708" w:footer="708" w:gutter="0"/>
          <w:cols w:space="180"/>
          <w:docGrid w:linePitch="360"/>
        </w:sectPr>
      </w:pPr>
    </w:p>
    <w:p w14:paraId="39E5BA8B" w14:textId="4ADAC47B" w:rsidR="00A351DA" w:rsidRPr="00937469" w:rsidRDefault="000340E0" w:rsidP="00E45C86">
      <w:pPr>
        <w:spacing w:after="0"/>
        <w:rPr>
          <w:rFonts w:cstheme="minorHAnsi"/>
          <w:b/>
          <w:bCs/>
          <w:sz w:val="24"/>
          <w:szCs w:val="24"/>
        </w:rPr>
      </w:pPr>
      <w:r>
        <w:rPr>
          <w:rFonts w:cstheme="minorHAnsi"/>
          <w:b/>
          <w:bCs/>
          <w:sz w:val="24"/>
          <w:szCs w:val="24"/>
        </w:rPr>
        <w:t>Evan Lanni</w:t>
      </w:r>
      <w:r w:rsidR="00A351DA" w:rsidRPr="00937469">
        <w:rPr>
          <w:rFonts w:cstheme="minorHAnsi"/>
          <w:b/>
          <w:bCs/>
          <w:sz w:val="24"/>
          <w:szCs w:val="24"/>
        </w:rPr>
        <w:t xml:space="preserve">, Director of </w:t>
      </w:r>
      <w:r w:rsidR="00E42936">
        <w:rPr>
          <w:rFonts w:cstheme="minorHAnsi"/>
          <w:b/>
          <w:bCs/>
          <w:sz w:val="24"/>
          <w:szCs w:val="24"/>
        </w:rPr>
        <w:t>Advocacy &amp; Policy</w:t>
      </w:r>
    </w:p>
    <w:p w14:paraId="3D323C24" w14:textId="6E810F88" w:rsidR="00A351DA" w:rsidRPr="00937469" w:rsidRDefault="00A351DA" w:rsidP="00E2525C">
      <w:pPr>
        <w:spacing w:after="0"/>
        <w:jc w:val="both"/>
        <w:rPr>
          <w:rFonts w:cstheme="minorHAnsi"/>
          <w:sz w:val="24"/>
          <w:szCs w:val="24"/>
        </w:rPr>
      </w:pPr>
      <w:r w:rsidRPr="00937469">
        <w:rPr>
          <w:rFonts w:cstheme="minorHAnsi"/>
          <w:sz w:val="24"/>
          <w:szCs w:val="24"/>
        </w:rPr>
        <w:t xml:space="preserve">Cell: (902) </w:t>
      </w:r>
      <w:r w:rsidR="005301F0">
        <w:rPr>
          <w:rFonts w:cstheme="minorHAnsi"/>
          <w:sz w:val="24"/>
          <w:szCs w:val="24"/>
        </w:rPr>
        <w:t>943-</w:t>
      </w:r>
      <w:r w:rsidR="00F46F24">
        <w:rPr>
          <w:rFonts w:cstheme="minorHAnsi"/>
          <w:sz w:val="24"/>
          <w:szCs w:val="24"/>
        </w:rPr>
        <w:t>3188</w:t>
      </w:r>
    </w:p>
    <w:p w14:paraId="61BD3C3F" w14:textId="26AB6953" w:rsidR="00E2525C" w:rsidRDefault="000340E0" w:rsidP="00E2525C">
      <w:pPr>
        <w:spacing w:after="0"/>
        <w:jc w:val="both"/>
        <w:rPr>
          <w:rStyle w:val="Hyperlink"/>
          <w:rFonts w:cstheme="minorHAnsi"/>
          <w:sz w:val="24"/>
          <w:szCs w:val="24"/>
        </w:rPr>
      </w:pPr>
      <w:hyperlink r:id="rId39" w:history="1">
        <w:r w:rsidRPr="00B32D5B">
          <w:rPr>
            <w:rStyle w:val="Hyperlink"/>
            <w:rFonts w:cstheme="minorHAnsi"/>
            <w:sz w:val="24"/>
            <w:szCs w:val="24"/>
          </w:rPr>
          <w:t>elanni@nsfm.ca</w:t>
        </w:r>
      </w:hyperlink>
      <w:r w:rsidR="00E2525C" w:rsidRPr="00937469">
        <w:rPr>
          <w:rStyle w:val="Hyperlink"/>
          <w:rFonts w:cstheme="minorHAnsi"/>
          <w:sz w:val="24"/>
          <w:szCs w:val="24"/>
        </w:rPr>
        <w:t xml:space="preserve"> </w:t>
      </w:r>
    </w:p>
    <w:p w14:paraId="70A3191A" w14:textId="77777777" w:rsidR="00E6597F" w:rsidRDefault="00E6597F" w:rsidP="004F1B3D">
      <w:pPr>
        <w:spacing w:after="0"/>
        <w:rPr>
          <w:rFonts w:cstheme="minorHAnsi"/>
          <w:b/>
          <w:bCs/>
          <w:sz w:val="24"/>
          <w:szCs w:val="24"/>
        </w:rPr>
      </w:pPr>
    </w:p>
    <w:p w14:paraId="345081D8" w14:textId="37CA8D7F" w:rsidR="004F1B3D" w:rsidRPr="00937469" w:rsidRDefault="004F1B3D" w:rsidP="004F1B3D">
      <w:pPr>
        <w:spacing w:after="0"/>
        <w:rPr>
          <w:rFonts w:cstheme="minorHAnsi"/>
          <w:b/>
          <w:bCs/>
          <w:sz w:val="24"/>
          <w:szCs w:val="24"/>
        </w:rPr>
      </w:pPr>
      <w:r w:rsidRPr="00937469">
        <w:rPr>
          <w:rFonts w:cstheme="minorHAnsi"/>
          <w:b/>
          <w:bCs/>
          <w:sz w:val="24"/>
          <w:szCs w:val="24"/>
        </w:rPr>
        <w:t>Ian Morrison, Director of Operations &amp;</w:t>
      </w:r>
      <w:r>
        <w:rPr>
          <w:rFonts w:cstheme="minorHAnsi"/>
          <w:b/>
          <w:bCs/>
          <w:sz w:val="24"/>
          <w:szCs w:val="24"/>
        </w:rPr>
        <w:t xml:space="preserve"> </w:t>
      </w:r>
      <w:r w:rsidRPr="00937469">
        <w:rPr>
          <w:rFonts w:cstheme="minorHAnsi"/>
          <w:b/>
          <w:bCs/>
          <w:sz w:val="24"/>
          <w:szCs w:val="24"/>
        </w:rPr>
        <w:t>Communications</w:t>
      </w:r>
    </w:p>
    <w:p w14:paraId="0F91FCBC" w14:textId="77777777" w:rsidR="004F1B3D" w:rsidRPr="00937469" w:rsidRDefault="004F1B3D" w:rsidP="004F1B3D">
      <w:pPr>
        <w:spacing w:after="0"/>
        <w:jc w:val="both"/>
        <w:rPr>
          <w:rFonts w:cstheme="minorHAnsi"/>
          <w:sz w:val="24"/>
          <w:szCs w:val="24"/>
        </w:rPr>
      </w:pPr>
      <w:r w:rsidRPr="00937469">
        <w:rPr>
          <w:rFonts w:cstheme="minorHAnsi"/>
          <w:sz w:val="24"/>
          <w:szCs w:val="24"/>
        </w:rPr>
        <w:t>Cell: (902) 266-2297</w:t>
      </w:r>
    </w:p>
    <w:p w14:paraId="6E9973CA" w14:textId="77777777" w:rsidR="004F1B3D" w:rsidRPr="00937469" w:rsidRDefault="004F1B3D" w:rsidP="004F1B3D">
      <w:pPr>
        <w:spacing w:after="0"/>
        <w:jc w:val="both"/>
        <w:rPr>
          <w:rFonts w:cstheme="minorHAnsi"/>
          <w:sz w:val="24"/>
          <w:szCs w:val="24"/>
        </w:rPr>
      </w:pPr>
      <w:hyperlink r:id="rId40" w:history="1">
        <w:r w:rsidRPr="00937469">
          <w:rPr>
            <w:rStyle w:val="Hyperlink"/>
            <w:rFonts w:cstheme="minorHAnsi"/>
            <w:sz w:val="24"/>
            <w:szCs w:val="24"/>
          </w:rPr>
          <w:t>imorrison@nsfm.ca</w:t>
        </w:r>
      </w:hyperlink>
      <w:r w:rsidRPr="00937469">
        <w:rPr>
          <w:rFonts w:cstheme="minorHAnsi"/>
          <w:sz w:val="24"/>
          <w:szCs w:val="24"/>
        </w:rPr>
        <w:t xml:space="preserve"> </w:t>
      </w:r>
    </w:p>
    <w:p w14:paraId="0FFBEEC4" w14:textId="77777777" w:rsidR="004F1B3D" w:rsidRPr="003C702E" w:rsidRDefault="004F1B3D" w:rsidP="004F1B3D">
      <w:pPr>
        <w:spacing w:after="0"/>
        <w:jc w:val="both"/>
        <w:rPr>
          <w:rFonts w:cstheme="minorHAnsi"/>
          <w:sz w:val="2"/>
          <w:szCs w:val="2"/>
        </w:rPr>
      </w:pPr>
    </w:p>
    <w:p w14:paraId="4F039BB6" w14:textId="77777777" w:rsidR="004F1B3D" w:rsidRPr="00A130E1" w:rsidRDefault="004F1B3D" w:rsidP="004F1B3D">
      <w:pPr>
        <w:spacing w:after="0"/>
        <w:jc w:val="both"/>
        <w:rPr>
          <w:rFonts w:cstheme="minorHAnsi"/>
          <w:sz w:val="24"/>
          <w:szCs w:val="24"/>
        </w:rPr>
      </w:pPr>
      <w:r w:rsidRPr="00937469">
        <w:rPr>
          <w:rFonts w:cstheme="minorHAnsi"/>
          <w:b/>
          <w:bCs/>
          <w:sz w:val="24"/>
          <w:szCs w:val="24"/>
        </w:rPr>
        <w:t xml:space="preserve">Mary Claire Lake, </w:t>
      </w:r>
      <w:r>
        <w:rPr>
          <w:rFonts w:cstheme="minorHAnsi"/>
          <w:b/>
          <w:bCs/>
          <w:sz w:val="24"/>
          <w:szCs w:val="24"/>
        </w:rPr>
        <w:t>Director of Finance</w:t>
      </w:r>
    </w:p>
    <w:p w14:paraId="58796C08" w14:textId="77777777" w:rsidR="004F1B3D" w:rsidRPr="00937469" w:rsidRDefault="004F1B3D" w:rsidP="004F1B3D">
      <w:pPr>
        <w:spacing w:after="0"/>
        <w:jc w:val="both"/>
        <w:rPr>
          <w:rFonts w:cstheme="minorHAnsi"/>
          <w:sz w:val="24"/>
          <w:szCs w:val="24"/>
        </w:rPr>
      </w:pPr>
      <w:r w:rsidRPr="00937469">
        <w:rPr>
          <w:rFonts w:cstheme="minorHAnsi"/>
          <w:sz w:val="24"/>
          <w:szCs w:val="24"/>
        </w:rPr>
        <w:t>Cell: (902) 219-2575</w:t>
      </w:r>
    </w:p>
    <w:p w14:paraId="453263B8" w14:textId="77777777" w:rsidR="004F1B3D" w:rsidRDefault="004F1B3D" w:rsidP="004F1B3D">
      <w:pPr>
        <w:spacing w:after="0"/>
        <w:rPr>
          <w:rStyle w:val="Hyperlink"/>
          <w:rFonts w:cstheme="minorHAnsi"/>
          <w:sz w:val="24"/>
          <w:szCs w:val="24"/>
        </w:rPr>
      </w:pPr>
      <w:hyperlink r:id="rId41" w:history="1">
        <w:r w:rsidRPr="00937469">
          <w:rPr>
            <w:rStyle w:val="Hyperlink"/>
            <w:rFonts w:cstheme="minorHAnsi"/>
            <w:sz w:val="24"/>
            <w:szCs w:val="24"/>
          </w:rPr>
          <w:t>mclake@sccfns.ca</w:t>
        </w:r>
      </w:hyperlink>
    </w:p>
    <w:p w14:paraId="7CC88984" w14:textId="77777777" w:rsidR="004F1B3D" w:rsidRPr="00937469" w:rsidRDefault="004F1B3D" w:rsidP="00E2525C">
      <w:pPr>
        <w:spacing w:after="0"/>
        <w:jc w:val="both"/>
        <w:rPr>
          <w:rStyle w:val="Hyperlink"/>
          <w:rFonts w:cstheme="minorHAnsi"/>
          <w:sz w:val="24"/>
          <w:szCs w:val="24"/>
        </w:rPr>
      </w:pPr>
    </w:p>
    <w:p w14:paraId="60F18525" w14:textId="77777777" w:rsidR="004F1B3D" w:rsidRDefault="004F1B3D" w:rsidP="004F1B3D">
      <w:pPr>
        <w:spacing w:after="0"/>
        <w:rPr>
          <w:rFonts w:cstheme="minorHAnsi"/>
          <w:b/>
          <w:bCs/>
          <w:sz w:val="24"/>
          <w:szCs w:val="24"/>
        </w:rPr>
      </w:pPr>
      <w:r w:rsidRPr="00937469">
        <w:rPr>
          <w:rFonts w:cstheme="minorHAnsi"/>
          <w:b/>
          <w:bCs/>
          <w:sz w:val="24"/>
          <w:szCs w:val="24"/>
        </w:rPr>
        <w:t xml:space="preserve">Judy Webber, </w:t>
      </w:r>
      <w:r w:rsidRPr="000709B7">
        <w:rPr>
          <w:rFonts w:cstheme="minorHAnsi"/>
          <w:b/>
          <w:bCs/>
          <w:sz w:val="24"/>
          <w:szCs w:val="24"/>
        </w:rPr>
        <w:t xml:space="preserve">Director of Events </w:t>
      </w:r>
      <w:r>
        <w:rPr>
          <w:rFonts w:cstheme="minorHAnsi"/>
          <w:b/>
          <w:bCs/>
          <w:sz w:val="24"/>
          <w:szCs w:val="24"/>
        </w:rPr>
        <w:t>&amp;</w:t>
      </w:r>
      <w:r w:rsidRPr="000709B7">
        <w:rPr>
          <w:rFonts w:cstheme="minorHAnsi"/>
          <w:b/>
          <w:bCs/>
          <w:sz w:val="24"/>
          <w:szCs w:val="24"/>
        </w:rPr>
        <w:t xml:space="preserve"> </w:t>
      </w:r>
      <w:r>
        <w:rPr>
          <w:rFonts w:cstheme="minorHAnsi"/>
          <w:b/>
          <w:bCs/>
          <w:sz w:val="24"/>
          <w:szCs w:val="24"/>
        </w:rPr>
        <w:t>Member</w:t>
      </w:r>
      <w:r w:rsidRPr="000709B7">
        <w:rPr>
          <w:rFonts w:cstheme="minorHAnsi"/>
          <w:b/>
          <w:bCs/>
          <w:sz w:val="24"/>
          <w:szCs w:val="24"/>
        </w:rPr>
        <w:t xml:space="preserve"> Development</w:t>
      </w:r>
    </w:p>
    <w:p w14:paraId="1C50213D" w14:textId="398781A7" w:rsidR="0035412F" w:rsidRPr="0035412F" w:rsidRDefault="0035412F" w:rsidP="004F1B3D">
      <w:pPr>
        <w:spacing w:after="0"/>
        <w:rPr>
          <w:rFonts w:cstheme="minorHAnsi"/>
          <w:sz w:val="24"/>
          <w:szCs w:val="24"/>
        </w:rPr>
      </w:pPr>
      <w:r w:rsidRPr="0035412F">
        <w:rPr>
          <w:rFonts w:cstheme="minorHAnsi"/>
          <w:sz w:val="24"/>
          <w:szCs w:val="24"/>
        </w:rPr>
        <w:t>Cell: (902) 240-1624</w:t>
      </w:r>
    </w:p>
    <w:p w14:paraId="527D77F6" w14:textId="0D4E9E29" w:rsidR="003C702E" w:rsidRPr="003C702E" w:rsidRDefault="004F1B3D" w:rsidP="003C702E">
      <w:pPr>
        <w:spacing w:after="0"/>
        <w:rPr>
          <w:rStyle w:val="Hyperlink"/>
          <w:rFonts w:cstheme="minorHAnsi"/>
          <w:color w:val="auto"/>
          <w:sz w:val="24"/>
          <w:szCs w:val="24"/>
          <w:u w:val="none"/>
        </w:rPr>
        <w:sectPr w:rsidR="003C702E" w:rsidRPr="003C702E" w:rsidSect="003C702E">
          <w:type w:val="continuous"/>
          <w:pgSz w:w="12240" w:h="15840"/>
          <w:pgMar w:top="720" w:right="180" w:bottom="720" w:left="720" w:header="708" w:footer="708" w:gutter="0"/>
          <w:cols w:num="2" w:space="180"/>
          <w:docGrid w:linePitch="360"/>
        </w:sectPr>
      </w:pPr>
      <w:hyperlink r:id="rId42" w:history="1">
        <w:r w:rsidRPr="004F1B3D">
          <w:rPr>
            <w:rStyle w:val="Hyperlink"/>
            <w:rFonts w:cstheme="minorHAnsi"/>
            <w:sz w:val="24"/>
            <w:szCs w:val="24"/>
          </w:rPr>
          <w:t>jwebber@nsfm.ca</w:t>
        </w:r>
      </w:hyperlink>
      <w:r w:rsidRPr="004F1B3D">
        <w:rPr>
          <w:rFonts w:cstheme="minorHAnsi"/>
          <w:sz w:val="24"/>
          <w:szCs w:val="24"/>
        </w:rPr>
        <w:t xml:space="preserve"> </w:t>
      </w:r>
    </w:p>
    <w:p w14:paraId="37F0ECB7" w14:textId="1D4FE507" w:rsidR="0035412F" w:rsidRPr="00937469" w:rsidRDefault="0035412F" w:rsidP="00E2525C">
      <w:pPr>
        <w:spacing w:after="0"/>
        <w:jc w:val="both"/>
        <w:rPr>
          <w:rStyle w:val="Hyperlink"/>
          <w:rFonts w:cstheme="minorHAnsi"/>
          <w:sz w:val="24"/>
          <w:szCs w:val="24"/>
        </w:rPr>
      </w:pPr>
    </w:p>
    <w:p w14:paraId="1622776A" w14:textId="0CF08F69" w:rsidR="0035412F" w:rsidRDefault="0035412F" w:rsidP="0035412F">
      <w:pPr>
        <w:spacing w:after="0"/>
        <w:jc w:val="both"/>
        <w:rPr>
          <w:rFonts w:cstheme="minorHAnsi"/>
          <w:b/>
          <w:bCs/>
          <w:sz w:val="24"/>
          <w:szCs w:val="24"/>
        </w:rPr>
      </w:pPr>
      <w:r>
        <w:rPr>
          <w:rFonts w:cstheme="minorHAnsi"/>
          <w:b/>
          <w:bCs/>
          <w:sz w:val="24"/>
          <w:szCs w:val="24"/>
        </w:rPr>
        <w:t>Policy Team:</w:t>
      </w:r>
    </w:p>
    <w:p w14:paraId="2883A6D3" w14:textId="5D8E32CD" w:rsidR="00A557E6" w:rsidRPr="0051509E" w:rsidRDefault="00A557E6" w:rsidP="0051509E">
      <w:pPr>
        <w:pStyle w:val="ListParagraph"/>
        <w:numPr>
          <w:ilvl w:val="0"/>
          <w:numId w:val="28"/>
        </w:numPr>
        <w:spacing w:after="0"/>
        <w:jc w:val="both"/>
        <w:rPr>
          <w:rFonts w:cstheme="minorHAnsi"/>
          <w:sz w:val="24"/>
          <w:szCs w:val="24"/>
        </w:rPr>
      </w:pPr>
      <w:r w:rsidRPr="00A557E6">
        <w:rPr>
          <w:rFonts w:cstheme="minorHAnsi"/>
          <w:sz w:val="24"/>
          <w:szCs w:val="24"/>
        </w:rPr>
        <w:t>Lucy MacLeod, Economic &amp; Natural Resources Policy Advisor</w:t>
      </w:r>
    </w:p>
    <w:p w14:paraId="5DA3BD80" w14:textId="77777777" w:rsidR="00A557E6" w:rsidRPr="00A557E6" w:rsidRDefault="00A557E6" w:rsidP="00A557E6">
      <w:pPr>
        <w:pStyle w:val="ListParagraph"/>
        <w:numPr>
          <w:ilvl w:val="0"/>
          <w:numId w:val="28"/>
        </w:numPr>
        <w:spacing w:after="0"/>
        <w:jc w:val="both"/>
        <w:rPr>
          <w:rFonts w:cstheme="minorHAnsi"/>
          <w:sz w:val="24"/>
          <w:szCs w:val="24"/>
          <w:lang w:val="en-US"/>
        </w:rPr>
      </w:pPr>
      <w:r w:rsidRPr="00A557E6">
        <w:rPr>
          <w:rFonts w:cstheme="minorHAnsi"/>
          <w:sz w:val="24"/>
          <w:szCs w:val="24"/>
          <w:lang w:val="en-US"/>
        </w:rPr>
        <w:t xml:space="preserve">Dave MacIsaac, </w:t>
      </w:r>
      <w:r w:rsidRPr="00A557E6">
        <w:rPr>
          <w:rFonts w:cstheme="minorHAnsi"/>
          <w:sz w:val="24"/>
          <w:szCs w:val="24"/>
        </w:rPr>
        <w:t>Environment and Climate Change Policy Advisor</w:t>
      </w:r>
      <w:r w:rsidRPr="00A557E6">
        <w:rPr>
          <w:rFonts w:cstheme="minorHAnsi"/>
          <w:sz w:val="24"/>
          <w:szCs w:val="24"/>
          <w:lang w:val="en-US"/>
        </w:rPr>
        <w:t xml:space="preserve"> </w:t>
      </w:r>
    </w:p>
    <w:p w14:paraId="50D36BBE" w14:textId="21F6C8ED" w:rsidR="0035412F" w:rsidRPr="00A557E6" w:rsidRDefault="00A557E6" w:rsidP="00A557E6">
      <w:pPr>
        <w:pStyle w:val="ListParagraph"/>
        <w:numPr>
          <w:ilvl w:val="0"/>
          <w:numId w:val="28"/>
        </w:numPr>
        <w:spacing w:after="0"/>
        <w:jc w:val="both"/>
        <w:rPr>
          <w:rFonts w:cstheme="minorHAnsi"/>
          <w:sz w:val="24"/>
          <w:szCs w:val="24"/>
        </w:rPr>
      </w:pPr>
      <w:r w:rsidRPr="00A557E6">
        <w:rPr>
          <w:rFonts w:cstheme="minorHAnsi"/>
          <w:sz w:val="24"/>
          <w:szCs w:val="24"/>
        </w:rPr>
        <w:t>Wesley Petite,  Policy Advisor</w:t>
      </w:r>
    </w:p>
    <w:p w14:paraId="7B5AE877" w14:textId="77777777" w:rsidR="0035412F" w:rsidRDefault="0035412F" w:rsidP="0035412F">
      <w:pPr>
        <w:spacing w:after="0"/>
        <w:jc w:val="both"/>
        <w:rPr>
          <w:rFonts w:cstheme="minorHAnsi"/>
          <w:b/>
          <w:bCs/>
          <w:sz w:val="24"/>
          <w:szCs w:val="24"/>
        </w:rPr>
      </w:pPr>
    </w:p>
    <w:p w14:paraId="1566C78D" w14:textId="136B0D79" w:rsidR="0035412F" w:rsidRDefault="0035412F" w:rsidP="0035412F">
      <w:pPr>
        <w:spacing w:after="0"/>
        <w:jc w:val="both"/>
        <w:rPr>
          <w:rFonts w:cstheme="minorHAnsi"/>
          <w:b/>
          <w:bCs/>
          <w:sz w:val="24"/>
          <w:szCs w:val="24"/>
        </w:rPr>
      </w:pPr>
      <w:r>
        <w:rPr>
          <w:rFonts w:cstheme="minorHAnsi"/>
          <w:b/>
          <w:bCs/>
          <w:sz w:val="24"/>
          <w:szCs w:val="24"/>
        </w:rPr>
        <w:t>Operations Team:</w:t>
      </w:r>
    </w:p>
    <w:p w14:paraId="2769B2C4" w14:textId="77777777" w:rsidR="00A557E6" w:rsidRPr="00A557E6" w:rsidRDefault="00A557E6" w:rsidP="00A557E6">
      <w:pPr>
        <w:pStyle w:val="ListParagraph"/>
        <w:numPr>
          <w:ilvl w:val="0"/>
          <w:numId w:val="28"/>
        </w:numPr>
        <w:spacing w:after="0"/>
        <w:jc w:val="both"/>
        <w:rPr>
          <w:rFonts w:cstheme="minorHAnsi"/>
          <w:sz w:val="24"/>
          <w:szCs w:val="24"/>
        </w:rPr>
      </w:pPr>
      <w:r w:rsidRPr="00A557E6">
        <w:rPr>
          <w:rFonts w:cstheme="minorHAnsi"/>
          <w:sz w:val="24"/>
          <w:szCs w:val="24"/>
        </w:rPr>
        <w:t>Charlene Fekeshazy, Communications Advisor</w:t>
      </w:r>
    </w:p>
    <w:p w14:paraId="1CFBCAB1" w14:textId="77777777" w:rsidR="00A557E6" w:rsidRPr="00A557E6" w:rsidRDefault="00A557E6" w:rsidP="00A557E6">
      <w:pPr>
        <w:pStyle w:val="ListParagraph"/>
        <w:numPr>
          <w:ilvl w:val="0"/>
          <w:numId w:val="28"/>
        </w:numPr>
        <w:spacing w:after="0"/>
        <w:jc w:val="both"/>
        <w:rPr>
          <w:rFonts w:cstheme="minorHAnsi"/>
          <w:sz w:val="24"/>
          <w:szCs w:val="24"/>
        </w:rPr>
      </w:pPr>
      <w:r w:rsidRPr="00A557E6">
        <w:rPr>
          <w:rFonts w:cstheme="minorHAnsi"/>
          <w:sz w:val="24"/>
          <w:szCs w:val="24"/>
        </w:rPr>
        <w:t>Charlene Boyce, CCBF Program Coordinator</w:t>
      </w:r>
    </w:p>
    <w:p w14:paraId="67C7D88C" w14:textId="77777777" w:rsidR="00A557E6" w:rsidRPr="00A557E6" w:rsidRDefault="00A557E6" w:rsidP="00A557E6">
      <w:pPr>
        <w:pStyle w:val="ListParagraph"/>
        <w:numPr>
          <w:ilvl w:val="0"/>
          <w:numId w:val="28"/>
        </w:numPr>
        <w:spacing w:after="0"/>
        <w:jc w:val="both"/>
        <w:rPr>
          <w:rFonts w:cstheme="minorHAnsi"/>
          <w:b/>
          <w:bCs/>
          <w:sz w:val="24"/>
          <w:szCs w:val="24"/>
          <w:lang w:val="en-US"/>
        </w:rPr>
      </w:pPr>
      <w:r w:rsidRPr="00A557E6">
        <w:rPr>
          <w:rFonts w:cstheme="minorHAnsi"/>
          <w:sz w:val="24"/>
          <w:szCs w:val="24"/>
          <w:lang w:val="en-US"/>
        </w:rPr>
        <w:t>Mark Ohanyan, Fund Navigator</w:t>
      </w:r>
    </w:p>
    <w:p w14:paraId="5DD9C3FA" w14:textId="77777777" w:rsidR="0035412F" w:rsidRDefault="0035412F" w:rsidP="0035412F">
      <w:pPr>
        <w:spacing w:after="0"/>
        <w:jc w:val="both"/>
        <w:rPr>
          <w:rFonts w:cstheme="minorHAnsi"/>
          <w:b/>
          <w:bCs/>
          <w:sz w:val="24"/>
          <w:szCs w:val="24"/>
        </w:rPr>
      </w:pPr>
    </w:p>
    <w:p w14:paraId="38214B12" w14:textId="77777777" w:rsidR="0035412F" w:rsidRDefault="0035412F" w:rsidP="0035412F">
      <w:pPr>
        <w:spacing w:after="0"/>
        <w:jc w:val="both"/>
        <w:rPr>
          <w:rFonts w:cstheme="minorHAnsi"/>
          <w:b/>
          <w:bCs/>
          <w:sz w:val="24"/>
          <w:szCs w:val="24"/>
        </w:rPr>
      </w:pPr>
      <w:r>
        <w:rPr>
          <w:rFonts w:cstheme="minorHAnsi"/>
          <w:b/>
          <w:bCs/>
          <w:sz w:val="24"/>
          <w:szCs w:val="24"/>
        </w:rPr>
        <w:t>Events Team:</w:t>
      </w:r>
    </w:p>
    <w:p w14:paraId="0AA65C84" w14:textId="77777777" w:rsidR="00A557E6" w:rsidRPr="00A557E6" w:rsidRDefault="00A557E6" w:rsidP="00A557E6">
      <w:pPr>
        <w:pStyle w:val="ListParagraph"/>
        <w:numPr>
          <w:ilvl w:val="0"/>
          <w:numId w:val="45"/>
        </w:numPr>
        <w:spacing w:after="0"/>
        <w:jc w:val="both"/>
        <w:rPr>
          <w:rFonts w:cstheme="minorHAnsi"/>
          <w:sz w:val="24"/>
          <w:szCs w:val="24"/>
        </w:rPr>
      </w:pPr>
      <w:r w:rsidRPr="00A557E6">
        <w:rPr>
          <w:rFonts w:cstheme="minorHAnsi"/>
          <w:sz w:val="24"/>
          <w:szCs w:val="24"/>
        </w:rPr>
        <w:t>Charlotte Tavenor, Administrator</w:t>
      </w:r>
    </w:p>
    <w:p w14:paraId="5AEB7467" w14:textId="090E3D7B" w:rsidR="00594E4C" w:rsidRDefault="00594E4C" w:rsidP="00594E4C">
      <w:pPr>
        <w:spacing w:after="0"/>
        <w:jc w:val="both"/>
        <w:rPr>
          <w:rFonts w:cstheme="minorHAnsi"/>
          <w:b/>
          <w:bCs/>
          <w:sz w:val="24"/>
          <w:szCs w:val="24"/>
          <w:lang w:val="en-US"/>
        </w:rPr>
      </w:pPr>
      <w:r w:rsidRPr="00937469">
        <w:rPr>
          <w:rFonts w:cstheme="minorHAnsi"/>
          <w:sz w:val="24"/>
          <w:szCs w:val="24"/>
        </w:rPr>
        <w:br/>
      </w:r>
      <w:r w:rsidR="0035412F">
        <w:rPr>
          <w:rFonts w:cstheme="minorHAnsi"/>
          <w:b/>
          <w:bCs/>
          <w:sz w:val="24"/>
          <w:szCs w:val="24"/>
          <w:lang w:val="en-US"/>
        </w:rPr>
        <w:t>SCCF Team</w:t>
      </w:r>
    </w:p>
    <w:p w14:paraId="4E241BBF" w14:textId="77777777" w:rsidR="003C702E" w:rsidRPr="0035412F" w:rsidRDefault="003C702E" w:rsidP="0035412F">
      <w:pPr>
        <w:pStyle w:val="ListParagraph"/>
        <w:numPr>
          <w:ilvl w:val="0"/>
          <w:numId w:val="28"/>
        </w:numPr>
        <w:spacing w:after="0"/>
        <w:jc w:val="both"/>
        <w:rPr>
          <w:rFonts w:cstheme="minorHAnsi"/>
          <w:sz w:val="24"/>
          <w:szCs w:val="24"/>
        </w:rPr>
      </w:pPr>
      <w:r w:rsidRPr="0035412F">
        <w:rPr>
          <w:rFonts w:cstheme="minorHAnsi"/>
          <w:sz w:val="24"/>
          <w:szCs w:val="24"/>
        </w:rPr>
        <w:t>Brandon Durkee, Senior Grant Coordinator, SCCF</w:t>
      </w:r>
    </w:p>
    <w:p w14:paraId="5A495796" w14:textId="77777777" w:rsidR="003C702E" w:rsidRPr="0035412F" w:rsidRDefault="003C702E" w:rsidP="0035412F">
      <w:pPr>
        <w:pStyle w:val="ListParagraph"/>
        <w:numPr>
          <w:ilvl w:val="0"/>
          <w:numId w:val="28"/>
        </w:numPr>
        <w:spacing w:after="0"/>
        <w:jc w:val="both"/>
        <w:rPr>
          <w:rFonts w:cstheme="minorHAnsi"/>
          <w:sz w:val="24"/>
          <w:szCs w:val="24"/>
          <w:shd w:val="clear" w:color="auto" w:fill="FFFFFF"/>
        </w:rPr>
      </w:pPr>
      <w:r w:rsidRPr="0035412F">
        <w:rPr>
          <w:rFonts w:cstheme="minorHAnsi"/>
          <w:sz w:val="24"/>
          <w:szCs w:val="24"/>
        </w:rPr>
        <w:lastRenderedPageBreak/>
        <w:t>Dawn Haggett, Grant Coordinator, SCCF</w:t>
      </w:r>
    </w:p>
    <w:p w14:paraId="4AB1F03B" w14:textId="77777777" w:rsidR="003C702E" w:rsidRPr="0035412F" w:rsidRDefault="003C702E" w:rsidP="0035412F">
      <w:pPr>
        <w:pStyle w:val="ListParagraph"/>
        <w:numPr>
          <w:ilvl w:val="0"/>
          <w:numId w:val="28"/>
        </w:numPr>
        <w:spacing w:after="0"/>
        <w:jc w:val="both"/>
        <w:rPr>
          <w:rFonts w:cstheme="minorHAnsi"/>
          <w:sz w:val="24"/>
          <w:szCs w:val="24"/>
          <w:lang w:val="en-US"/>
        </w:rPr>
      </w:pPr>
      <w:r w:rsidRPr="0035412F">
        <w:rPr>
          <w:rFonts w:cstheme="minorHAnsi"/>
          <w:sz w:val="24"/>
          <w:szCs w:val="24"/>
          <w:lang w:val="en-US"/>
        </w:rPr>
        <w:t>Debbie Nielsen, Lead Program Manager, SCCF</w:t>
      </w:r>
    </w:p>
    <w:p w14:paraId="2759E000" w14:textId="77777777" w:rsidR="003C702E" w:rsidRPr="0035412F" w:rsidRDefault="003C702E" w:rsidP="0035412F">
      <w:pPr>
        <w:pStyle w:val="ListParagraph"/>
        <w:numPr>
          <w:ilvl w:val="0"/>
          <w:numId w:val="28"/>
        </w:numPr>
        <w:spacing w:after="0"/>
        <w:rPr>
          <w:rFonts w:cstheme="minorHAnsi"/>
          <w:sz w:val="24"/>
          <w:szCs w:val="24"/>
        </w:rPr>
      </w:pPr>
      <w:r w:rsidRPr="0035412F">
        <w:rPr>
          <w:rFonts w:cstheme="minorHAnsi"/>
          <w:sz w:val="24"/>
          <w:szCs w:val="24"/>
        </w:rPr>
        <w:t>Gab LeVert, Communications &amp; Engagement Officer, SCCF</w:t>
      </w:r>
    </w:p>
    <w:p w14:paraId="09803328" w14:textId="77777777" w:rsidR="00BA7BAF" w:rsidRDefault="00BA7BAF" w:rsidP="00A34C66">
      <w:pPr>
        <w:spacing w:after="0"/>
        <w:jc w:val="both"/>
        <w:rPr>
          <w:rFonts w:cstheme="minorHAnsi"/>
          <w:sz w:val="24"/>
          <w:szCs w:val="24"/>
        </w:rPr>
      </w:pPr>
      <w:bookmarkStart w:id="0" w:name="_Hlk218005114"/>
    </w:p>
    <w:p w14:paraId="79FCE2E8" w14:textId="77777777" w:rsidR="00BA7BAF" w:rsidRPr="00BA7BAF" w:rsidRDefault="00BA7BAF" w:rsidP="00A34C66">
      <w:pPr>
        <w:spacing w:after="0"/>
        <w:jc w:val="both"/>
        <w:rPr>
          <w:rFonts w:cstheme="minorHAnsi"/>
          <w:b/>
          <w:bCs/>
          <w:sz w:val="24"/>
          <w:szCs w:val="24"/>
        </w:rPr>
      </w:pPr>
      <w:r w:rsidRPr="00BA7BAF">
        <w:rPr>
          <w:rFonts w:cstheme="minorHAnsi"/>
          <w:b/>
          <w:bCs/>
          <w:sz w:val="24"/>
          <w:szCs w:val="24"/>
        </w:rPr>
        <w:t>Other:</w:t>
      </w:r>
    </w:p>
    <w:p w14:paraId="27A188DA" w14:textId="77777777" w:rsidR="0051509E" w:rsidRPr="0051509E" w:rsidRDefault="0051509E" w:rsidP="00BA7BAF">
      <w:pPr>
        <w:pStyle w:val="ListParagraph"/>
        <w:numPr>
          <w:ilvl w:val="0"/>
          <w:numId w:val="28"/>
        </w:numPr>
        <w:spacing w:after="0"/>
        <w:jc w:val="both"/>
        <w:rPr>
          <w:rFonts w:cstheme="minorHAnsi"/>
          <w:sz w:val="24"/>
          <w:szCs w:val="24"/>
        </w:rPr>
      </w:pPr>
      <w:r w:rsidRPr="00A557E6">
        <w:rPr>
          <w:rFonts w:cstheme="minorHAnsi"/>
          <w:sz w:val="24"/>
          <w:szCs w:val="24"/>
        </w:rPr>
        <w:t>Dani Coffey, Lead, Municipal Flood Adaptation</w:t>
      </w:r>
      <w:r w:rsidRPr="00A557E6">
        <w:rPr>
          <w:rFonts w:cstheme="minorHAnsi"/>
          <w:sz w:val="24"/>
          <w:szCs w:val="24"/>
          <w:lang w:val="en-US"/>
        </w:rPr>
        <w:t xml:space="preserve"> </w:t>
      </w:r>
    </w:p>
    <w:p w14:paraId="7599E380" w14:textId="7AAF06B7" w:rsidR="00BA7BAF" w:rsidRPr="00A557E6" w:rsidRDefault="00BA7BAF" w:rsidP="00BA7BAF">
      <w:pPr>
        <w:pStyle w:val="ListParagraph"/>
        <w:numPr>
          <w:ilvl w:val="0"/>
          <w:numId w:val="28"/>
        </w:numPr>
        <w:spacing w:after="0"/>
        <w:jc w:val="both"/>
        <w:rPr>
          <w:rFonts w:cstheme="minorHAnsi"/>
          <w:sz w:val="24"/>
          <w:szCs w:val="24"/>
        </w:rPr>
      </w:pPr>
      <w:r w:rsidRPr="00A557E6">
        <w:rPr>
          <w:rFonts w:cstheme="minorHAnsi"/>
          <w:sz w:val="24"/>
          <w:szCs w:val="24"/>
          <w:lang w:val="en-US"/>
        </w:rPr>
        <w:t xml:space="preserve">Gordon Smith, </w:t>
      </w:r>
      <w:r w:rsidRPr="00A557E6">
        <w:rPr>
          <w:rFonts w:cstheme="minorHAnsi"/>
          <w:sz w:val="24"/>
          <w:szCs w:val="24"/>
        </w:rPr>
        <w:t>Coastal Land Use Planning Coordinator</w:t>
      </w:r>
    </w:p>
    <w:p w14:paraId="0E41BEA9" w14:textId="0BDD3EBA" w:rsidR="00A130E1" w:rsidRDefault="00A130E1" w:rsidP="00A34C66">
      <w:pPr>
        <w:spacing w:after="0"/>
        <w:jc w:val="both"/>
        <w:rPr>
          <w:rFonts w:cstheme="minorHAnsi"/>
          <w:b/>
          <w:bCs/>
          <w:sz w:val="24"/>
          <w:szCs w:val="24"/>
        </w:rPr>
      </w:pPr>
    </w:p>
    <w:p w14:paraId="3F60242C" w14:textId="77777777" w:rsidR="00187B8E" w:rsidRPr="00937469" w:rsidRDefault="00187B8E" w:rsidP="00187B8E">
      <w:pPr>
        <w:spacing w:after="0"/>
        <w:jc w:val="both"/>
        <w:rPr>
          <w:rFonts w:cstheme="minorHAnsi"/>
          <w:b/>
          <w:bCs/>
          <w:sz w:val="24"/>
          <w:szCs w:val="24"/>
        </w:rPr>
      </w:pPr>
      <w:r w:rsidRPr="00937469">
        <w:rPr>
          <w:rFonts w:cstheme="minorHAnsi"/>
          <w:b/>
          <w:bCs/>
          <w:sz w:val="24"/>
          <w:szCs w:val="24"/>
        </w:rPr>
        <w:t>General Office:</w:t>
      </w:r>
    </w:p>
    <w:p w14:paraId="6B7DA193" w14:textId="09780962" w:rsidR="003B266F" w:rsidRDefault="003B266F" w:rsidP="00A34C66">
      <w:pPr>
        <w:spacing w:after="0"/>
        <w:jc w:val="both"/>
        <w:rPr>
          <w:rFonts w:cstheme="minorHAnsi"/>
          <w:sz w:val="24"/>
          <w:szCs w:val="24"/>
          <w:shd w:val="clear" w:color="auto" w:fill="FFFFFF"/>
        </w:rPr>
        <w:sectPr w:rsidR="003B266F" w:rsidSect="00187B8E">
          <w:type w:val="continuous"/>
          <w:pgSz w:w="12240" w:h="15840"/>
          <w:pgMar w:top="720" w:right="180" w:bottom="720" w:left="720" w:header="708" w:footer="708" w:gutter="0"/>
          <w:cols w:space="180"/>
          <w:docGrid w:linePitch="360"/>
        </w:sectPr>
      </w:pPr>
    </w:p>
    <w:p w14:paraId="14A24B04" w14:textId="77777777" w:rsidR="00A34C66" w:rsidRDefault="00A34C66" w:rsidP="00A34C66">
      <w:pPr>
        <w:spacing w:after="0"/>
        <w:jc w:val="both"/>
        <w:rPr>
          <w:rFonts w:cstheme="minorHAnsi"/>
          <w:sz w:val="24"/>
          <w:szCs w:val="24"/>
          <w:shd w:val="clear" w:color="auto" w:fill="FFFFFF"/>
          <w:lang w:val="en-US"/>
        </w:rPr>
      </w:pPr>
      <w:r w:rsidRPr="00A34C66">
        <w:rPr>
          <w:rFonts w:cstheme="minorHAnsi"/>
          <w:sz w:val="24"/>
          <w:szCs w:val="24"/>
          <w:shd w:val="clear" w:color="auto" w:fill="FFFFFF"/>
          <w:lang w:val="en-US"/>
        </w:rPr>
        <w:t>Phone: (902) 423-8331</w:t>
      </w:r>
    </w:p>
    <w:p w14:paraId="56007E86" w14:textId="3DDECA0D" w:rsidR="00322F07" w:rsidRPr="008E74BF" w:rsidRDefault="00A34C66" w:rsidP="00A34C66">
      <w:pPr>
        <w:spacing w:after="0"/>
        <w:jc w:val="both"/>
        <w:rPr>
          <w:rFonts w:cstheme="minorHAnsi"/>
          <w:sz w:val="24"/>
          <w:szCs w:val="24"/>
          <w:shd w:val="clear" w:color="auto" w:fill="FFFFFF"/>
          <w:lang w:val="en-US"/>
        </w:rPr>
        <w:sectPr w:rsidR="00322F07" w:rsidRPr="008E74BF" w:rsidSect="00187B8E">
          <w:type w:val="continuous"/>
          <w:pgSz w:w="12240" w:h="15840"/>
          <w:pgMar w:top="720" w:right="720" w:bottom="720" w:left="720" w:header="708" w:footer="708" w:gutter="0"/>
          <w:cols w:space="180"/>
          <w:docGrid w:linePitch="360"/>
        </w:sectPr>
      </w:pPr>
      <w:r w:rsidRPr="008E74BF">
        <w:rPr>
          <w:rFonts w:cstheme="minorHAnsi"/>
          <w:sz w:val="24"/>
          <w:szCs w:val="24"/>
          <w:shd w:val="clear" w:color="auto" w:fill="FFFFFF"/>
          <w:lang w:val="en-US"/>
        </w:rPr>
        <w:t xml:space="preserve">NSFM: </w:t>
      </w:r>
      <w:hyperlink r:id="rId43" w:history="1">
        <w:r w:rsidRPr="008E74BF">
          <w:rPr>
            <w:rStyle w:val="Hyperlink"/>
            <w:rFonts w:cstheme="minorHAnsi"/>
            <w:sz w:val="24"/>
            <w:szCs w:val="24"/>
            <w:shd w:val="clear" w:color="auto" w:fill="FFFFFF"/>
            <w:lang w:val="en-US"/>
          </w:rPr>
          <w:t>info@nsfm.ca</w:t>
        </w:r>
      </w:hyperlink>
      <w:r w:rsidR="008C710F" w:rsidRPr="008E74BF">
        <w:rPr>
          <w:rFonts w:cstheme="minorHAnsi"/>
          <w:sz w:val="24"/>
          <w:szCs w:val="24"/>
          <w:shd w:val="clear" w:color="auto" w:fill="FFFFFF"/>
          <w:lang w:val="en-US"/>
        </w:rPr>
        <w:t xml:space="preserve"> </w:t>
      </w:r>
      <w:r w:rsidR="00A351DA" w:rsidRPr="008E74BF">
        <w:rPr>
          <w:rFonts w:cstheme="minorHAnsi"/>
          <w:sz w:val="24"/>
          <w:szCs w:val="24"/>
          <w:shd w:val="clear" w:color="auto" w:fill="FFFFFF"/>
          <w:lang w:val="en-US"/>
        </w:rPr>
        <w:t xml:space="preserve">SCCF: </w:t>
      </w:r>
      <w:hyperlink r:id="rId44" w:history="1">
        <w:r w:rsidR="009C6EDE" w:rsidRPr="008E74BF">
          <w:rPr>
            <w:rStyle w:val="Hyperlink"/>
            <w:rFonts w:cstheme="minorHAnsi"/>
            <w:sz w:val="24"/>
            <w:szCs w:val="24"/>
            <w:shd w:val="clear" w:color="auto" w:fill="FFFFFF"/>
            <w:lang w:val="en-US"/>
          </w:rPr>
          <w:t>info@sccfns.ca</w:t>
        </w:r>
      </w:hyperlink>
      <w:bookmarkEnd w:id="0"/>
      <w:r w:rsidR="009C6EDE" w:rsidRPr="008E74BF">
        <w:rPr>
          <w:rFonts w:cstheme="minorHAnsi"/>
          <w:sz w:val="24"/>
          <w:szCs w:val="24"/>
          <w:shd w:val="clear" w:color="auto" w:fill="FFFFFF"/>
          <w:lang w:val="en-US"/>
        </w:rPr>
        <w:t xml:space="preserve"> </w:t>
      </w:r>
    </w:p>
    <w:p w14:paraId="4D7FDEFF" w14:textId="77777777" w:rsidR="006564DE" w:rsidRPr="008E74BF" w:rsidRDefault="006564DE" w:rsidP="004E21EF">
      <w:pPr>
        <w:pStyle w:val="Heading1"/>
        <w:spacing w:before="0"/>
        <w:jc w:val="both"/>
        <w:rPr>
          <w:rFonts w:asciiTheme="minorHAnsi" w:hAnsiTheme="minorHAnsi" w:cstheme="minorHAnsi"/>
          <w:b/>
          <w:bCs/>
          <w:color w:val="auto"/>
          <w:sz w:val="24"/>
          <w:szCs w:val="24"/>
          <w:lang w:val="en-US"/>
        </w:rPr>
        <w:sectPr w:rsidR="006564DE" w:rsidRPr="008E74BF" w:rsidSect="00322F07">
          <w:type w:val="continuous"/>
          <w:pgSz w:w="12240" w:h="15840"/>
          <w:pgMar w:top="720" w:right="720" w:bottom="720" w:left="720" w:header="708" w:footer="708" w:gutter="0"/>
          <w:cols w:space="708"/>
          <w:docGrid w:linePitch="360"/>
        </w:sectPr>
      </w:pPr>
    </w:p>
    <w:p w14:paraId="4D05CFCB" w14:textId="082C1B3A" w:rsidR="004E21EF" w:rsidRPr="007F77C7" w:rsidRDefault="004E21EF" w:rsidP="004E21EF">
      <w:pPr>
        <w:pStyle w:val="Heading1"/>
        <w:spacing w:before="0"/>
        <w:jc w:val="both"/>
        <w:rPr>
          <w:rFonts w:asciiTheme="minorHAnsi" w:hAnsiTheme="minorHAnsi" w:cstheme="minorHAnsi"/>
          <w:b/>
          <w:bCs/>
          <w:color w:val="auto"/>
          <w:sz w:val="24"/>
          <w:szCs w:val="24"/>
        </w:rPr>
      </w:pPr>
      <w:r>
        <w:rPr>
          <w:rFonts w:asciiTheme="minorHAnsi" w:hAnsiTheme="minorHAnsi" w:cstheme="minorHAnsi"/>
          <w:b/>
          <w:bCs/>
          <w:noProof/>
          <w:color w:val="auto"/>
          <w:sz w:val="28"/>
          <w:szCs w:val="28"/>
        </w:rPr>
        <mc:AlternateContent>
          <mc:Choice Requires="wps">
            <w:drawing>
              <wp:anchor distT="0" distB="0" distL="114300" distR="114300" simplePos="0" relativeHeight="251679744" behindDoc="0" locked="0" layoutInCell="1" allowOverlap="1" wp14:anchorId="1F1D3C04" wp14:editId="3F9424EB">
                <wp:simplePos x="0" y="0"/>
                <wp:positionH relativeFrom="column">
                  <wp:posOffset>0</wp:posOffset>
                </wp:positionH>
                <wp:positionV relativeFrom="paragraph">
                  <wp:posOffset>-635</wp:posOffset>
                </wp:positionV>
                <wp:extent cx="6839585" cy="335666"/>
                <wp:effectExtent l="0" t="0" r="18415" b="7620"/>
                <wp:wrapNone/>
                <wp:docPr id="435057368" name="Text Box 1"/>
                <wp:cNvGraphicFramePr/>
                <a:graphic xmlns:a="http://schemas.openxmlformats.org/drawingml/2006/main">
                  <a:graphicData uri="http://schemas.microsoft.com/office/word/2010/wordprocessingShape">
                    <wps:wsp>
                      <wps:cNvSpPr txBox="1"/>
                      <wps:spPr>
                        <a:xfrm>
                          <a:off x="0" y="0"/>
                          <a:ext cx="6839585" cy="335666"/>
                        </a:xfrm>
                        <a:prstGeom prst="rect">
                          <a:avLst/>
                        </a:prstGeom>
                        <a:solidFill>
                          <a:srgbClr val="18619A"/>
                        </a:solidFill>
                        <a:ln w="6350">
                          <a:solidFill>
                            <a:prstClr val="black"/>
                          </a:solidFill>
                        </a:ln>
                      </wps:spPr>
                      <wps:txbx>
                        <w:txbxContent>
                          <w:p w14:paraId="3F9D092D" w14:textId="77777777" w:rsidR="004E21EF" w:rsidRPr="004E21EF" w:rsidRDefault="004E21EF" w:rsidP="004E21EF">
                            <w:pPr>
                              <w:pStyle w:val="Heading1"/>
                              <w:spacing w:before="0"/>
                              <w:jc w:val="both"/>
                              <w:rPr>
                                <w:rFonts w:asciiTheme="minorHAnsi" w:hAnsiTheme="minorHAnsi" w:cstheme="minorHAnsi"/>
                                <w:b/>
                                <w:bCs/>
                                <w:color w:val="FFFFFF" w:themeColor="background1"/>
                                <w:sz w:val="28"/>
                                <w:szCs w:val="28"/>
                              </w:rPr>
                            </w:pPr>
                            <w:r w:rsidRPr="004E21EF">
                              <w:rPr>
                                <w:rFonts w:asciiTheme="minorHAnsi" w:hAnsiTheme="minorHAnsi" w:cstheme="minorHAnsi"/>
                                <w:b/>
                                <w:bCs/>
                                <w:color w:val="FFFFFF" w:themeColor="background1"/>
                                <w:sz w:val="28"/>
                                <w:szCs w:val="28"/>
                              </w:rPr>
                              <w:t>POLICIES</w:t>
                            </w:r>
                          </w:p>
                          <w:p w14:paraId="2EDE6BD8" w14:textId="6412C85A" w:rsidR="004E21EF" w:rsidRPr="004E21EF" w:rsidRDefault="004E21EF" w:rsidP="004E21EF">
                            <w:pPr>
                              <w:pStyle w:val="Heading1"/>
                              <w:spacing w:before="0"/>
                              <w:jc w:val="both"/>
                              <w:rPr>
                                <w:rFonts w:asciiTheme="minorHAnsi" w:hAnsiTheme="minorHAnsi" w:cstheme="minorHAnsi"/>
                                <w:b/>
                                <w:bCs/>
                                <w:color w:val="FFFFFF" w:themeColor="background1"/>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1D3C04" id="_x0000_s1034" type="#_x0000_t202" style="position:absolute;left:0;text-align:left;margin-left:0;margin-top:-.05pt;width:538.55pt;height:26.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" fillcolor="#18619a" strokeweight=".5pt">
                <v:textbox>
                  <w:txbxContent>
                    <w:p w14:paraId="3F9D092D" w14:textId="77777777" w:rsidR="004E21EF" w:rsidRPr="004E21EF" w:rsidRDefault="004E21EF" w:rsidP="004E21EF">
                      <w:pPr>
                        <w:pStyle w:val="Heading1"/>
                        <w:spacing w:before="0"/>
                        <w:jc w:val="both"/>
                        <w:rPr>
                          <w:rFonts w:asciiTheme="minorHAnsi" w:hAnsiTheme="minorHAnsi" w:cstheme="minorHAnsi"/>
                          <w:b/>
                          <w:bCs/>
                          <w:color w:val="FFFFFF" w:themeColor="background1"/>
                          <w:sz w:val="28"/>
                          <w:szCs w:val="28"/>
                        </w:rPr>
                      </w:pPr>
                      <w:r w:rsidRPr="004E21EF">
                        <w:rPr>
                          <w:rFonts w:asciiTheme="minorHAnsi" w:hAnsiTheme="minorHAnsi" w:cstheme="minorHAnsi"/>
                          <w:b/>
                          <w:bCs/>
                          <w:color w:val="FFFFFF" w:themeColor="background1"/>
                          <w:sz w:val="28"/>
                          <w:szCs w:val="28"/>
                        </w:rPr>
                        <w:t>POLICIES</w:t>
                      </w:r>
                    </w:p>
                    <w:p w14:paraId="2EDE6BD8" w14:textId="6412C85A" w:rsidR="004E21EF" w:rsidRPr="004E21EF" w:rsidRDefault="004E21EF" w:rsidP="004E21EF">
                      <w:pPr>
                        <w:pStyle w:val="Heading1"/>
                        <w:spacing w:before="0"/>
                        <w:jc w:val="both"/>
                        <w:rPr>
                          <w:rFonts w:asciiTheme="minorHAnsi" w:hAnsiTheme="minorHAnsi" w:cstheme="minorHAnsi"/>
                          <w:b/>
                          <w:bCs/>
                          <w:color w:val="FFFFFF" w:themeColor="background1"/>
                          <w:sz w:val="24"/>
                          <w:szCs w:val="24"/>
                        </w:rPr>
                      </w:pPr>
                    </w:p>
                  </w:txbxContent>
                </v:textbox>
              </v:shape>
            </w:pict>
          </mc:Fallback>
        </mc:AlternateContent>
      </w:r>
      <w:r w:rsidRPr="00937469">
        <w:rPr>
          <w:rFonts w:asciiTheme="minorHAnsi" w:hAnsiTheme="minorHAnsi" w:cstheme="minorHAnsi"/>
          <w:b/>
          <w:bCs/>
          <w:color w:val="auto"/>
          <w:sz w:val="24"/>
          <w:szCs w:val="24"/>
        </w:rPr>
        <w:t>OPERATIONS</w:t>
      </w:r>
    </w:p>
    <w:p w14:paraId="27776FE8" w14:textId="77777777" w:rsidR="006C393D" w:rsidRDefault="006C393D" w:rsidP="003339E2">
      <w:pPr>
        <w:pStyle w:val="Heading1"/>
        <w:spacing w:before="0"/>
        <w:jc w:val="both"/>
        <w:rPr>
          <w:rFonts w:asciiTheme="minorHAnsi" w:hAnsiTheme="minorHAnsi" w:cstheme="minorHAnsi"/>
          <w:b/>
          <w:bCs/>
          <w:color w:val="auto"/>
          <w:sz w:val="28"/>
          <w:szCs w:val="28"/>
        </w:rPr>
      </w:pPr>
    </w:p>
    <w:p w14:paraId="59B0DF3C" w14:textId="30939432" w:rsidR="009A22E8" w:rsidRPr="0048625B" w:rsidRDefault="009A22E8" w:rsidP="0048625B">
      <w:pPr>
        <w:spacing w:after="0" w:line="240" w:lineRule="auto"/>
        <w:jc w:val="both"/>
        <w:rPr>
          <w:rFonts w:eastAsia="Times New Roman"/>
          <w:sz w:val="24"/>
          <w:szCs w:val="24"/>
        </w:rPr>
      </w:pPr>
      <w:r w:rsidRPr="0048625B">
        <w:rPr>
          <w:sz w:val="24"/>
          <w:szCs w:val="24"/>
        </w:rPr>
        <w:t xml:space="preserve">Board Portal &gt; Board Orientation Package &gt; </w:t>
      </w:r>
      <w:r w:rsidR="001B1C19" w:rsidRPr="0048625B">
        <w:rPr>
          <w:sz w:val="24"/>
          <w:szCs w:val="24"/>
        </w:rPr>
        <w:t>Policies Section</w:t>
      </w:r>
    </w:p>
    <w:p w14:paraId="70515428" w14:textId="56B723C9" w:rsidR="00B95A28" w:rsidRPr="0048625B" w:rsidRDefault="00F555D1" w:rsidP="00A930F7">
      <w:pPr>
        <w:pStyle w:val="ListParagraph"/>
        <w:numPr>
          <w:ilvl w:val="0"/>
          <w:numId w:val="28"/>
        </w:numPr>
        <w:spacing w:after="0"/>
        <w:rPr>
          <w:rFonts w:ascii="Calibri" w:hAnsi="Calibri" w:cs="Calibri"/>
          <w:sz w:val="24"/>
          <w:szCs w:val="24"/>
        </w:rPr>
      </w:pPr>
      <w:r w:rsidRPr="0048625B">
        <w:rPr>
          <w:rFonts w:ascii="Calibri" w:hAnsi="Calibri" w:cs="Calibri"/>
          <w:sz w:val="24"/>
          <w:szCs w:val="24"/>
        </w:rPr>
        <w:t>Administrative Fee Framework</w:t>
      </w:r>
      <w:r w:rsidR="008A7A51" w:rsidRPr="0048625B">
        <w:rPr>
          <w:rFonts w:ascii="Calibri" w:hAnsi="Calibri" w:cs="Calibri"/>
          <w:sz w:val="24"/>
          <w:szCs w:val="24"/>
        </w:rPr>
        <w:t xml:space="preserve"> </w:t>
      </w:r>
    </w:p>
    <w:p w14:paraId="2A7CAE37" w14:textId="6832E270" w:rsidR="00B95A28" w:rsidRPr="00C80A9C" w:rsidRDefault="00B95A28" w:rsidP="00A930F7">
      <w:pPr>
        <w:pStyle w:val="ListParagraph"/>
        <w:numPr>
          <w:ilvl w:val="0"/>
          <w:numId w:val="28"/>
        </w:numPr>
        <w:spacing w:after="0"/>
        <w:rPr>
          <w:rFonts w:ascii="Calibri" w:hAnsi="Calibri" w:cs="Calibri"/>
          <w:sz w:val="24"/>
          <w:szCs w:val="24"/>
        </w:rPr>
      </w:pPr>
      <w:r w:rsidRPr="00C80A9C">
        <w:rPr>
          <w:rFonts w:ascii="Calibri" w:hAnsi="Calibri" w:cs="Calibri"/>
          <w:sz w:val="24"/>
          <w:szCs w:val="24"/>
        </w:rPr>
        <w:t xml:space="preserve">Advocacy Prioritization Policy </w:t>
      </w:r>
    </w:p>
    <w:p w14:paraId="574423A7" w14:textId="037F3740" w:rsidR="003339E2" w:rsidRPr="00C80A9C" w:rsidRDefault="003339E2" w:rsidP="00A930F7">
      <w:pPr>
        <w:pStyle w:val="ListParagraph"/>
        <w:numPr>
          <w:ilvl w:val="0"/>
          <w:numId w:val="28"/>
        </w:numPr>
        <w:spacing w:after="0"/>
        <w:rPr>
          <w:rFonts w:ascii="Calibri" w:hAnsi="Calibri" w:cs="Calibri"/>
          <w:sz w:val="24"/>
          <w:szCs w:val="24"/>
        </w:rPr>
      </w:pPr>
      <w:r w:rsidRPr="00C80A9C">
        <w:rPr>
          <w:rFonts w:ascii="Calibri" w:hAnsi="Calibri" w:cs="Calibri"/>
          <w:sz w:val="24"/>
          <w:szCs w:val="24"/>
        </w:rPr>
        <w:t>Code of Conduct Policy</w:t>
      </w:r>
    </w:p>
    <w:p w14:paraId="4C0B230A" w14:textId="7FD35DDD" w:rsidR="00281929" w:rsidRPr="00C80A9C" w:rsidRDefault="00281929" w:rsidP="00A930F7">
      <w:pPr>
        <w:pStyle w:val="ListParagraph"/>
        <w:numPr>
          <w:ilvl w:val="0"/>
          <w:numId w:val="28"/>
        </w:numPr>
        <w:spacing w:after="0"/>
        <w:rPr>
          <w:rFonts w:ascii="Calibri" w:hAnsi="Calibri" w:cs="Calibri"/>
          <w:sz w:val="24"/>
          <w:szCs w:val="24"/>
        </w:rPr>
      </w:pPr>
      <w:r w:rsidRPr="00C80A9C">
        <w:rPr>
          <w:rFonts w:ascii="Calibri" w:hAnsi="Calibri" w:cs="Calibri"/>
          <w:sz w:val="24"/>
          <w:szCs w:val="24"/>
        </w:rPr>
        <w:t>Comm</w:t>
      </w:r>
      <w:r w:rsidR="00F555D1" w:rsidRPr="00C80A9C">
        <w:rPr>
          <w:rFonts w:ascii="Calibri" w:hAnsi="Calibri" w:cs="Calibri"/>
          <w:sz w:val="24"/>
          <w:szCs w:val="24"/>
        </w:rPr>
        <w:t>ittee Appointment and Reporting Policy</w:t>
      </w:r>
    </w:p>
    <w:p w14:paraId="20513E23" w14:textId="68DC4F69" w:rsidR="006A7F98" w:rsidRPr="00C80A9C" w:rsidRDefault="006A7F98" w:rsidP="00A930F7">
      <w:pPr>
        <w:pStyle w:val="ListParagraph"/>
        <w:numPr>
          <w:ilvl w:val="0"/>
          <w:numId w:val="28"/>
        </w:numPr>
        <w:spacing w:after="0"/>
        <w:rPr>
          <w:rFonts w:ascii="Calibri" w:hAnsi="Calibri" w:cs="Calibri"/>
          <w:sz w:val="24"/>
          <w:szCs w:val="24"/>
        </w:rPr>
      </w:pPr>
      <w:r w:rsidRPr="00C80A9C">
        <w:rPr>
          <w:rFonts w:ascii="Calibri" w:hAnsi="Calibri" w:cs="Calibri"/>
          <w:sz w:val="24"/>
          <w:szCs w:val="24"/>
        </w:rPr>
        <w:t xml:space="preserve">Elections Policy </w:t>
      </w:r>
    </w:p>
    <w:p w14:paraId="059EB1BB" w14:textId="1359CA29" w:rsidR="003339E2" w:rsidRPr="00C80A9C" w:rsidRDefault="003339E2" w:rsidP="00A930F7">
      <w:pPr>
        <w:pStyle w:val="ListParagraph"/>
        <w:numPr>
          <w:ilvl w:val="0"/>
          <w:numId w:val="28"/>
        </w:numPr>
        <w:spacing w:after="0"/>
        <w:rPr>
          <w:rFonts w:ascii="Calibri" w:hAnsi="Calibri" w:cs="Calibri"/>
          <w:sz w:val="24"/>
          <w:szCs w:val="24"/>
        </w:rPr>
      </w:pPr>
      <w:r w:rsidRPr="00C80A9C">
        <w:rPr>
          <w:rFonts w:ascii="Calibri" w:hAnsi="Calibri" w:cs="Calibri"/>
          <w:sz w:val="24"/>
          <w:szCs w:val="24"/>
        </w:rPr>
        <w:t>E-Mail Policy</w:t>
      </w:r>
    </w:p>
    <w:p w14:paraId="2689B179" w14:textId="5DAAB7B6" w:rsidR="003339E2" w:rsidRPr="00C80A9C" w:rsidRDefault="003339E2" w:rsidP="00A930F7">
      <w:pPr>
        <w:pStyle w:val="ListParagraph"/>
        <w:numPr>
          <w:ilvl w:val="0"/>
          <w:numId w:val="28"/>
        </w:numPr>
        <w:spacing w:after="0"/>
        <w:rPr>
          <w:rFonts w:ascii="Calibri" w:hAnsi="Calibri" w:cs="Calibri"/>
          <w:sz w:val="24"/>
          <w:szCs w:val="24"/>
        </w:rPr>
      </w:pPr>
      <w:r w:rsidRPr="00C80A9C">
        <w:rPr>
          <w:rFonts w:ascii="Calibri" w:hAnsi="Calibri" w:cs="Calibri"/>
          <w:sz w:val="24"/>
          <w:szCs w:val="24"/>
        </w:rPr>
        <w:t>Financial Request Policy from Outside Agencies</w:t>
      </w:r>
    </w:p>
    <w:p w14:paraId="0B6A3192" w14:textId="1FE71E89" w:rsidR="003339E2" w:rsidRPr="00C80A9C" w:rsidRDefault="0048625B" w:rsidP="00A930F7">
      <w:pPr>
        <w:pStyle w:val="ListParagraph"/>
        <w:numPr>
          <w:ilvl w:val="0"/>
          <w:numId w:val="28"/>
        </w:numPr>
        <w:spacing w:after="0"/>
        <w:rPr>
          <w:rFonts w:ascii="Calibri" w:hAnsi="Calibri" w:cs="Calibri"/>
          <w:sz w:val="24"/>
          <w:szCs w:val="24"/>
        </w:rPr>
      </w:pPr>
      <w:hyperlink r:id="rId45" w:history="1">
        <w:r>
          <w:rPr>
            <w:rFonts w:ascii="Calibri" w:hAnsi="Calibri" w:cs="Calibri"/>
            <w:sz w:val="24"/>
            <w:szCs w:val="24"/>
          </w:rPr>
          <w:t>Harassment</w:t>
        </w:r>
      </w:hyperlink>
      <w:r>
        <w:rPr>
          <w:rFonts w:ascii="Calibri" w:hAnsi="Calibri" w:cs="Calibri"/>
          <w:sz w:val="24"/>
          <w:szCs w:val="24"/>
        </w:rPr>
        <w:t xml:space="preserve"> Policy</w:t>
      </w:r>
    </w:p>
    <w:p w14:paraId="03FC73E0" w14:textId="258BBD42" w:rsidR="003339E2" w:rsidRDefault="003339E2" w:rsidP="00A930F7">
      <w:pPr>
        <w:pStyle w:val="ListParagraph"/>
        <w:numPr>
          <w:ilvl w:val="0"/>
          <w:numId w:val="28"/>
        </w:numPr>
        <w:spacing w:after="0"/>
        <w:rPr>
          <w:rFonts w:ascii="Calibri" w:hAnsi="Calibri" w:cs="Calibri"/>
          <w:sz w:val="24"/>
          <w:szCs w:val="24"/>
        </w:rPr>
      </w:pPr>
      <w:r w:rsidRPr="00C80A9C">
        <w:rPr>
          <w:rFonts w:ascii="Calibri" w:hAnsi="Calibri" w:cs="Calibri"/>
          <w:sz w:val="24"/>
          <w:szCs w:val="24"/>
        </w:rPr>
        <w:t>Land Acknowledgement Policy</w:t>
      </w:r>
    </w:p>
    <w:p w14:paraId="591517D8" w14:textId="5309E691" w:rsidR="0048625B" w:rsidRPr="00C80A9C" w:rsidRDefault="0048625B" w:rsidP="00A930F7">
      <w:pPr>
        <w:pStyle w:val="ListParagraph"/>
        <w:numPr>
          <w:ilvl w:val="0"/>
          <w:numId w:val="28"/>
        </w:numPr>
        <w:spacing w:after="0"/>
        <w:rPr>
          <w:rFonts w:ascii="Calibri" w:hAnsi="Calibri" w:cs="Calibri"/>
          <w:sz w:val="24"/>
          <w:szCs w:val="24"/>
        </w:rPr>
      </w:pPr>
      <w:r>
        <w:rPr>
          <w:rFonts w:ascii="Calibri" w:hAnsi="Calibri" w:cs="Calibri"/>
          <w:sz w:val="24"/>
          <w:szCs w:val="24"/>
        </w:rPr>
        <w:t>Political Activity Policy</w:t>
      </w:r>
    </w:p>
    <w:p w14:paraId="29DAE8BB" w14:textId="25E7CD84" w:rsidR="003339E2" w:rsidRPr="00C80A9C" w:rsidRDefault="003339E2" w:rsidP="00A930F7">
      <w:pPr>
        <w:pStyle w:val="ListParagraph"/>
        <w:numPr>
          <w:ilvl w:val="0"/>
          <w:numId w:val="28"/>
        </w:numPr>
        <w:spacing w:after="0"/>
        <w:rPr>
          <w:rFonts w:ascii="Calibri" w:hAnsi="Calibri" w:cs="Calibri"/>
          <w:sz w:val="24"/>
          <w:szCs w:val="24"/>
        </w:rPr>
      </w:pPr>
      <w:r w:rsidRPr="00C80A9C">
        <w:rPr>
          <w:rFonts w:ascii="Calibri" w:hAnsi="Calibri" w:cs="Calibri"/>
          <w:sz w:val="24"/>
          <w:szCs w:val="24"/>
        </w:rPr>
        <w:t>Public Release of NSFM Board Positions</w:t>
      </w:r>
    </w:p>
    <w:p w14:paraId="4E1F04DB" w14:textId="294CF237" w:rsidR="003339E2" w:rsidRPr="00C80A9C" w:rsidRDefault="003339E2" w:rsidP="00A930F7">
      <w:pPr>
        <w:pStyle w:val="ListParagraph"/>
        <w:numPr>
          <w:ilvl w:val="0"/>
          <w:numId w:val="28"/>
        </w:numPr>
        <w:spacing w:after="0"/>
        <w:rPr>
          <w:rFonts w:ascii="Calibri" w:hAnsi="Calibri" w:cs="Calibri"/>
          <w:sz w:val="24"/>
          <w:szCs w:val="24"/>
        </w:rPr>
      </w:pPr>
      <w:r w:rsidRPr="00C80A9C">
        <w:rPr>
          <w:rFonts w:ascii="Calibri" w:hAnsi="Calibri" w:cs="Calibri"/>
          <w:sz w:val="24"/>
          <w:szCs w:val="24"/>
        </w:rPr>
        <w:t>Rules of Order Policy</w:t>
      </w:r>
    </w:p>
    <w:p w14:paraId="29F8A937" w14:textId="77777777" w:rsidR="00C80A9C" w:rsidRDefault="00C80A9C" w:rsidP="009964E7">
      <w:pPr>
        <w:spacing w:after="0"/>
        <w:rPr>
          <w:b/>
          <w:bCs/>
          <w:sz w:val="28"/>
          <w:szCs w:val="28"/>
        </w:rPr>
      </w:pPr>
    </w:p>
    <w:p w14:paraId="04CAC39F" w14:textId="425712B1" w:rsidR="006C393D" w:rsidRDefault="004E21EF" w:rsidP="009964E7">
      <w:pPr>
        <w:spacing w:after="0"/>
        <w:rPr>
          <w:b/>
          <w:bCs/>
          <w:sz w:val="28"/>
          <w:szCs w:val="28"/>
        </w:rPr>
      </w:pPr>
      <w:r>
        <w:rPr>
          <w:rFonts w:cstheme="minorHAnsi"/>
          <w:b/>
          <w:bCs/>
          <w:noProof/>
          <w:sz w:val="28"/>
          <w:szCs w:val="28"/>
        </w:rPr>
        <mc:AlternateContent>
          <mc:Choice Requires="wps">
            <w:drawing>
              <wp:anchor distT="0" distB="0" distL="114300" distR="114300" simplePos="0" relativeHeight="251681792" behindDoc="0" locked="0" layoutInCell="1" allowOverlap="1" wp14:anchorId="2174D5E9" wp14:editId="1A3F1BAC">
                <wp:simplePos x="0" y="0"/>
                <wp:positionH relativeFrom="column">
                  <wp:posOffset>0</wp:posOffset>
                </wp:positionH>
                <wp:positionV relativeFrom="paragraph">
                  <wp:posOffset>0</wp:posOffset>
                </wp:positionV>
                <wp:extent cx="6839585" cy="335666"/>
                <wp:effectExtent l="0" t="0" r="18415" b="7620"/>
                <wp:wrapNone/>
                <wp:docPr id="1228743198" name="Text Box 1"/>
                <wp:cNvGraphicFramePr/>
                <a:graphic xmlns:a="http://schemas.openxmlformats.org/drawingml/2006/main">
                  <a:graphicData uri="http://schemas.microsoft.com/office/word/2010/wordprocessingShape">
                    <wps:wsp>
                      <wps:cNvSpPr txBox="1"/>
                      <wps:spPr>
                        <a:xfrm>
                          <a:off x="0" y="0"/>
                          <a:ext cx="6839585" cy="335666"/>
                        </a:xfrm>
                        <a:prstGeom prst="rect">
                          <a:avLst/>
                        </a:prstGeom>
                        <a:solidFill>
                          <a:srgbClr val="18619A"/>
                        </a:solidFill>
                        <a:ln w="6350">
                          <a:solidFill>
                            <a:prstClr val="black"/>
                          </a:solidFill>
                        </a:ln>
                      </wps:spPr>
                      <wps:txbx>
                        <w:txbxContent>
                          <w:p w14:paraId="5FA21BC1" w14:textId="1B4F5D18" w:rsidR="004E21EF" w:rsidRPr="004E21EF" w:rsidRDefault="004E21EF" w:rsidP="004E21EF">
                            <w:pPr>
                              <w:spacing w:after="0"/>
                              <w:rPr>
                                <w:b/>
                                <w:bCs/>
                                <w:color w:val="FFFFFF" w:themeColor="background1"/>
                                <w:sz w:val="28"/>
                                <w:szCs w:val="28"/>
                              </w:rPr>
                            </w:pPr>
                            <w:r w:rsidRPr="004E21EF">
                              <w:rPr>
                                <w:b/>
                                <w:bCs/>
                                <w:color w:val="FFFFFF" w:themeColor="background1"/>
                                <w:sz w:val="28"/>
                                <w:szCs w:val="28"/>
                              </w:rPr>
                              <w:t>PROGRAMS</w:t>
                            </w:r>
                            <w:r w:rsidR="002B49A1">
                              <w:rPr>
                                <w:b/>
                                <w:bCs/>
                                <w:color w:val="FFFFFF" w:themeColor="background1"/>
                                <w:sz w:val="28"/>
                                <w:szCs w:val="28"/>
                              </w:rPr>
                              <w:t xml:space="preserve"> &amp; SERVICES</w:t>
                            </w:r>
                          </w:p>
                          <w:p w14:paraId="368F5FAC" w14:textId="77777777" w:rsidR="004E21EF" w:rsidRPr="004E21EF" w:rsidRDefault="004E21EF" w:rsidP="004E21EF">
                            <w:pPr>
                              <w:pStyle w:val="Heading1"/>
                              <w:spacing w:before="0"/>
                              <w:jc w:val="both"/>
                              <w:rPr>
                                <w:rFonts w:asciiTheme="minorHAnsi" w:hAnsiTheme="minorHAnsi" w:cstheme="minorHAnsi"/>
                                <w:b/>
                                <w:bCs/>
                                <w:color w:val="FFFFFF" w:themeColor="background1"/>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74D5E9" id="_x0000_s1035" type="#_x0000_t202" style="position:absolute;margin-left:0;margin-top:0;width:538.55pt;height:26.4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" fillcolor="#18619a" strokeweight=".5pt">
                <v:textbox>
                  <w:txbxContent>
                    <w:p w14:paraId="5FA21BC1" w14:textId="1B4F5D18" w:rsidR="004E21EF" w:rsidRPr="004E21EF" w:rsidRDefault="004E21EF" w:rsidP="004E21EF">
                      <w:pPr>
                        <w:spacing w:after="0"/>
                        <w:rPr>
                          <w:b/>
                          <w:bCs/>
                          <w:color w:val="FFFFFF" w:themeColor="background1"/>
                          <w:sz w:val="28"/>
                          <w:szCs w:val="28"/>
                        </w:rPr>
                      </w:pPr>
                      <w:r w:rsidRPr="004E21EF">
                        <w:rPr>
                          <w:b/>
                          <w:bCs/>
                          <w:color w:val="FFFFFF" w:themeColor="background1"/>
                          <w:sz w:val="28"/>
                          <w:szCs w:val="28"/>
                        </w:rPr>
                        <w:t>PROGRAMS</w:t>
                      </w:r>
                      <w:r w:rsidR="002B49A1">
                        <w:rPr>
                          <w:b/>
                          <w:bCs/>
                          <w:color w:val="FFFFFF" w:themeColor="background1"/>
                          <w:sz w:val="28"/>
                          <w:szCs w:val="28"/>
                        </w:rPr>
                        <w:t xml:space="preserve"> &amp; SERVICES</w:t>
                      </w:r>
                    </w:p>
                    <w:p w14:paraId="368F5FAC" w14:textId="77777777" w:rsidR="004E21EF" w:rsidRPr="004E21EF" w:rsidRDefault="004E21EF" w:rsidP="004E21EF">
                      <w:pPr>
                        <w:pStyle w:val="Heading1"/>
                        <w:spacing w:before="0"/>
                        <w:jc w:val="both"/>
                        <w:rPr>
                          <w:rFonts w:asciiTheme="minorHAnsi" w:hAnsiTheme="minorHAnsi" w:cstheme="minorHAnsi"/>
                          <w:b/>
                          <w:bCs/>
                          <w:color w:val="FFFFFF" w:themeColor="background1"/>
                          <w:sz w:val="24"/>
                          <w:szCs w:val="24"/>
                        </w:rPr>
                      </w:pPr>
                    </w:p>
                  </w:txbxContent>
                </v:textbox>
              </v:shape>
            </w:pict>
          </mc:Fallback>
        </mc:AlternateContent>
      </w:r>
    </w:p>
    <w:p w14:paraId="32C866C8" w14:textId="77777777" w:rsidR="004E21EF" w:rsidRDefault="004E21EF" w:rsidP="009964E7">
      <w:pPr>
        <w:spacing w:after="0"/>
        <w:jc w:val="both"/>
        <w:rPr>
          <w:rFonts w:cstheme="minorHAnsi"/>
          <w:bCs/>
          <w:sz w:val="24"/>
          <w:szCs w:val="24"/>
        </w:rPr>
      </w:pPr>
    </w:p>
    <w:p w14:paraId="236F6EDC" w14:textId="5499FE94" w:rsidR="009964E7" w:rsidRPr="00937469" w:rsidRDefault="009964E7" w:rsidP="009964E7">
      <w:pPr>
        <w:spacing w:after="0"/>
        <w:jc w:val="both"/>
        <w:rPr>
          <w:rFonts w:cstheme="minorHAnsi"/>
          <w:bCs/>
          <w:sz w:val="24"/>
          <w:szCs w:val="24"/>
        </w:rPr>
      </w:pPr>
      <w:r w:rsidRPr="00937469">
        <w:rPr>
          <w:rFonts w:cstheme="minorHAnsi"/>
          <w:bCs/>
          <w:sz w:val="24"/>
          <w:szCs w:val="24"/>
        </w:rPr>
        <w:t xml:space="preserve">NSFM offers value-added benefits for its members through several programs and services. These initiatives enhance our service offerings to the membership and offer participating organizations cost-effective services. </w:t>
      </w:r>
    </w:p>
    <w:p w14:paraId="1A79C3A4" w14:textId="77777777" w:rsidR="009964E7" w:rsidRDefault="009964E7" w:rsidP="009964E7">
      <w:pPr>
        <w:spacing w:after="0"/>
        <w:jc w:val="both"/>
        <w:rPr>
          <w:rFonts w:cstheme="minorHAnsi"/>
          <w:bCs/>
          <w:sz w:val="24"/>
          <w:szCs w:val="24"/>
        </w:rPr>
      </w:pPr>
    </w:p>
    <w:p w14:paraId="4C531D28" w14:textId="77777777" w:rsidR="009964E7" w:rsidRPr="00937469" w:rsidRDefault="009964E7" w:rsidP="009964E7">
      <w:pPr>
        <w:spacing w:after="0"/>
        <w:jc w:val="both"/>
        <w:rPr>
          <w:rFonts w:cstheme="minorHAnsi"/>
          <w:b/>
          <w:sz w:val="24"/>
          <w:szCs w:val="24"/>
        </w:rPr>
      </w:pPr>
      <w:r w:rsidRPr="00937469">
        <w:rPr>
          <w:rFonts w:cstheme="minorHAnsi"/>
          <w:b/>
          <w:sz w:val="24"/>
          <w:szCs w:val="24"/>
        </w:rPr>
        <w:t>Carbon Surcharge Policy &amp; Fund</w:t>
      </w:r>
    </w:p>
    <w:p w14:paraId="2B925250" w14:textId="55025F68" w:rsidR="009964E7" w:rsidRPr="00937469" w:rsidRDefault="003733A5" w:rsidP="009964E7">
      <w:pPr>
        <w:pStyle w:val="BodyText"/>
        <w:kinsoku w:val="0"/>
        <w:overflowPunct w:val="0"/>
        <w:jc w:val="both"/>
        <w:rPr>
          <w:color w:val="000000"/>
        </w:rPr>
      </w:pPr>
      <w:r w:rsidRPr="00937469">
        <w:t>To</w:t>
      </w:r>
      <w:r w:rsidR="009964E7" w:rsidRPr="00937469">
        <w:t xml:space="preserve"> mitigate greenhouse gas emissions and make NSFM’s practises more sustainable, the Board of Directors passed a motion on June 8, 2012 to support a $5 carbon surcharge on Spring and Fall Conference registration fees. All money collected is held in a special fund and is disbursed annually to municipalities to support local, small-scale sustainability projects, based on recommendations from NSFM’s Board of Directors. </w:t>
      </w:r>
    </w:p>
    <w:p w14:paraId="276C852E" w14:textId="77777777" w:rsidR="009964E7" w:rsidRPr="00937469" w:rsidRDefault="009964E7" w:rsidP="009964E7">
      <w:pPr>
        <w:spacing w:after="0"/>
        <w:jc w:val="both"/>
        <w:rPr>
          <w:rFonts w:cstheme="minorHAnsi"/>
          <w:b/>
          <w:sz w:val="24"/>
          <w:szCs w:val="24"/>
        </w:rPr>
      </w:pPr>
    </w:p>
    <w:p w14:paraId="093DFF72" w14:textId="16AABD30" w:rsidR="009964E7" w:rsidRPr="00937469" w:rsidRDefault="009964E7" w:rsidP="009964E7">
      <w:pPr>
        <w:spacing w:after="0"/>
        <w:jc w:val="both"/>
        <w:rPr>
          <w:rFonts w:cstheme="minorHAnsi"/>
          <w:b/>
          <w:sz w:val="24"/>
          <w:szCs w:val="24"/>
        </w:rPr>
      </w:pPr>
      <w:r w:rsidRPr="00937469">
        <w:rPr>
          <w:rFonts w:cstheme="minorHAnsi"/>
          <w:b/>
          <w:sz w:val="24"/>
          <w:szCs w:val="24"/>
        </w:rPr>
        <w:t>Councillor</w:t>
      </w:r>
      <w:r w:rsidR="00174EA1">
        <w:rPr>
          <w:rFonts w:cstheme="minorHAnsi"/>
          <w:b/>
          <w:sz w:val="24"/>
          <w:szCs w:val="24"/>
        </w:rPr>
        <w:t>,</w:t>
      </w:r>
      <w:r w:rsidRPr="00937469">
        <w:rPr>
          <w:rFonts w:cstheme="minorHAnsi"/>
          <w:b/>
          <w:sz w:val="24"/>
          <w:szCs w:val="24"/>
        </w:rPr>
        <w:t xml:space="preserve"> Employee</w:t>
      </w:r>
      <w:r w:rsidR="00174EA1">
        <w:rPr>
          <w:rFonts w:cstheme="minorHAnsi"/>
          <w:b/>
          <w:sz w:val="24"/>
          <w:szCs w:val="24"/>
        </w:rPr>
        <w:t>,</w:t>
      </w:r>
      <w:r w:rsidRPr="00937469">
        <w:rPr>
          <w:rFonts w:cstheme="minorHAnsi"/>
          <w:b/>
          <w:sz w:val="24"/>
          <w:szCs w:val="24"/>
        </w:rPr>
        <w:t xml:space="preserve"> </w:t>
      </w:r>
      <w:r w:rsidR="00174EA1">
        <w:rPr>
          <w:rFonts w:cstheme="minorHAnsi"/>
          <w:b/>
          <w:sz w:val="24"/>
          <w:szCs w:val="24"/>
        </w:rPr>
        <w:t>&amp;</w:t>
      </w:r>
      <w:r w:rsidRPr="00937469">
        <w:rPr>
          <w:rFonts w:cstheme="minorHAnsi"/>
          <w:b/>
          <w:sz w:val="24"/>
          <w:szCs w:val="24"/>
        </w:rPr>
        <w:t xml:space="preserve"> Family Assistance Program</w:t>
      </w:r>
    </w:p>
    <w:p w14:paraId="2A7D61B4" w14:textId="0DBEA641" w:rsidR="009964E7" w:rsidRPr="00937469" w:rsidRDefault="009964E7" w:rsidP="009964E7">
      <w:pPr>
        <w:spacing w:after="0"/>
        <w:jc w:val="both"/>
        <w:rPr>
          <w:rFonts w:cstheme="minorHAnsi"/>
          <w:bCs/>
          <w:sz w:val="24"/>
          <w:szCs w:val="24"/>
        </w:rPr>
      </w:pPr>
      <w:r w:rsidRPr="00937469">
        <w:rPr>
          <w:rFonts w:cstheme="minorHAnsi"/>
          <w:bCs/>
          <w:sz w:val="24"/>
          <w:szCs w:val="24"/>
        </w:rPr>
        <w:lastRenderedPageBreak/>
        <w:t xml:space="preserve">All NSFM members have access to the Employee </w:t>
      </w:r>
      <w:r w:rsidR="00527042">
        <w:rPr>
          <w:rFonts w:cstheme="minorHAnsi"/>
          <w:bCs/>
          <w:sz w:val="24"/>
          <w:szCs w:val="24"/>
        </w:rPr>
        <w:t>&amp;</w:t>
      </w:r>
      <w:r w:rsidRPr="00937469">
        <w:rPr>
          <w:rFonts w:cstheme="minorHAnsi"/>
          <w:bCs/>
          <w:sz w:val="24"/>
          <w:szCs w:val="24"/>
        </w:rPr>
        <w:t xml:space="preserve"> Family Assistance Program (EFAP) provided </w:t>
      </w:r>
      <w:r w:rsidR="00527042">
        <w:rPr>
          <w:rFonts w:cstheme="minorHAnsi"/>
          <w:bCs/>
          <w:sz w:val="24"/>
          <w:szCs w:val="24"/>
        </w:rPr>
        <w:t xml:space="preserve">by </w:t>
      </w:r>
      <w:r w:rsidRPr="00937469">
        <w:rPr>
          <w:rFonts w:cstheme="minorHAnsi"/>
          <w:bCs/>
          <w:sz w:val="24"/>
          <w:szCs w:val="24"/>
        </w:rPr>
        <w:t xml:space="preserve">Telus Health. The EFAP is a voluntary, confidential, short-term counselling and advisory service that connects individuals and their immediate family members to a network of dedicated counselling professionals who are available to </w:t>
      </w:r>
      <w:r w:rsidR="003733A5" w:rsidRPr="00937469">
        <w:rPr>
          <w:rFonts w:cstheme="minorHAnsi"/>
          <w:bCs/>
          <w:sz w:val="24"/>
          <w:szCs w:val="24"/>
        </w:rPr>
        <w:t>help</w:t>
      </w:r>
      <w:r w:rsidRPr="00937469">
        <w:rPr>
          <w:rFonts w:cstheme="minorHAnsi"/>
          <w:bCs/>
          <w:sz w:val="24"/>
          <w:szCs w:val="24"/>
        </w:rPr>
        <w:t xml:space="preserve"> 24 hours a day. Types of counselling services include:</w:t>
      </w:r>
    </w:p>
    <w:p w14:paraId="2719ED17" w14:textId="77777777" w:rsidR="009964E7" w:rsidRPr="00937469" w:rsidRDefault="009964E7" w:rsidP="00A930F7">
      <w:pPr>
        <w:pStyle w:val="ListParagraph"/>
        <w:numPr>
          <w:ilvl w:val="0"/>
          <w:numId w:val="21"/>
        </w:numPr>
        <w:spacing w:after="0"/>
        <w:jc w:val="both"/>
        <w:rPr>
          <w:rFonts w:cstheme="minorHAnsi"/>
          <w:bCs/>
          <w:sz w:val="24"/>
          <w:szCs w:val="24"/>
        </w:rPr>
      </w:pPr>
      <w:r w:rsidRPr="00937469">
        <w:rPr>
          <w:rFonts w:cstheme="minorHAnsi"/>
          <w:bCs/>
          <w:sz w:val="24"/>
          <w:szCs w:val="24"/>
        </w:rPr>
        <w:t>Concerns impacting your work, health or life</w:t>
      </w:r>
    </w:p>
    <w:p w14:paraId="28A955C3" w14:textId="77777777" w:rsidR="009964E7" w:rsidRPr="00937469" w:rsidRDefault="009964E7" w:rsidP="00A930F7">
      <w:pPr>
        <w:pStyle w:val="ListParagraph"/>
        <w:numPr>
          <w:ilvl w:val="0"/>
          <w:numId w:val="21"/>
        </w:numPr>
        <w:spacing w:after="0"/>
        <w:jc w:val="both"/>
        <w:rPr>
          <w:rFonts w:cstheme="minorHAnsi"/>
          <w:bCs/>
          <w:sz w:val="24"/>
          <w:szCs w:val="24"/>
        </w:rPr>
      </w:pPr>
      <w:r w:rsidRPr="00937469">
        <w:rPr>
          <w:rFonts w:cstheme="minorHAnsi"/>
          <w:bCs/>
          <w:sz w:val="24"/>
          <w:szCs w:val="24"/>
        </w:rPr>
        <w:t>Family support</w:t>
      </w:r>
    </w:p>
    <w:p w14:paraId="034BDB7B" w14:textId="77777777" w:rsidR="009964E7" w:rsidRPr="00937469" w:rsidRDefault="009964E7" w:rsidP="00A930F7">
      <w:pPr>
        <w:pStyle w:val="ListParagraph"/>
        <w:numPr>
          <w:ilvl w:val="0"/>
          <w:numId w:val="21"/>
        </w:numPr>
        <w:spacing w:after="0"/>
        <w:jc w:val="both"/>
        <w:rPr>
          <w:rFonts w:cstheme="minorHAnsi"/>
          <w:bCs/>
          <w:sz w:val="24"/>
          <w:szCs w:val="24"/>
        </w:rPr>
      </w:pPr>
      <w:r w:rsidRPr="00937469">
        <w:rPr>
          <w:rFonts w:cstheme="minorHAnsi"/>
          <w:bCs/>
          <w:sz w:val="24"/>
          <w:szCs w:val="24"/>
        </w:rPr>
        <w:t>Financial Support and Financial Planning</w:t>
      </w:r>
    </w:p>
    <w:p w14:paraId="102FB5A9" w14:textId="77777777" w:rsidR="009964E7" w:rsidRPr="00937469" w:rsidRDefault="009964E7" w:rsidP="00A930F7">
      <w:pPr>
        <w:pStyle w:val="ListParagraph"/>
        <w:numPr>
          <w:ilvl w:val="0"/>
          <w:numId w:val="21"/>
        </w:numPr>
        <w:spacing w:after="0"/>
        <w:jc w:val="both"/>
        <w:rPr>
          <w:rFonts w:cstheme="minorHAnsi"/>
          <w:bCs/>
          <w:sz w:val="24"/>
          <w:szCs w:val="24"/>
        </w:rPr>
      </w:pPr>
      <w:r w:rsidRPr="00937469">
        <w:rPr>
          <w:rFonts w:cstheme="minorHAnsi"/>
          <w:bCs/>
          <w:sz w:val="24"/>
          <w:szCs w:val="24"/>
        </w:rPr>
        <w:t>Fitness Support</w:t>
      </w:r>
    </w:p>
    <w:p w14:paraId="1158BBD0" w14:textId="77777777" w:rsidR="009964E7" w:rsidRPr="00937469" w:rsidRDefault="009964E7" w:rsidP="00A930F7">
      <w:pPr>
        <w:pStyle w:val="ListParagraph"/>
        <w:numPr>
          <w:ilvl w:val="0"/>
          <w:numId w:val="21"/>
        </w:numPr>
        <w:spacing w:after="0"/>
        <w:jc w:val="both"/>
        <w:rPr>
          <w:rFonts w:cstheme="minorHAnsi"/>
          <w:bCs/>
          <w:sz w:val="24"/>
          <w:szCs w:val="24"/>
        </w:rPr>
      </w:pPr>
      <w:r w:rsidRPr="00937469">
        <w:rPr>
          <w:rFonts w:cstheme="minorHAnsi"/>
          <w:bCs/>
          <w:sz w:val="24"/>
          <w:szCs w:val="24"/>
        </w:rPr>
        <w:t>Health Coaching</w:t>
      </w:r>
    </w:p>
    <w:p w14:paraId="1429D383" w14:textId="77777777" w:rsidR="009964E7" w:rsidRPr="00937469" w:rsidRDefault="009964E7" w:rsidP="00A930F7">
      <w:pPr>
        <w:pStyle w:val="ListParagraph"/>
        <w:numPr>
          <w:ilvl w:val="0"/>
          <w:numId w:val="21"/>
        </w:numPr>
        <w:spacing w:after="0"/>
        <w:jc w:val="both"/>
        <w:rPr>
          <w:rFonts w:cstheme="minorHAnsi"/>
          <w:bCs/>
          <w:sz w:val="24"/>
          <w:szCs w:val="24"/>
        </w:rPr>
      </w:pPr>
      <w:r w:rsidRPr="00937469">
        <w:rPr>
          <w:rFonts w:cstheme="minorHAnsi"/>
          <w:bCs/>
          <w:sz w:val="24"/>
          <w:szCs w:val="24"/>
        </w:rPr>
        <w:t>Healthy Relationships</w:t>
      </w:r>
    </w:p>
    <w:p w14:paraId="23A3FDDE" w14:textId="77777777" w:rsidR="009964E7" w:rsidRPr="00937469" w:rsidRDefault="009964E7" w:rsidP="00A930F7">
      <w:pPr>
        <w:pStyle w:val="ListParagraph"/>
        <w:numPr>
          <w:ilvl w:val="0"/>
          <w:numId w:val="21"/>
        </w:numPr>
        <w:spacing w:after="0"/>
        <w:jc w:val="both"/>
        <w:rPr>
          <w:rFonts w:cstheme="minorHAnsi"/>
          <w:bCs/>
          <w:sz w:val="24"/>
          <w:szCs w:val="24"/>
        </w:rPr>
      </w:pPr>
      <w:r w:rsidRPr="00937469">
        <w:rPr>
          <w:rFonts w:cstheme="minorHAnsi"/>
          <w:bCs/>
          <w:sz w:val="24"/>
          <w:szCs w:val="24"/>
        </w:rPr>
        <w:t>Legal Support</w:t>
      </w:r>
    </w:p>
    <w:p w14:paraId="654EE6BE" w14:textId="77777777" w:rsidR="009964E7" w:rsidRPr="00937469" w:rsidRDefault="009964E7" w:rsidP="00A930F7">
      <w:pPr>
        <w:pStyle w:val="ListParagraph"/>
        <w:numPr>
          <w:ilvl w:val="0"/>
          <w:numId w:val="21"/>
        </w:numPr>
        <w:spacing w:after="0"/>
        <w:jc w:val="both"/>
        <w:rPr>
          <w:rFonts w:cstheme="minorHAnsi"/>
          <w:bCs/>
          <w:sz w:val="24"/>
          <w:szCs w:val="24"/>
        </w:rPr>
      </w:pPr>
      <w:r w:rsidRPr="00937469">
        <w:rPr>
          <w:rFonts w:cstheme="minorHAnsi"/>
          <w:bCs/>
          <w:sz w:val="24"/>
          <w:szCs w:val="24"/>
        </w:rPr>
        <w:t>Naturopathic Services</w:t>
      </w:r>
    </w:p>
    <w:p w14:paraId="1EF6F09A" w14:textId="77777777" w:rsidR="009964E7" w:rsidRPr="00937469" w:rsidRDefault="009964E7" w:rsidP="00A930F7">
      <w:pPr>
        <w:pStyle w:val="ListParagraph"/>
        <w:numPr>
          <w:ilvl w:val="0"/>
          <w:numId w:val="21"/>
        </w:numPr>
        <w:spacing w:after="0"/>
        <w:jc w:val="both"/>
        <w:rPr>
          <w:rFonts w:cstheme="minorHAnsi"/>
          <w:bCs/>
          <w:sz w:val="24"/>
          <w:szCs w:val="24"/>
        </w:rPr>
      </w:pPr>
      <w:r w:rsidRPr="00937469">
        <w:rPr>
          <w:rFonts w:cstheme="minorHAnsi"/>
          <w:bCs/>
          <w:sz w:val="24"/>
          <w:szCs w:val="24"/>
        </w:rPr>
        <w:t>Nutrition Support</w:t>
      </w:r>
    </w:p>
    <w:p w14:paraId="0278F4CD" w14:textId="77777777" w:rsidR="009964E7" w:rsidRPr="00937469" w:rsidRDefault="009964E7" w:rsidP="00A930F7">
      <w:pPr>
        <w:pStyle w:val="ListParagraph"/>
        <w:numPr>
          <w:ilvl w:val="0"/>
          <w:numId w:val="21"/>
        </w:numPr>
        <w:spacing w:after="0"/>
        <w:jc w:val="both"/>
        <w:rPr>
          <w:rFonts w:cstheme="minorHAnsi"/>
          <w:bCs/>
          <w:sz w:val="24"/>
          <w:szCs w:val="24"/>
        </w:rPr>
      </w:pPr>
      <w:r w:rsidRPr="00937469">
        <w:rPr>
          <w:rFonts w:cstheme="minorHAnsi"/>
          <w:bCs/>
          <w:sz w:val="24"/>
          <w:szCs w:val="24"/>
        </w:rPr>
        <w:t>Separation and Divorce</w:t>
      </w:r>
    </w:p>
    <w:p w14:paraId="7554206E" w14:textId="77777777" w:rsidR="009964E7" w:rsidRPr="00937469" w:rsidRDefault="009964E7" w:rsidP="00A930F7">
      <w:pPr>
        <w:pStyle w:val="ListParagraph"/>
        <w:numPr>
          <w:ilvl w:val="0"/>
          <w:numId w:val="21"/>
        </w:numPr>
        <w:spacing w:after="0"/>
        <w:jc w:val="both"/>
        <w:rPr>
          <w:rFonts w:cstheme="minorHAnsi"/>
          <w:bCs/>
          <w:sz w:val="24"/>
          <w:szCs w:val="24"/>
        </w:rPr>
      </w:pPr>
      <w:r w:rsidRPr="00937469">
        <w:rPr>
          <w:rFonts w:cstheme="minorHAnsi"/>
          <w:bCs/>
          <w:sz w:val="24"/>
          <w:szCs w:val="24"/>
        </w:rPr>
        <w:t>Smoking Cessation</w:t>
      </w:r>
    </w:p>
    <w:p w14:paraId="376D1280" w14:textId="77777777" w:rsidR="009964E7" w:rsidRDefault="009964E7" w:rsidP="00A930F7">
      <w:pPr>
        <w:pStyle w:val="ListParagraph"/>
        <w:numPr>
          <w:ilvl w:val="0"/>
          <w:numId w:val="21"/>
        </w:numPr>
        <w:spacing w:after="0"/>
        <w:jc w:val="both"/>
        <w:rPr>
          <w:rFonts w:cstheme="minorHAnsi"/>
          <w:bCs/>
          <w:sz w:val="24"/>
          <w:szCs w:val="24"/>
        </w:rPr>
      </w:pPr>
      <w:r w:rsidRPr="00937469">
        <w:rPr>
          <w:rFonts w:cstheme="minorHAnsi"/>
          <w:bCs/>
          <w:sz w:val="24"/>
          <w:szCs w:val="24"/>
        </w:rPr>
        <w:t>Stress Coach</w:t>
      </w:r>
    </w:p>
    <w:p w14:paraId="2330BEF8" w14:textId="515028EA" w:rsidR="001A0816" w:rsidRPr="001A0816" w:rsidRDefault="001A0816" w:rsidP="001A0816">
      <w:pPr>
        <w:spacing w:after="0"/>
        <w:jc w:val="both"/>
        <w:rPr>
          <w:rFonts w:cstheme="minorHAnsi"/>
          <w:bCs/>
          <w:sz w:val="24"/>
          <w:szCs w:val="24"/>
        </w:rPr>
      </w:pPr>
      <w:r>
        <w:rPr>
          <w:rFonts w:cstheme="minorHAnsi"/>
          <w:bCs/>
          <w:sz w:val="24"/>
          <w:szCs w:val="24"/>
        </w:rPr>
        <w:t>To access, contact the Benefits Administrator in your municipality.</w:t>
      </w:r>
    </w:p>
    <w:p w14:paraId="6E6B90B0" w14:textId="77777777" w:rsidR="009964E7" w:rsidRPr="00937469" w:rsidRDefault="009964E7" w:rsidP="009964E7">
      <w:pPr>
        <w:spacing w:after="0"/>
        <w:jc w:val="both"/>
        <w:rPr>
          <w:rFonts w:cstheme="minorHAnsi"/>
          <w:bCs/>
          <w:sz w:val="24"/>
          <w:szCs w:val="24"/>
        </w:rPr>
      </w:pPr>
      <w:r w:rsidRPr="00937469">
        <w:rPr>
          <w:rFonts w:cstheme="minorHAnsi"/>
          <w:bCs/>
          <w:sz w:val="24"/>
          <w:szCs w:val="24"/>
        </w:rPr>
        <w:t xml:space="preserve">                          </w:t>
      </w:r>
    </w:p>
    <w:p w14:paraId="2F9AA820" w14:textId="77777777" w:rsidR="009964E7" w:rsidRPr="00937469" w:rsidRDefault="009964E7" w:rsidP="009964E7">
      <w:pPr>
        <w:spacing w:after="0"/>
        <w:rPr>
          <w:rFonts w:cstheme="minorHAnsi"/>
          <w:b/>
          <w:sz w:val="24"/>
          <w:szCs w:val="24"/>
        </w:rPr>
      </w:pPr>
      <w:r w:rsidRPr="00937469">
        <w:rPr>
          <w:rFonts w:cstheme="minorHAnsi"/>
          <w:b/>
          <w:sz w:val="24"/>
          <w:szCs w:val="24"/>
        </w:rPr>
        <w:t xml:space="preserve">Group Purchasing &amp; Procurement Program </w:t>
      </w:r>
    </w:p>
    <w:p w14:paraId="5B309496" w14:textId="75F1681C" w:rsidR="009964E7" w:rsidRPr="00937469" w:rsidRDefault="009964E7" w:rsidP="009964E7">
      <w:pPr>
        <w:spacing w:after="0"/>
        <w:jc w:val="both"/>
        <w:rPr>
          <w:rFonts w:cstheme="minorHAnsi"/>
          <w:bCs/>
          <w:sz w:val="24"/>
          <w:szCs w:val="24"/>
        </w:rPr>
      </w:pPr>
      <w:r w:rsidRPr="00937469">
        <w:rPr>
          <w:rFonts w:cstheme="minorHAnsi"/>
          <w:bCs/>
          <w:sz w:val="24"/>
          <w:szCs w:val="24"/>
        </w:rPr>
        <w:t xml:space="preserve">Through a partnership with Canoe Procurement, NSFM members have access to the following benefits when purchasing office supplies, equipment, </w:t>
      </w:r>
      <w:r w:rsidR="005D24A1">
        <w:rPr>
          <w:rFonts w:cstheme="minorHAnsi"/>
          <w:bCs/>
          <w:sz w:val="24"/>
          <w:szCs w:val="24"/>
        </w:rPr>
        <w:t xml:space="preserve">services </w:t>
      </w:r>
      <w:r w:rsidRPr="00937469">
        <w:rPr>
          <w:rFonts w:cstheme="minorHAnsi"/>
          <w:bCs/>
          <w:sz w:val="24"/>
          <w:szCs w:val="24"/>
        </w:rPr>
        <w:t xml:space="preserve">and more: </w:t>
      </w:r>
    </w:p>
    <w:p w14:paraId="71C12AD6" w14:textId="77777777" w:rsidR="009964E7" w:rsidRPr="00937469" w:rsidRDefault="009964E7" w:rsidP="00A930F7">
      <w:pPr>
        <w:pStyle w:val="ListParagraph"/>
        <w:numPr>
          <w:ilvl w:val="0"/>
          <w:numId w:val="17"/>
        </w:numPr>
        <w:spacing w:after="0" w:line="240" w:lineRule="auto"/>
        <w:jc w:val="both"/>
        <w:rPr>
          <w:rFonts w:cstheme="minorHAnsi"/>
          <w:bCs/>
          <w:sz w:val="24"/>
          <w:szCs w:val="24"/>
        </w:rPr>
      </w:pPr>
      <w:r w:rsidRPr="00937469">
        <w:rPr>
          <w:rFonts w:cstheme="minorHAnsi"/>
          <w:bCs/>
          <w:sz w:val="24"/>
          <w:szCs w:val="24"/>
        </w:rPr>
        <w:t>Access to premium brands through Sourcewell partnership</w:t>
      </w:r>
    </w:p>
    <w:p w14:paraId="1A95469C" w14:textId="53739C3A" w:rsidR="009964E7" w:rsidRPr="00937469" w:rsidRDefault="009964E7" w:rsidP="00A930F7">
      <w:pPr>
        <w:pStyle w:val="ListParagraph"/>
        <w:numPr>
          <w:ilvl w:val="0"/>
          <w:numId w:val="17"/>
        </w:numPr>
        <w:spacing w:after="0" w:line="240" w:lineRule="auto"/>
        <w:jc w:val="both"/>
        <w:rPr>
          <w:rFonts w:cstheme="minorHAnsi"/>
          <w:bCs/>
          <w:sz w:val="24"/>
          <w:szCs w:val="24"/>
        </w:rPr>
      </w:pPr>
      <w:r w:rsidRPr="00937469">
        <w:rPr>
          <w:rFonts w:cstheme="minorHAnsi"/>
          <w:bCs/>
          <w:sz w:val="24"/>
          <w:szCs w:val="24"/>
        </w:rPr>
        <w:t xml:space="preserve">Additional procurement tools </w:t>
      </w:r>
      <w:r w:rsidR="0016256F">
        <w:rPr>
          <w:rFonts w:cstheme="minorHAnsi"/>
          <w:bCs/>
          <w:sz w:val="24"/>
          <w:szCs w:val="24"/>
        </w:rPr>
        <w:t xml:space="preserve">which are </w:t>
      </w:r>
      <w:r w:rsidRPr="00937469">
        <w:rPr>
          <w:rFonts w:cstheme="minorHAnsi"/>
          <w:bCs/>
          <w:sz w:val="24"/>
          <w:szCs w:val="24"/>
        </w:rPr>
        <w:t>non-binding and no obligation to purchase</w:t>
      </w:r>
    </w:p>
    <w:p w14:paraId="6BC293AE" w14:textId="77777777" w:rsidR="009964E7" w:rsidRPr="00937469" w:rsidRDefault="009964E7" w:rsidP="00A930F7">
      <w:pPr>
        <w:pStyle w:val="ListParagraph"/>
        <w:numPr>
          <w:ilvl w:val="0"/>
          <w:numId w:val="17"/>
        </w:numPr>
        <w:spacing w:after="0" w:line="240" w:lineRule="auto"/>
        <w:jc w:val="both"/>
        <w:rPr>
          <w:rFonts w:cstheme="minorHAnsi"/>
          <w:bCs/>
          <w:sz w:val="24"/>
          <w:szCs w:val="24"/>
        </w:rPr>
      </w:pPr>
      <w:r w:rsidRPr="00937469">
        <w:rPr>
          <w:rFonts w:cstheme="minorHAnsi"/>
          <w:bCs/>
          <w:sz w:val="24"/>
          <w:szCs w:val="24"/>
        </w:rPr>
        <w:t>Members select which vendor they want to buy from</w:t>
      </w:r>
    </w:p>
    <w:p w14:paraId="22A85F37" w14:textId="77777777" w:rsidR="009964E7" w:rsidRPr="00937469" w:rsidRDefault="009964E7" w:rsidP="00A930F7">
      <w:pPr>
        <w:pStyle w:val="ListParagraph"/>
        <w:numPr>
          <w:ilvl w:val="0"/>
          <w:numId w:val="17"/>
        </w:numPr>
        <w:spacing w:after="0" w:line="240" w:lineRule="auto"/>
        <w:jc w:val="both"/>
        <w:rPr>
          <w:rFonts w:cstheme="minorHAnsi"/>
          <w:bCs/>
          <w:sz w:val="24"/>
          <w:szCs w:val="24"/>
        </w:rPr>
      </w:pPr>
      <w:r w:rsidRPr="00937469">
        <w:rPr>
          <w:rFonts w:cstheme="minorHAnsi"/>
          <w:bCs/>
          <w:sz w:val="24"/>
          <w:szCs w:val="24"/>
        </w:rPr>
        <w:t>The member will purchase/place any orders through the vendor and pay the vendor directly</w:t>
      </w:r>
    </w:p>
    <w:p w14:paraId="30599520" w14:textId="77777777" w:rsidR="009964E7" w:rsidRPr="00937469" w:rsidRDefault="009964E7" w:rsidP="00A930F7">
      <w:pPr>
        <w:pStyle w:val="ListParagraph"/>
        <w:numPr>
          <w:ilvl w:val="0"/>
          <w:numId w:val="17"/>
        </w:numPr>
        <w:spacing w:after="0" w:line="240" w:lineRule="auto"/>
        <w:jc w:val="both"/>
        <w:rPr>
          <w:rFonts w:cstheme="minorHAnsi"/>
          <w:bCs/>
          <w:sz w:val="24"/>
          <w:szCs w:val="24"/>
        </w:rPr>
      </w:pPr>
      <w:r w:rsidRPr="00937469">
        <w:rPr>
          <w:rFonts w:cstheme="minorHAnsi"/>
          <w:bCs/>
          <w:sz w:val="24"/>
          <w:szCs w:val="24"/>
        </w:rPr>
        <w:t>The vendor delivers the product and is responsible for applicable warranties</w:t>
      </w:r>
    </w:p>
    <w:p w14:paraId="5342B611" w14:textId="2DBBE386" w:rsidR="009964E7" w:rsidRPr="00937469" w:rsidRDefault="009964E7" w:rsidP="00A930F7">
      <w:pPr>
        <w:pStyle w:val="ListParagraph"/>
        <w:numPr>
          <w:ilvl w:val="0"/>
          <w:numId w:val="17"/>
        </w:numPr>
        <w:spacing w:after="0" w:line="240" w:lineRule="auto"/>
        <w:jc w:val="both"/>
        <w:rPr>
          <w:rFonts w:cstheme="minorHAnsi"/>
          <w:bCs/>
          <w:sz w:val="24"/>
          <w:szCs w:val="24"/>
        </w:rPr>
      </w:pPr>
      <w:r w:rsidRPr="00937469">
        <w:rPr>
          <w:rFonts w:cstheme="minorHAnsi"/>
          <w:bCs/>
          <w:sz w:val="24"/>
          <w:szCs w:val="24"/>
        </w:rPr>
        <w:t>Procurement is compliant with existing trade agreement legislation</w:t>
      </w:r>
    </w:p>
    <w:p w14:paraId="414F825E" w14:textId="0B0456A1" w:rsidR="009964E7" w:rsidRPr="00A42EAF" w:rsidRDefault="00170073" w:rsidP="009964E7">
      <w:pPr>
        <w:spacing w:after="0"/>
        <w:jc w:val="both"/>
        <w:rPr>
          <w:rFonts w:cstheme="minorHAnsi"/>
          <w:bCs/>
          <w:sz w:val="24"/>
          <w:szCs w:val="24"/>
        </w:rPr>
      </w:pPr>
      <w:r w:rsidRPr="00A42EAF">
        <w:rPr>
          <w:rFonts w:cstheme="minorHAnsi"/>
          <w:bCs/>
          <w:sz w:val="24"/>
          <w:szCs w:val="24"/>
        </w:rPr>
        <w:t xml:space="preserve">For more information, please see: </w:t>
      </w:r>
      <w:hyperlink r:id="rId46" w:history="1">
        <w:r w:rsidR="00875F67" w:rsidRPr="00A42EAF">
          <w:rPr>
            <w:rStyle w:val="Hyperlink"/>
            <w:sz w:val="24"/>
            <w:szCs w:val="24"/>
          </w:rPr>
          <w:t>Canoe Procurement</w:t>
        </w:r>
        <w:r w:rsidRPr="00A42EAF">
          <w:rPr>
            <w:rStyle w:val="Hyperlink"/>
            <w:sz w:val="24"/>
            <w:szCs w:val="24"/>
          </w:rPr>
          <w:t>/</w:t>
        </w:r>
      </w:hyperlink>
      <w:r w:rsidR="009964E7" w:rsidRPr="00A42EAF">
        <w:rPr>
          <w:rFonts w:cstheme="minorHAnsi"/>
          <w:bCs/>
          <w:sz w:val="24"/>
          <w:szCs w:val="24"/>
        </w:rPr>
        <w:t xml:space="preserve">. </w:t>
      </w:r>
    </w:p>
    <w:p w14:paraId="224921F9" w14:textId="77777777" w:rsidR="009964E7" w:rsidRPr="00937469" w:rsidRDefault="009964E7" w:rsidP="009964E7">
      <w:pPr>
        <w:spacing w:after="0"/>
        <w:rPr>
          <w:rFonts w:cstheme="minorHAnsi"/>
          <w:b/>
          <w:bCs/>
          <w:sz w:val="24"/>
          <w:szCs w:val="24"/>
        </w:rPr>
      </w:pPr>
    </w:p>
    <w:p w14:paraId="6AA90E6B" w14:textId="77777777" w:rsidR="009964E7" w:rsidRPr="00937469" w:rsidRDefault="009964E7" w:rsidP="009964E7">
      <w:pPr>
        <w:spacing w:after="0"/>
        <w:rPr>
          <w:rFonts w:cstheme="minorHAnsi"/>
          <w:b/>
          <w:bCs/>
          <w:sz w:val="24"/>
          <w:szCs w:val="24"/>
        </w:rPr>
      </w:pPr>
      <w:r w:rsidRPr="00937469">
        <w:rPr>
          <w:rFonts w:cstheme="minorHAnsi"/>
          <w:b/>
          <w:bCs/>
          <w:sz w:val="24"/>
          <w:szCs w:val="24"/>
        </w:rPr>
        <w:t xml:space="preserve">Group Benefits Program </w:t>
      </w:r>
    </w:p>
    <w:p w14:paraId="729B0B37" w14:textId="508C3D96" w:rsidR="009964E7" w:rsidRPr="00937469" w:rsidRDefault="009964E7" w:rsidP="009964E7">
      <w:pPr>
        <w:spacing w:after="0"/>
        <w:jc w:val="both"/>
        <w:rPr>
          <w:rFonts w:cstheme="minorHAnsi"/>
          <w:sz w:val="24"/>
          <w:szCs w:val="24"/>
        </w:rPr>
      </w:pPr>
      <w:r w:rsidRPr="00937469">
        <w:rPr>
          <w:rFonts w:cstheme="minorHAnsi"/>
          <w:sz w:val="24"/>
          <w:szCs w:val="24"/>
        </w:rPr>
        <w:t>NSFM has a group benefits plan with approximately 2,000 members. Members can take advantage of plan options tailored to the needs and preferences of their workplaces. The Health &amp; Benefits Committee, with staff representatives from NSFM and AMANS, regularly meets with the plan consultants to administer the plan and ensure the plan meets expectations of plan participants and offers a high value for members</w:t>
      </w:r>
      <w:r w:rsidR="0075603B" w:rsidRPr="00937469">
        <w:rPr>
          <w:rFonts w:cstheme="minorHAnsi"/>
          <w:sz w:val="24"/>
          <w:szCs w:val="24"/>
        </w:rPr>
        <w:t xml:space="preserve">. </w:t>
      </w:r>
      <w:r w:rsidRPr="00937469">
        <w:rPr>
          <w:rFonts w:cstheme="minorHAnsi"/>
          <w:sz w:val="24"/>
          <w:szCs w:val="24"/>
        </w:rPr>
        <w:t>Premiums for the program exceed $</w:t>
      </w:r>
      <w:r w:rsidR="009042BC">
        <w:rPr>
          <w:rFonts w:cstheme="minorHAnsi"/>
          <w:sz w:val="24"/>
          <w:szCs w:val="24"/>
        </w:rPr>
        <w:t>10</w:t>
      </w:r>
      <w:r w:rsidRPr="00937469">
        <w:rPr>
          <w:rFonts w:cstheme="minorHAnsi"/>
          <w:sz w:val="24"/>
          <w:szCs w:val="24"/>
        </w:rPr>
        <w:t xml:space="preserve"> million and several insurance carriers are engaged to provide a range of benefits, including:</w:t>
      </w:r>
    </w:p>
    <w:p w14:paraId="410A2FD9" w14:textId="77777777" w:rsidR="009964E7" w:rsidRPr="00937469" w:rsidRDefault="009964E7" w:rsidP="00A930F7">
      <w:pPr>
        <w:pStyle w:val="ListParagraph"/>
        <w:numPr>
          <w:ilvl w:val="0"/>
          <w:numId w:val="18"/>
        </w:numPr>
        <w:spacing w:after="0" w:line="240" w:lineRule="auto"/>
        <w:jc w:val="both"/>
        <w:rPr>
          <w:rFonts w:cstheme="minorHAnsi"/>
          <w:sz w:val="24"/>
          <w:szCs w:val="24"/>
        </w:rPr>
      </w:pPr>
      <w:r w:rsidRPr="00937469">
        <w:rPr>
          <w:rFonts w:cstheme="minorHAnsi"/>
          <w:sz w:val="24"/>
          <w:szCs w:val="24"/>
        </w:rPr>
        <w:t>Accidental Death &amp; Dismemberment</w:t>
      </w:r>
    </w:p>
    <w:p w14:paraId="3EDA5CD7" w14:textId="77777777" w:rsidR="009964E7" w:rsidRPr="00937469" w:rsidRDefault="009964E7" w:rsidP="00A930F7">
      <w:pPr>
        <w:pStyle w:val="ListParagraph"/>
        <w:numPr>
          <w:ilvl w:val="0"/>
          <w:numId w:val="18"/>
        </w:numPr>
        <w:spacing w:after="0" w:line="240" w:lineRule="auto"/>
        <w:jc w:val="both"/>
        <w:rPr>
          <w:rFonts w:cstheme="minorHAnsi"/>
          <w:sz w:val="24"/>
          <w:szCs w:val="24"/>
        </w:rPr>
      </w:pPr>
      <w:r w:rsidRPr="00937469">
        <w:rPr>
          <w:rFonts w:cstheme="minorHAnsi"/>
          <w:sz w:val="24"/>
          <w:szCs w:val="24"/>
        </w:rPr>
        <w:t xml:space="preserve">Claims Payment </w:t>
      </w:r>
    </w:p>
    <w:p w14:paraId="5A28891C" w14:textId="77777777" w:rsidR="009964E7" w:rsidRPr="00937469" w:rsidRDefault="009964E7" w:rsidP="00A930F7">
      <w:pPr>
        <w:pStyle w:val="ListParagraph"/>
        <w:numPr>
          <w:ilvl w:val="0"/>
          <w:numId w:val="18"/>
        </w:numPr>
        <w:spacing w:after="0" w:line="240" w:lineRule="auto"/>
        <w:jc w:val="both"/>
        <w:rPr>
          <w:rFonts w:cstheme="minorHAnsi"/>
          <w:sz w:val="24"/>
          <w:szCs w:val="24"/>
        </w:rPr>
      </w:pPr>
      <w:r w:rsidRPr="00937469">
        <w:rPr>
          <w:rFonts w:cstheme="minorHAnsi"/>
          <w:sz w:val="24"/>
          <w:szCs w:val="24"/>
        </w:rPr>
        <w:t>Disability</w:t>
      </w:r>
    </w:p>
    <w:p w14:paraId="6020CB51" w14:textId="77777777" w:rsidR="009964E7" w:rsidRPr="00937469" w:rsidRDefault="009964E7" w:rsidP="00A930F7">
      <w:pPr>
        <w:pStyle w:val="ListParagraph"/>
        <w:numPr>
          <w:ilvl w:val="0"/>
          <w:numId w:val="18"/>
        </w:numPr>
        <w:spacing w:after="0" w:line="240" w:lineRule="auto"/>
        <w:jc w:val="both"/>
        <w:rPr>
          <w:rFonts w:cstheme="minorHAnsi"/>
          <w:sz w:val="24"/>
          <w:szCs w:val="24"/>
        </w:rPr>
      </w:pPr>
      <w:r w:rsidRPr="00937469">
        <w:rPr>
          <w:rFonts w:cstheme="minorHAnsi"/>
          <w:sz w:val="24"/>
          <w:szCs w:val="24"/>
        </w:rPr>
        <w:t>Emergency Travel</w:t>
      </w:r>
    </w:p>
    <w:p w14:paraId="6524BB97" w14:textId="77777777" w:rsidR="009964E7" w:rsidRPr="00937469" w:rsidRDefault="009964E7" w:rsidP="00A930F7">
      <w:pPr>
        <w:pStyle w:val="ListParagraph"/>
        <w:numPr>
          <w:ilvl w:val="0"/>
          <w:numId w:val="18"/>
        </w:numPr>
        <w:spacing w:after="0" w:line="240" w:lineRule="auto"/>
        <w:jc w:val="both"/>
        <w:rPr>
          <w:rFonts w:cstheme="minorHAnsi"/>
          <w:sz w:val="24"/>
          <w:szCs w:val="24"/>
        </w:rPr>
      </w:pPr>
      <w:r w:rsidRPr="00937469">
        <w:rPr>
          <w:rFonts w:cstheme="minorHAnsi"/>
          <w:sz w:val="24"/>
          <w:szCs w:val="24"/>
        </w:rPr>
        <w:t>Employee Assistance Program</w:t>
      </w:r>
    </w:p>
    <w:p w14:paraId="4D3D6F8A" w14:textId="77777777" w:rsidR="009964E7" w:rsidRPr="00937469" w:rsidRDefault="009964E7" w:rsidP="00A930F7">
      <w:pPr>
        <w:pStyle w:val="ListParagraph"/>
        <w:numPr>
          <w:ilvl w:val="0"/>
          <w:numId w:val="18"/>
        </w:numPr>
        <w:spacing w:after="0" w:line="240" w:lineRule="auto"/>
        <w:jc w:val="both"/>
        <w:rPr>
          <w:rFonts w:cstheme="minorHAnsi"/>
          <w:sz w:val="24"/>
          <w:szCs w:val="24"/>
        </w:rPr>
      </w:pPr>
      <w:r w:rsidRPr="00937469">
        <w:rPr>
          <w:rFonts w:cstheme="minorHAnsi"/>
          <w:sz w:val="24"/>
          <w:szCs w:val="24"/>
        </w:rPr>
        <w:t>Health &amp; Dental</w:t>
      </w:r>
    </w:p>
    <w:p w14:paraId="48ECD940" w14:textId="77777777" w:rsidR="009964E7" w:rsidRPr="00937469" w:rsidRDefault="009964E7" w:rsidP="00A930F7">
      <w:pPr>
        <w:pStyle w:val="ListParagraph"/>
        <w:numPr>
          <w:ilvl w:val="0"/>
          <w:numId w:val="18"/>
        </w:numPr>
        <w:spacing w:after="0" w:line="240" w:lineRule="auto"/>
        <w:jc w:val="both"/>
        <w:rPr>
          <w:rFonts w:cstheme="minorHAnsi"/>
          <w:sz w:val="24"/>
          <w:szCs w:val="24"/>
        </w:rPr>
      </w:pPr>
      <w:r w:rsidRPr="00937469">
        <w:rPr>
          <w:rFonts w:cstheme="minorHAnsi"/>
          <w:sz w:val="24"/>
          <w:szCs w:val="24"/>
        </w:rPr>
        <w:lastRenderedPageBreak/>
        <w:t>Life</w:t>
      </w:r>
    </w:p>
    <w:p w14:paraId="4157371B" w14:textId="77777777" w:rsidR="009964E7" w:rsidRPr="00937469" w:rsidRDefault="009964E7" w:rsidP="00A930F7">
      <w:pPr>
        <w:pStyle w:val="ListParagraph"/>
        <w:numPr>
          <w:ilvl w:val="0"/>
          <w:numId w:val="18"/>
        </w:numPr>
        <w:spacing w:after="0" w:line="240" w:lineRule="auto"/>
        <w:jc w:val="both"/>
        <w:rPr>
          <w:rFonts w:cstheme="minorHAnsi"/>
          <w:sz w:val="24"/>
          <w:szCs w:val="24"/>
        </w:rPr>
      </w:pPr>
      <w:r w:rsidRPr="00937469">
        <w:rPr>
          <w:rFonts w:cstheme="minorHAnsi"/>
          <w:sz w:val="24"/>
          <w:szCs w:val="24"/>
        </w:rPr>
        <w:t xml:space="preserve">Virtual Health Care </w:t>
      </w:r>
    </w:p>
    <w:p w14:paraId="64485C2C" w14:textId="77777777" w:rsidR="006E74CD" w:rsidRDefault="004E21EF" w:rsidP="009964E7">
      <w:pPr>
        <w:spacing w:after="0"/>
        <w:jc w:val="both"/>
        <w:rPr>
          <w:rFonts w:cstheme="minorHAnsi"/>
          <w:bCs/>
          <w:sz w:val="24"/>
          <w:szCs w:val="24"/>
        </w:rPr>
      </w:pPr>
      <w:r>
        <w:rPr>
          <w:rFonts w:cstheme="minorHAnsi"/>
          <w:bCs/>
          <w:sz w:val="24"/>
          <w:szCs w:val="24"/>
        </w:rPr>
        <w:br/>
      </w:r>
      <w:r w:rsidR="009964E7" w:rsidRPr="00937469">
        <w:rPr>
          <w:rFonts w:cstheme="minorHAnsi"/>
          <w:bCs/>
          <w:sz w:val="24"/>
          <w:szCs w:val="24"/>
        </w:rPr>
        <w:t xml:space="preserve">The NSFM </w:t>
      </w:r>
      <w:r w:rsidR="0016256F">
        <w:rPr>
          <w:rFonts w:cstheme="minorHAnsi"/>
          <w:bCs/>
          <w:sz w:val="24"/>
          <w:szCs w:val="24"/>
        </w:rPr>
        <w:t>program is a</w:t>
      </w:r>
      <w:r w:rsidR="009964E7" w:rsidRPr="00937469">
        <w:rPr>
          <w:rFonts w:cstheme="minorHAnsi"/>
          <w:bCs/>
          <w:sz w:val="24"/>
          <w:szCs w:val="24"/>
        </w:rPr>
        <w:t xml:space="preserve"> comprehensive, cost-effective group employee  benefits plan for member municipalities. The plan is designed and managed to meet the objectives for attraction, support, retention, and wellbeing of its employees and families. The NSFM benefits program leverages the collective base of municipal employees to  provide enhanced benefits, while maintaining lower costs for employees and employers. </w:t>
      </w:r>
    </w:p>
    <w:p w14:paraId="4AF88313" w14:textId="77777777" w:rsidR="006507F9" w:rsidRDefault="006507F9" w:rsidP="009964E7">
      <w:pPr>
        <w:spacing w:after="0"/>
        <w:jc w:val="both"/>
        <w:rPr>
          <w:rFonts w:cstheme="minorHAnsi"/>
          <w:bCs/>
          <w:sz w:val="24"/>
          <w:szCs w:val="24"/>
        </w:rPr>
      </w:pPr>
    </w:p>
    <w:p w14:paraId="5D5E7702" w14:textId="2FA02575" w:rsidR="009964E7" w:rsidRPr="003C702E" w:rsidRDefault="009964E7" w:rsidP="009964E7">
      <w:pPr>
        <w:spacing w:after="0"/>
        <w:jc w:val="both"/>
        <w:rPr>
          <w:rFonts w:cstheme="minorHAnsi"/>
          <w:bCs/>
          <w:sz w:val="24"/>
          <w:szCs w:val="24"/>
        </w:rPr>
      </w:pPr>
      <w:r w:rsidRPr="00937469">
        <w:rPr>
          <w:rFonts w:cstheme="minorHAnsi"/>
          <w:bCs/>
          <w:sz w:val="24"/>
          <w:szCs w:val="24"/>
        </w:rPr>
        <w:t>As part of this program, the NSFM Group Benefits Plan members also have access to the Fitness Coach Connects program. This popular program consists of a physical health assessment online, interactive online program, and one-on-one sessions with a coach.</w:t>
      </w:r>
      <w:r w:rsidR="003C702E">
        <w:rPr>
          <w:rFonts w:cstheme="minorHAnsi"/>
          <w:bCs/>
          <w:sz w:val="24"/>
          <w:szCs w:val="24"/>
        </w:rPr>
        <w:t xml:space="preserve"> </w:t>
      </w:r>
      <w:r w:rsidRPr="00937469">
        <w:rPr>
          <w:rFonts w:cstheme="minorHAnsi"/>
          <w:sz w:val="24"/>
          <w:szCs w:val="24"/>
        </w:rPr>
        <w:t xml:space="preserve">The consultants are Hub International Atlantic Ltd. </w:t>
      </w:r>
    </w:p>
    <w:p w14:paraId="0C08719B" w14:textId="77777777" w:rsidR="009964E7" w:rsidRDefault="009964E7" w:rsidP="009964E7">
      <w:pPr>
        <w:spacing w:after="0"/>
        <w:jc w:val="both"/>
        <w:rPr>
          <w:rFonts w:cstheme="minorHAnsi"/>
          <w:sz w:val="24"/>
          <w:szCs w:val="24"/>
        </w:rPr>
      </w:pPr>
    </w:p>
    <w:p w14:paraId="660A254B" w14:textId="77777777" w:rsidR="008C710F" w:rsidRDefault="008C710F" w:rsidP="009964E7">
      <w:pPr>
        <w:spacing w:after="0"/>
        <w:jc w:val="both"/>
        <w:rPr>
          <w:rFonts w:cstheme="minorHAnsi"/>
          <w:b/>
          <w:bCs/>
          <w:sz w:val="24"/>
          <w:szCs w:val="24"/>
        </w:rPr>
      </w:pPr>
    </w:p>
    <w:p w14:paraId="660BA8BA" w14:textId="26FA292B" w:rsidR="00662006" w:rsidRPr="006F1DC9" w:rsidRDefault="00662006" w:rsidP="009964E7">
      <w:pPr>
        <w:spacing w:after="0"/>
        <w:jc w:val="both"/>
        <w:rPr>
          <w:rFonts w:cstheme="minorHAnsi"/>
          <w:b/>
          <w:bCs/>
          <w:sz w:val="24"/>
          <w:szCs w:val="24"/>
        </w:rPr>
      </w:pPr>
      <w:r w:rsidRPr="006F1DC9">
        <w:rPr>
          <w:rFonts w:cstheme="minorHAnsi"/>
          <w:b/>
          <w:bCs/>
          <w:sz w:val="24"/>
          <w:szCs w:val="24"/>
        </w:rPr>
        <w:t>Fund Navigation</w:t>
      </w:r>
    </w:p>
    <w:p w14:paraId="56B9AC38" w14:textId="0301CFB7" w:rsidR="00FD34A8" w:rsidRPr="00FD34A8" w:rsidRDefault="00BD5B03" w:rsidP="00FD34A8">
      <w:pPr>
        <w:tabs>
          <w:tab w:val="num" w:pos="720"/>
        </w:tabs>
        <w:spacing w:after="0"/>
        <w:jc w:val="both"/>
        <w:rPr>
          <w:rFonts w:cstheme="minorHAnsi"/>
          <w:sz w:val="24"/>
          <w:szCs w:val="24"/>
          <w:lang w:val="en-US"/>
        </w:rPr>
      </w:pPr>
      <w:r w:rsidRPr="006F1DC9">
        <w:rPr>
          <w:rFonts w:cstheme="minorHAnsi"/>
          <w:sz w:val="24"/>
          <w:szCs w:val="24"/>
        </w:rPr>
        <w:t xml:space="preserve">The </w:t>
      </w:r>
      <w:hyperlink r:id="rId47" w:history="1">
        <w:r w:rsidRPr="00261546">
          <w:rPr>
            <w:rStyle w:val="Hyperlink"/>
            <w:rFonts w:cstheme="minorHAnsi"/>
            <w:sz w:val="24"/>
            <w:szCs w:val="24"/>
          </w:rPr>
          <w:t>Fund Navigation Program</w:t>
        </w:r>
      </w:hyperlink>
      <w:r w:rsidRPr="006F1DC9">
        <w:rPr>
          <w:rFonts w:cstheme="minorHAnsi"/>
          <w:sz w:val="24"/>
          <w:szCs w:val="24"/>
        </w:rPr>
        <w:t xml:space="preserve"> was started in 2023 to offer to municipalities and the broader municipal sector </w:t>
      </w:r>
      <w:r w:rsidR="006F1DC9" w:rsidRPr="006F1DC9">
        <w:rPr>
          <w:rFonts w:cstheme="minorHAnsi"/>
          <w:sz w:val="24"/>
          <w:szCs w:val="24"/>
        </w:rPr>
        <w:t>a one-stop source to find grants for municipalities and community groups across Nova Scotia. The Funding Portal is a joint initiative of the </w:t>
      </w:r>
      <w:hyperlink r:id="rId48" w:history="1">
        <w:r w:rsidR="006F1DC9" w:rsidRPr="006F1DC9">
          <w:rPr>
            <w:rStyle w:val="Hyperlink"/>
            <w:rFonts w:cstheme="minorHAnsi"/>
            <w:sz w:val="24"/>
            <w:szCs w:val="24"/>
          </w:rPr>
          <w:t>Department of Municipal Affairs</w:t>
        </w:r>
      </w:hyperlink>
      <w:r w:rsidR="006F1DC9" w:rsidRPr="006F1DC9">
        <w:rPr>
          <w:rFonts w:cstheme="minorHAnsi"/>
          <w:sz w:val="24"/>
          <w:szCs w:val="24"/>
        </w:rPr>
        <w:t> and the </w:t>
      </w:r>
      <w:hyperlink r:id="rId49" w:history="1">
        <w:r w:rsidR="006F1DC9" w:rsidRPr="006F1DC9">
          <w:rPr>
            <w:rStyle w:val="Hyperlink"/>
            <w:rFonts w:cstheme="minorHAnsi"/>
            <w:sz w:val="24"/>
            <w:szCs w:val="24"/>
          </w:rPr>
          <w:t>Nova Scotia Federation of Municipalities</w:t>
        </w:r>
      </w:hyperlink>
      <w:r w:rsidR="006F1DC9" w:rsidRPr="006F1DC9">
        <w:rPr>
          <w:rFonts w:cstheme="minorHAnsi"/>
          <w:sz w:val="24"/>
          <w:szCs w:val="24"/>
        </w:rPr>
        <w:t xml:space="preserve">. </w:t>
      </w:r>
      <w:r w:rsidR="0073223B">
        <w:rPr>
          <w:rFonts w:cstheme="minorHAnsi"/>
          <w:sz w:val="24"/>
          <w:szCs w:val="24"/>
        </w:rPr>
        <w:t xml:space="preserve">The </w:t>
      </w:r>
      <w:r w:rsidR="0073223B" w:rsidRPr="0073223B">
        <w:rPr>
          <w:rFonts w:cstheme="minorHAnsi"/>
          <w:sz w:val="24"/>
          <w:szCs w:val="24"/>
        </w:rPr>
        <w:t xml:space="preserve">mission is </w:t>
      </w:r>
      <w:r w:rsidR="0073223B">
        <w:rPr>
          <w:rFonts w:cstheme="minorHAnsi"/>
          <w:sz w:val="24"/>
          <w:szCs w:val="24"/>
        </w:rPr>
        <w:t>to</w:t>
      </w:r>
      <w:r w:rsidR="0073223B" w:rsidRPr="0073223B">
        <w:rPr>
          <w:rFonts w:cstheme="minorHAnsi"/>
          <w:sz w:val="24"/>
          <w:szCs w:val="24"/>
        </w:rPr>
        <w:t xml:space="preserve"> make finding and applying for grants easy and efficient</w:t>
      </w:r>
      <w:r w:rsidR="0073223B">
        <w:rPr>
          <w:rFonts w:cstheme="minorHAnsi"/>
          <w:sz w:val="24"/>
          <w:szCs w:val="24"/>
        </w:rPr>
        <w:t xml:space="preserve"> </w:t>
      </w:r>
      <w:r w:rsidR="0073223B" w:rsidRPr="0073223B">
        <w:rPr>
          <w:rFonts w:cstheme="minorHAnsi"/>
          <w:sz w:val="24"/>
          <w:szCs w:val="24"/>
        </w:rPr>
        <w:t xml:space="preserve">so </w:t>
      </w:r>
      <w:r w:rsidR="0073223B">
        <w:rPr>
          <w:rFonts w:cstheme="minorHAnsi"/>
          <w:sz w:val="24"/>
          <w:szCs w:val="24"/>
        </w:rPr>
        <w:t>efforts can be concentrated</w:t>
      </w:r>
      <w:r w:rsidR="0073223B" w:rsidRPr="0073223B">
        <w:rPr>
          <w:rFonts w:cstheme="minorHAnsi"/>
          <w:sz w:val="24"/>
          <w:szCs w:val="24"/>
        </w:rPr>
        <w:t xml:space="preserve"> on building stronger communities.</w:t>
      </w:r>
      <w:r w:rsidR="00FD34A8">
        <w:rPr>
          <w:rFonts w:cstheme="minorHAnsi"/>
          <w:sz w:val="24"/>
          <w:szCs w:val="24"/>
        </w:rPr>
        <w:t xml:space="preserve"> </w:t>
      </w:r>
      <w:r w:rsidR="00FD34A8" w:rsidRPr="00FD34A8">
        <w:rPr>
          <w:rFonts w:cstheme="minorHAnsi"/>
          <w:sz w:val="24"/>
          <w:szCs w:val="24"/>
        </w:rPr>
        <w:t xml:space="preserve">A new portal was launched in 2025 </w:t>
      </w:r>
      <w:r w:rsidR="00FD34A8">
        <w:rPr>
          <w:rFonts w:cstheme="minorHAnsi"/>
          <w:sz w:val="24"/>
          <w:szCs w:val="24"/>
        </w:rPr>
        <w:t>which is s</w:t>
      </w:r>
      <w:r w:rsidR="00261546" w:rsidRPr="00FD34A8">
        <w:rPr>
          <w:rFonts w:cstheme="minorHAnsi"/>
          <w:sz w:val="24"/>
          <w:szCs w:val="24"/>
          <w:lang w:val="en-US"/>
        </w:rPr>
        <w:t>searchable</w:t>
      </w:r>
      <w:r w:rsidR="00FD34A8">
        <w:rPr>
          <w:rFonts w:cstheme="minorHAnsi"/>
          <w:sz w:val="24"/>
          <w:szCs w:val="24"/>
          <w:lang w:val="en-US"/>
        </w:rPr>
        <w:t xml:space="preserve"> and u</w:t>
      </w:r>
      <w:r w:rsidR="00FD34A8" w:rsidRPr="00FD34A8">
        <w:rPr>
          <w:rFonts w:cstheme="minorHAnsi"/>
          <w:sz w:val="24"/>
          <w:szCs w:val="24"/>
          <w:lang w:val="en-US"/>
        </w:rPr>
        <w:t>ser-friendly.</w:t>
      </w:r>
    </w:p>
    <w:p w14:paraId="0D2FF283" w14:textId="77777777" w:rsidR="0073223B" w:rsidRPr="006F1DC9" w:rsidRDefault="0073223B" w:rsidP="009964E7">
      <w:pPr>
        <w:spacing w:after="0"/>
        <w:jc w:val="both"/>
        <w:rPr>
          <w:rFonts w:cstheme="minorHAnsi"/>
          <w:sz w:val="24"/>
          <w:szCs w:val="24"/>
        </w:rPr>
      </w:pPr>
    </w:p>
    <w:p w14:paraId="745D0575" w14:textId="3C192D49" w:rsidR="009E1015" w:rsidRPr="00937469" w:rsidRDefault="009E1015" w:rsidP="009E1015">
      <w:pPr>
        <w:spacing w:after="0"/>
        <w:rPr>
          <w:rFonts w:cstheme="minorHAnsi"/>
          <w:b/>
          <w:bCs/>
          <w:sz w:val="24"/>
          <w:szCs w:val="24"/>
        </w:rPr>
      </w:pPr>
      <w:r w:rsidRPr="00937469">
        <w:rPr>
          <w:rFonts w:cstheme="minorHAnsi"/>
          <w:b/>
          <w:bCs/>
          <w:sz w:val="24"/>
          <w:szCs w:val="24"/>
        </w:rPr>
        <w:t>H</w:t>
      </w:r>
      <w:r>
        <w:rPr>
          <w:rFonts w:cstheme="minorHAnsi"/>
          <w:b/>
          <w:bCs/>
          <w:sz w:val="24"/>
          <w:szCs w:val="24"/>
        </w:rPr>
        <w:t>ome &amp; Auto Insurance Program</w:t>
      </w:r>
    </w:p>
    <w:p w14:paraId="1F9D821D" w14:textId="046638F6" w:rsidR="00333086" w:rsidRDefault="006507F9" w:rsidP="009E1015">
      <w:pPr>
        <w:spacing w:after="0"/>
        <w:jc w:val="both"/>
        <w:rPr>
          <w:rFonts w:cstheme="minorHAnsi"/>
          <w:sz w:val="24"/>
          <w:szCs w:val="24"/>
        </w:rPr>
      </w:pPr>
      <w:r>
        <w:rPr>
          <w:rFonts w:cstheme="minorHAnsi"/>
          <w:sz w:val="24"/>
          <w:szCs w:val="24"/>
        </w:rPr>
        <w:t>T</w:t>
      </w:r>
      <w:r w:rsidR="009E1015">
        <w:rPr>
          <w:rFonts w:cstheme="minorHAnsi"/>
          <w:sz w:val="24"/>
          <w:szCs w:val="24"/>
        </w:rPr>
        <w:t xml:space="preserve">he </w:t>
      </w:r>
      <w:hyperlink r:id="rId50" w:history="1">
        <w:r w:rsidR="009E1015" w:rsidRPr="00AB5498">
          <w:rPr>
            <w:rStyle w:val="Hyperlink"/>
            <w:rFonts w:cstheme="minorHAnsi"/>
            <w:sz w:val="24"/>
            <w:szCs w:val="24"/>
          </w:rPr>
          <w:t xml:space="preserve">Home &amp; Auto Insurance </w:t>
        </w:r>
        <w:r w:rsidR="00AB5498" w:rsidRPr="00AB5498">
          <w:rPr>
            <w:rStyle w:val="Hyperlink"/>
            <w:rFonts w:cstheme="minorHAnsi"/>
            <w:sz w:val="24"/>
            <w:szCs w:val="24"/>
          </w:rPr>
          <w:t>P</w:t>
        </w:r>
        <w:r w:rsidR="009E1015" w:rsidRPr="00AB5498">
          <w:rPr>
            <w:rStyle w:val="Hyperlink"/>
            <w:rFonts w:cstheme="minorHAnsi"/>
            <w:sz w:val="24"/>
            <w:szCs w:val="24"/>
          </w:rPr>
          <w:t>rogram</w:t>
        </w:r>
      </w:hyperlink>
      <w:r w:rsidR="009E1015">
        <w:rPr>
          <w:rFonts w:cstheme="minorHAnsi"/>
          <w:sz w:val="24"/>
          <w:szCs w:val="24"/>
        </w:rPr>
        <w:t xml:space="preserve"> offer</w:t>
      </w:r>
      <w:r w:rsidR="00AB5498">
        <w:rPr>
          <w:rFonts w:cstheme="minorHAnsi"/>
          <w:sz w:val="24"/>
          <w:szCs w:val="24"/>
        </w:rPr>
        <w:t>s</w:t>
      </w:r>
      <w:r w:rsidR="009E1015">
        <w:rPr>
          <w:rFonts w:cstheme="minorHAnsi"/>
          <w:sz w:val="24"/>
          <w:szCs w:val="24"/>
        </w:rPr>
        <w:t xml:space="preserve"> elected municipal leaders, staff, </w:t>
      </w:r>
      <w:r w:rsidR="00DC2FA3">
        <w:rPr>
          <w:rFonts w:cstheme="minorHAnsi"/>
          <w:sz w:val="24"/>
          <w:szCs w:val="24"/>
        </w:rPr>
        <w:t>family members living in the same household, dependents</w:t>
      </w:r>
      <w:r w:rsidR="005401FA">
        <w:rPr>
          <w:rFonts w:cstheme="minorHAnsi"/>
          <w:sz w:val="24"/>
          <w:szCs w:val="24"/>
        </w:rPr>
        <w:t>, and retirees</w:t>
      </w:r>
      <w:r w:rsidR="00DC2FA3">
        <w:rPr>
          <w:rFonts w:cstheme="minorHAnsi"/>
          <w:sz w:val="24"/>
          <w:szCs w:val="24"/>
        </w:rPr>
        <w:t xml:space="preserve"> </w:t>
      </w:r>
      <w:r w:rsidR="007876A9">
        <w:rPr>
          <w:rFonts w:cstheme="minorHAnsi"/>
          <w:sz w:val="24"/>
          <w:szCs w:val="24"/>
        </w:rPr>
        <w:t xml:space="preserve">an array of insurance products </w:t>
      </w:r>
      <w:r w:rsidR="005401FA">
        <w:rPr>
          <w:rFonts w:cstheme="minorHAnsi"/>
          <w:sz w:val="24"/>
          <w:szCs w:val="24"/>
        </w:rPr>
        <w:t>at competitive rates</w:t>
      </w:r>
      <w:r w:rsidR="00C6439F">
        <w:rPr>
          <w:rFonts w:cstheme="minorHAnsi"/>
          <w:sz w:val="24"/>
          <w:szCs w:val="24"/>
        </w:rPr>
        <w:t xml:space="preserve">. </w:t>
      </w:r>
      <w:r w:rsidR="005401FA">
        <w:rPr>
          <w:rFonts w:cstheme="minorHAnsi"/>
          <w:sz w:val="24"/>
          <w:szCs w:val="24"/>
        </w:rPr>
        <w:t xml:space="preserve">This </w:t>
      </w:r>
      <w:r w:rsidR="00134CA2">
        <w:rPr>
          <w:rFonts w:cstheme="minorHAnsi"/>
          <w:sz w:val="24"/>
          <w:szCs w:val="24"/>
        </w:rPr>
        <w:t xml:space="preserve">value-added </w:t>
      </w:r>
      <w:r w:rsidR="005401FA">
        <w:rPr>
          <w:rFonts w:cstheme="minorHAnsi"/>
          <w:sz w:val="24"/>
          <w:szCs w:val="24"/>
        </w:rPr>
        <w:t>program is offered through a partnership between NSFM and BrokerLink.</w:t>
      </w:r>
      <w:r w:rsidR="00333086">
        <w:rPr>
          <w:rFonts w:cstheme="minorHAnsi"/>
          <w:sz w:val="24"/>
          <w:szCs w:val="24"/>
        </w:rPr>
        <w:t xml:space="preserve"> In addition to home and auto insurance, the following coverages are also available:</w:t>
      </w:r>
    </w:p>
    <w:p w14:paraId="655BDDB7" w14:textId="77777777" w:rsidR="00333086" w:rsidRPr="00333086" w:rsidRDefault="00333086" w:rsidP="00333086">
      <w:pPr>
        <w:numPr>
          <w:ilvl w:val="0"/>
          <w:numId w:val="39"/>
        </w:numPr>
        <w:spacing w:after="0"/>
        <w:jc w:val="both"/>
        <w:rPr>
          <w:rFonts w:cstheme="minorHAnsi"/>
          <w:sz w:val="24"/>
          <w:szCs w:val="24"/>
          <w:lang w:val="en-US"/>
        </w:rPr>
      </w:pPr>
      <w:r w:rsidRPr="00333086">
        <w:rPr>
          <w:rFonts w:cstheme="minorHAnsi"/>
          <w:sz w:val="24"/>
          <w:szCs w:val="24"/>
          <w:lang w:val="en-US"/>
        </w:rPr>
        <w:t xml:space="preserve">Business                                           </w:t>
      </w:r>
    </w:p>
    <w:p w14:paraId="1055B2B0" w14:textId="77777777" w:rsidR="00333086" w:rsidRDefault="00333086" w:rsidP="00333086">
      <w:pPr>
        <w:numPr>
          <w:ilvl w:val="0"/>
          <w:numId w:val="39"/>
        </w:numPr>
        <w:spacing w:after="0"/>
        <w:jc w:val="both"/>
        <w:rPr>
          <w:rFonts w:cstheme="minorHAnsi"/>
          <w:sz w:val="24"/>
          <w:szCs w:val="24"/>
          <w:lang w:val="en-US"/>
        </w:rPr>
      </w:pPr>
      <w:r>
        <w:rPr>
          <w:rFonts w:cstheme="minorHAnsi"/>
          <w:sz w:val="24"/>
          <w:szCs w:val="24"/>
          <w:lang w:val="en-US"/>
        </w:rPr>
        <w:t>Farm</w:t>
      </w:r>
    </w:p>
    <w:p w14:paraId="42B4D16B" w14:textId="77777777" w:rsidR="00333086" w:rsidRPr="00333086" w:rsidRDefault="00333086" w:rsidP="00333086">
      <w:pPr>
        <w:numPr>
          <w:ilvl w:val="0"/>
          <w:numId w:val="39"/>
        </w:numPr>
        <w:spacing w:after="0"/>
        <w:jc w:val="both"/>
        <w:rPr>
          <w:rFonts w:cstheme="minorHAnsi"/>
          <w:sz w:val="24"/>
          <w:szCs w:val="24"/>
          <w:lang w:val="en-US"/>
        </w:rPr>
      </w:pPr>
      <w:r w:rsidRPr="00333086">
        <w:rPr>
          <w:rFonts w:cstheme="minorHAnsi"/>
          <w:sz w:val="24"/>
          <w:szCs w:val="24"/>
          <w:lang w:val="en-US"/>
        </w:rPr>
        <w:t xml:space="preserve">Identity theft                                    </w:t>
      </w:r>
    </w:p>
    <w:p w14:paraId="2DD2DAA7" w14:textId="3ABEA85A" w:rsidR="00333086" w:rsidRPr="00333086" w:rsidRDefault="00333086" w:rsidP="00333086">
      <w:pPr>
        <w:numPr>
          <w:ilvl w:val="0"/>
          <w:numId w:val="39"/>
        </w:numPr>
        <w:spacing w:after="0"/>
        <w:jc w:val="both"/>
        <w:rPr>
          <w:rFonts w:cstheme="minorHAnsi"/>
          <w:sz w:val="24"/>
          <w:szCs w:val="24"/>
          <w:lang w:val="en-US"/>
        </w:rPr>
      </w:pPr>
      <w:r>
        <w:rPr>
          <w:rFonts w:cstheme="minorHAnsi"/>
          <w:sz w:val="24"/>
          <w:szCs w:val="24"/>
          <w:lang w:val="en-US"/>
        </w:rPr>
        <w:t>Motorcycles</w:t>
      </w:r>
      <w:r w:rsidRPr="00333086">
        <w:rPr>
          <w:rFonts w:cstheme="minorHAnsi"/>
          <w:sz w:val="24"/>
          <w:szCs w:val="24"/>
          <w:lang w:val="en-US"/>
        </w:rPr>
        <w:t>                           </w:t>
      </w:r>
    </w:p>
    <w:p w14:paraId="0D1AF7E9" w14:textId="77777777" w:rsidR="00333086" w:rsidRDefault="00333086" w:rsidP="00333086">
      <w:pPr>
        <w:numPr>
          <w:ilvl w:val="0"/>
          <w:numId w:val="39"/>
        </w:numPr>
        <w:spacing w:after="0"/>
        <w:jc w:val="both"/>
        <w:rPr>
          <w:rFonts w:cstheme="minorHAnsi"/>
          <w:sz w:val="24"/>
          <w:szCs w:val="24"/>
          <w:lang w:val="en-US"/>
        </w:rPr>
      </w:pPr>
      <w:r>
        <w:rPr>
          <w:rFonts w:cstheme="minorHAnsi"/>
          <w:sz w:val="24"/>
          <w:szCs w:val="24"/>
          <w:lang w:val="en-US"/>
        </w:rPr>
        <w:t>Pet</w:t>
      </w:r>
    </w:p>
    <w:p w14:paraId="5EA564CF" w14:textId="77777777" w:rsidR="00333086" w:rsidRDefault="00333086" w:rsidP="00333086">
      <w:pPr>
        <w:numPr>
          <w:ilvl w:val="0"/>
          <w:numId w:val="39"/>
        </w:numPr>
        <w:spacing w:after="0"/>
        <w:jc w:val="both"/>
        <w:rPr>
          <w:rFonts w:cstheme="minorHAnsi"/>
          <w:sz w:val="24"/>
          <w:szCs w:val="24"/>
          <w:lang w:val="en-US"/>
        </w:rPr>
      </w:pPr>
      <w:r>
        <w:rPr>
          <w:rFonts w:cstheme="minorHAnsi"/>
          <w:sz w:val="24"/>
          <w:szCs w:val="24"/>
          <w:lang w:val="en-US"/>
        </w:rPr>
        <w:t>Recreational vehicles</w:t>
      </w:r>
    </w:p>
    <w:p w14:paraId="0A1937C3" w14:textId="77777777" w:rsidR="00333086" w:rsidRPr="00333086" w:rsidRDefault="00333086" w:rsidP="00333086">
      <w:pPr>
        <w:numPr>
          <w:ilvl w:val="0"/>
          <w:numId w:val="39"/>
        </w:numPr>
        <w:spacing w:after="0"/>
        <w:jc w:val="both"/>
        <w:rPr>
          <w:rFonts w:cstheme="minorHAnsi"/>
          <w:sz w:val="24"/>
          <w:szCs w:val="24"/>
          <w:lang w:val="en-US"/>
        </w:rPr>
      </w:pPr>
      <w:r w:rsidRPr="00333086">
        <w:rPr>
          <w:rFonts w:cstheme="minorHAnsi"/>
          <w:sz w:val="24"/>
          <w:szCs w:val="24"/>
          <w:lang w:val="en-US"/>
        </w:rPr>
        <w:t>Seasonal property                          </w:t>
      </w:r>
    </w:p>
    <w:p w14:paraId="047CF029" w14:textId="77777777" w:rsidR="00333086" w:rsidRDefault="00333086" w:rsidP="00333086">
      <w:pPr>
        <w:numPr>
          <w:ilvl w:val="0"/>
          <w:numId w:val="39"/>
        </w:numPr>
        <w:spacing w:after="0"/>
        <w:jc w:val="both"/>
        <w:rPr>
          <w:rFonts w:cstheme="minorHAnsi"/>
          <w:sz w:val="24"/>
          <w:szCs w:val="24"/>
          <w:lang w:val="en-US"/>
        </w:rPr>
      </w:pPr>
      <w:r w:rsidRPr="00333086">
        <w:rPr>
          <w:rFonts w:cstheme="minorHAnsi"/>
          <w:sz w:val="24"/>
          <w:szCs w:val="24"/>
          <w:lang w:val="en-US"/>
        </w:rPr>
        <w:t>Tenant and condo</w:t>
      </w:r>
    </w:p>
    <w:p w14:paraId="4BA0CA07" w14:textId="77777777" w:rsidR="009E1015" w:rsidRDefault="009E1015" w:rsidP="009E1015">
      <w:pPr>
        <w:spacing w:after="0"/>
        <w:jc w:val="both"/>
        <w:rPr>
          <w:rFonts w:cstheme="minorHAnsi"/>
          <w:sz w:val="24"/>
          <w:szCs w:val="24"/>
        </w:rPr>
      </w:pPr>
    </w:p>
    <w:p w14:paraId="55A4983E" w14:textId="743785E9" w:rsidR="008824CE" w:rsidRPr="008824CE" w:rsidRDefault="008824CE" w:rsidP="009E1015">
      <w:pPr>
        <w:spacing w:after="0"/>
        <w:jc w:val="both"/>
        <w:rPr>
          <w:rFonts w:cstheme="minorHAnsi"/>
          <w:b/>
          <w:bCs/>
          <w:sz w:val="24"/>
          <w:szCs w:val="24"/>
        </w:rPr>
      </w:pPr>
      <w:r w:rsidRPr="008824CE">
        <w:rPr>
          <w:rFonts w:cstheme="minorHAnsi"/>
          <w:b/>
          <w:bCs/>
          <w:sz w:val="24"/>
          <w:szCs w:val="24"/>
        </w:rPr>
        <w:t xml:space="preserve">HR Services </w:t>
      </w:r>
    </w:p>
    <w:p w14:paraId="3E39F9A6" w14:textId="53C98BE8" w:rsidR="00F42A90" w:rsidRPr="00F42A90" w:rsidRDefault="00F42A90" w:rsidP="00F42A90">
      <w:pPr>
        <w:spacing w:after="0"/>
        <w:jc w:val="both"/>
        <w:rPr>
          <w:rFonts w:cstheme="minorHAnsi"/>
          <w:sz w:val="24"/>
          <w:szCs w:val="24"/>
          <w:lang w:val="en-US"/>
        </w:rPr>
      </w:pPr>
      <w:r>
        <w:rPr>
          <w:rFonts w:cstheme="minorHAnsi"/>
          <w:sz w:val="24"/>
          <w:szCs w:val="24"/>
          <w:lang w:val="en-US"/>
        </w:rPr>
        <w:t>NSFM</w:t>
      </w:r>
      <w:r w:rsidRPr="00F42A90">
        <w:rPr>
          <w:rFonts w:cstheme="minorHAnsi"/>
          <w:sz w:val="24"/>
          <w:szCs w:val="24"/>
          <w:lang w:val="en-US"/>
        </w:rPr>
        <w:t xml:space="preserve"> partners with </w:t>
      </w:r>
      <w:hyperlink r:id="rId51" w:history="1">
        <w:r w:rsidRPr="00F42A90">
          <w:rPr>
            <w:rStyle w:val="Hyperlink"/>
            <w:rFonts w:cstheme="minorHAnsi"/>
            <w:sz w:val="24"/>
            <w:szCs w:val="24"/>
            <w:lang w:val="en-US"/>
          </w:rPr>
          <w:t>HR Covered</w:t>
        </w:r>
      </w:hyperlink>
      <w:r w:rsidRPr="00F42A90">
        <w:rPr>
          <w:rFonts w:cstheme="minorHAnsi"/>
          <w:sz w:val="24"/>
          <w:szCs w:val="24"/>
          <w:lang w:val="en-US"/>
        </w:rPr>
        <w:t xml:space="preserve"> for a comprehensive one-stop for HR support and services. HR Covered is the largest Canadian-owned HR service provider in the country. They offer our municipal units HR </w:t>
      </w:r>
      <w:r w:rsidR="00DC486A" w:rsidRPr="00F42A90">
        <w:rPr>
          <w:rFonts w:cstheme="minorHAnsi"/>
          <w:sz w:val="24"/>
          <w:szCs w:val="24"/>
          <w:lang w:val="en-US"/>
        </w:rPr>
        <w:t>expertise,</w:t>
      </w:r>
      <w:r w:rsidRPr="00F42A90">
        <w:rPr>
          <w:rFonts w:cstheme="minorHAnsi"/>
          <w:sz w:val="24"/>
          <w:szCs w:val="24"/>
          <w:lang w:val="en-US"/>
        </w:rPr>
        <w:t xml:space="preserve"> which helps make managing people and processes simple and covers all avenues at a fraction of the cost. Backed by the extensive experience of certified and qualified HR leaders, HR Covered is the most sought after HR solution in the country.</w:t>
      </w:r>
      <w:r w:rsidR="00983D7E">
        <w:rPr>
          <w:rFonts w:cstheme="minorHAnsi"/>
          <w:sz w:val="24"/>
          <w:szCs w:val="24"/>
          <w:lang w:val="en-US"/>
        </w:rPr>
        <w:t xml:space="preserve"> </w:t>
      </w:r>
      <w:r w:rsidRPr="00F42A90">
        <w:rPr>
          <w:rFonts w:cstheme="minorHAnsi"/>
          <w:sz w:val="24"/>
          <w:szCs w:val="24"/>
          <w:lang w:val="en-US"/>
        </w:rPr>
        <w:t>Municipal units have access to the following services:</w:t>
      </w:r>
    </w:p>
    <w:p w14:paraId="512B288D" w14:textId="114AB72E" w:rsidR="00F42A90" w:rsidRPr="00F42A90" w:rsidRDefault="00F42A90" w:rsidP="00A930F7">
      <w:pPr>
        <w:numPr>
          <w:ilvl w:val="0"/>
          <w:numId w:val="29"/>
        </w:numPr>
        <w:spacing w:after="0"/>
        <w:jc w:val="both"/>
        <w:rPr>
          <w:rFonts w:cstheme="minorHAnsi"/>
          <w:sz w:val="24"/>
          <w:szCs w:val="24"/>
          <w:lang w:val="en-US"/>
        </w:rPr>
      </w:pPr>
      <w:r w:rsidRPr="00F42A90">
        <w:rPr>
          <w:rFonts w:cstheme="minorHAnsi"/>
          <w:sz w:val="24"/>
          <w:szCs w:val="24"/>
          <w:lang w:val="en-US"/>
        </w:rPr>
        <w:t xml:space="preserve">Unlimited access to the HR Hub document library </w:t>
      </w:r>
    </w:p>
    <w:p w14:paraId="7FBF7B7E" w14:textId="11EB4A34" w:rsidR="00F42A90" w:rsidRPr="00F42A90" w:rsidRDefault="00F42A90" w:rsidP="00A930F7">
      <w:pPr>
        <w:numPr>
          <w:ilvl w:val="0"/>
          <w:numId w:val="29"/>
        </w:numPr>
        <w:spacing w:after="0"/>
        <w:jc w:val="both"/>
        <w:rPr>
          <w:rFonts w:cstheme="minorHAnsi"/>
          <w:sz w:val="24"/>
          <w:szCs w:val="24"/>
          <w:lang w:val="en-US"/>
        </w:rPr>
      </w:pPr>
      <w:r w:rsidRPr="00F42A90">
        <w:rPr>
          <w:rFonts w:cstheme="minorHAnsi"/>
          <w:sz w:val="24"/>
          <w:szCs w:val="24"/>
          <w:lang w:val="en-US"/>
        </w:rPr>
        <w:lastRenderedPageBreak/>
        <w:t>Access to engaging webinars on various HR related topics</w:t>
      </w:r>
    </w:p>
    <w:p w14:paraId="6FF17B8B" w14:textId="77777777" w:rsidR="00F42A90" w:rsidRPr="00F42A90" w:rsidRDefault="00F42A90" w:rsidP="00A930F7">
      <w:pPr>
        <w:numPr>
          <w:ilvl w:val="0"/>
          <w:numId w:val="29"/>
        </w:numPr>
        <w:spacing w:after="0"/>
        <w:jc w:val="both"/>
        <w:rPr>
          <w:rFonts w:cstheme="minorHAnsi"/>
          <w:sz w:val="24"/>
          <w:szCs w:val="24"/>
          <w:lang w:val="en-US"/>
        </w:rPr>
      </w:pPr>
      <w:r w:rsidRPr="00F42A90">
        <w:rPr>
          <w:rFonts w:cstheme="minorHAnsi"/>
          <w:sz w:val="24"/>
          <w:szCs w:val="24"/>
          <w:lang w:val="en-US"/>
        </w:rPr>
        <w:t>Compliant policy manual to protect your organization </w:t>
      </w:r>
    </w:p>
    <w:p w14:paraId="388E7C06" w14:textId="77777777" w:rsidR="00F42A90" w:rsidRDefault="00F42A90" w:rsidP="00A930F7">
      <w:pPr>
        <w:numPr>
          <w:ilvl w:val="0"/>
          <w:numId w:val="29"/>
        </w:numPr>
        <w:spacing w:after="0"/>
        <w:jc w:val="both"/>
        <w:rPr>
          <w:rFonts w:cstheme="minorHAnsi"/>
          <w:sz w:val="24"/>
          <w:szCs w:val="24"/>
          <w:lang w:val="en-US"/>
        </w:rPr>
      </w:pPr>
      <w:r w:rsidRPr="00F42A90">
        <w:rPr>
          <w:rFonts w:cstheme="minorHAnsi"/>
          <w:sz w:val="24"/>
          <w:szCs w:val="24"/>
          <w:lang w:val="en-US"/>
        </w:rPr>
        <w:t>Creation of a complementary policy manual </w:t>
      </w:r>
    </w:p>
    <w:p w14:paraId="343E1041" w14:textId="6536AC86" w:rsidR="00F42A90" w:rsidRPr="00F42A90" w:rsidRDefault="00F42A90" w:rsidP="00F42A90">
      <w:pPr>
        <w:spacing w:after="0"/>
        <w:jc w:val="both"/>
        <w:rPr>
          <w:rFonts w:cstheme="minorHAnsi"/>
          <w:sz w:val="24"/>
          <w:szCs w:val="24"/>
          <w:lang w:val="en-US"/>
        </w:rPr>
      </w:pPr>
      <w:r w:rsidRPr="00F42A90">
        <w:rPr>
          <w:rFonts w:cstheme="minorHAnsi"/>
          <w:sz w:val="24"/>
          <w:szCs w:val="24"/>
          <w:lang w:val="en-US"/>
        </w:rPr>
        <w:t xml:space="preserve">In addition, HR Covered offers a range of unlimited access services, for a preferential rate. </w:t>
      </w:r>
      <w:r w:rsidR="00983D7E">
        <w:rPr>
          <w:rFonts w:cstheme="minorHAnsi"/>
          <w:sz w:val="24"/>
          <w:szCs w:val="24"/>
          <w:lang w:val="en-US"/>
        </w:rPr>
        <w:t>For m</w:t>
      </w:r>
      <w:r w:rsidRPr="00F42A90">
        <w:rPr>
          <w:rFonts w:cstheme="minorHAnsi"/>
          <w:sz w:val="24"/>
          <w:szCs w:val="24"/>
          <w:lang w:val="en-US"/>
        </w:rPr>
        <w:t>ore information, review the </w:t>
      </w:r>
      <w:hyperlink r:id="rId52" w:history="1">
        <w:r w:rsidRPr="00F42A90">
          <w:rPr>
            <w:rStyle w:val="Hyperlink"/>
            <w:rFonts w:cstheme="minorHAnsi"/>
            <w:sz w:val="24"/>
            <w:szCs w:val="24"/>
            <w:lang w:val="en-US"/>
          </w:rPr>
          <w:t>HR Covered Core Services Document</w:t>
        </w:r>
      </w:hyperlink>
    </w:p>
    <w:p w14:paraId="6D0466F8" w14:textId="77777777" w:rsidR="00F42A90" w:rsidRPr="00937469" w:rsidRDefault="00F42A90" w:rsidP="009E1015">
      <w:pPr>
        <w:spacing w:after="0"/>
        <w:jc w:val="both"/>
        <w:rPr>
          <w:rFonts w:cstheme="minorHAnsi"/>
          <w:sz w:val="24"/>
          <w:szCs w:val="24"/>
        </w:rPr>
      </w:pPr>
    </w:p>
    <w:p w14:paraId="199B3B0F" w14:textId="77777777" w:rsidR="009E1015" w:rsidRPr="009E1015" w:rsidRDefault="009964E7" w:rsidP="009E1015">
      <w:pPr>
        <w:spacing w:after="0"/>
        <w:rPr>
          <w:rFonts w:cstheme="minorHAnsi"/>
          <w:b/>
          <w:bCs/>
          <w:sz w:val="24"/>
          <w:szCs w:val="24"/>
        </w:rPr>
      </w:pPr>
      <w:r w:rsidRPr="009E1015">
        <w:rPr>
          <w:rFonts w:cstheme="minorHAnsi"/>
          <w:b/>
          <w:bCs/>
          <w:sz w:val="24"/>
          <w:szCs w:val="24"/>
        </w:rPr>
        <w:t>HST Offset Program</w:t>
      </w:r>
    </w:p>
    <w:p w14:paraId="477CB953" w14:textId="36E97C06" w:rsidR="009964E7" w:rsidRPr="009E1015" w:rsidRDefault="009964E7" w:rsidP="00F42A90">
      <w:pPr>
        <w:spacing w:after="0"/>
        <w:jc w:val="both"/>
        <w:rPr>
          <w:rFonts w:cstheme="minorHAnsi"/>
          <w:b/>
          <w:bCs/>
          <w:sz w:val="24"/>
          <w:szCs w:val="24"/>
        </w:rPr>
      </w:pPr>
      <w:r w:rsidRPr="00937469">
        <w:rPr>
          <w:rFonts w:cstheme="minorHAnsi"/>
          <w:sz w:val="24"/>
          <w:szCs w:val="24"/>
        </w:rPr>
        <w:t xml:space="preserve">In 1998, NSFM negotiated the HST Offset Program with the Province. It is intended to lessen the financial impact on municipalities paying the Harmonized Sales Tax. Over the past two decades, the </w:t>
      </w:r>
      <w:r w:rsidR="00664CA1">
        <w:rPr>
          <w:rFonts w:cstheme="minorHAnsi"/>
          <w:sz w:val="24"/>
          <w:szCs w:val="24"/>
        </w:rPr>
        <w:t>p</w:t>
      </w:r>
      <w:r w:rsidRPr="00937469">
        <w:rPr>
          <w:rFonts w:cstheme="minorHAnsi"/>
          <w:sz w:val="24"/>
          <w:szCs w:val="24"/>
        </w:rPr>
        <w:t>rogram has provided approximately $1</w:t>
      </w:r>
      <w:r w:rsidR="00656926">
        <w:rPr>
          <w:rFonts w:cstheme="minorHAnsi"/>
          <w:sz w:val="24"/>
          <w:szCs w:val="24"/>
        </w:rPr>
        <w:t>45</w:t>
      </w:r>
      <w:r w:rsidRPr="00937469">
        <w:rPr>
          <w:rFonts w:cstheme="minorHAnsi"/>
          <w:sz w:val="24"/>
          <w:szCs w:val="24"/>
        </w:rPr>
        <w:t xml:space="preserve"> million to municipalities with $6 million distributed to municipalities annually. Payments are based on municipal expenditures in the previous year.</w:t>
      </w:r>
    </w:p>
    <w:p w14:paraId="16DE76D4" w14:textId="77777777" w:rsidR="009964E7" w:rsidRPr="00937469" w:rsidRDefault="009964E7" w:rsidP="00F42A90">
      <w:pPr>
        <w:spacing w:after="0"/>
        <w:jc w:val="both"/>
        <w:rPr>
          <w:rFonts w:cstheme="minorHAnsi"/>
          <w:sz w:val="24"/>
          <w:szCs w:val="24"/>
        </w:rPr>
      </w:pPr>
    </w:p>
    <w:p w14:paraId="40AA15D0" w14:textId="77777777" w:rsidR="008C710F" w:rsidRDefault="008C710F" w:rsidP="009964E7">
      <w:pPr>
        <w:spacing w:after="0"/>
        <w:jc w:val="both"/>
        <w:rPr>
          <w:rFonts w:cstheme="minorHAnsi"/>
          <w:b/>
          <w:bCs/>
          <w:sz w:val="24"/>
          <w:szCs w:val="24"/>
        </w:rPr>
      </w:pPr>
    </w:p>
    <w:p w14:paraId="6F81560A" w14:textId="2E45A3CF" w:rsidR="009964E7" w:rsidRPr="00937469" w:rsidRDefault="009964E7" w:rsidP="009964E7">
      <w:pPr>
        <w:spacing w:after="0"/>
        <w:jc w:val="both"/>
        <w:rPr>
          <w:rFonts w:cstheme="minorHAnsi"/>
          <w:b/>
          <w:bCs/>
          <w:sz w:val="24"/>
          <w:szCs w:val="24"/>
        </w:rPr>
      </w:pPr>
      <w:r w:rsidRPr="00937469">
        <w:rPr>
          <w:rFonts w:cstheme="minorHAnsi"/>
          <w:b/>
          <w:bCs/>
          <w:sz w:val="24"/>
          <w:szCs w:val="24"/>
        </w:rPr>
        <w:t>Municipal Group Insurance Program</w:t>
      </w:r>
    </w:p>
    <w:p w14:paraId="4FCEB238" w14:textId="28679371" w:rsidR="009964E7" w:rsidRPr="00937469" w:rsidRDefault="009964E7" w:rsidP="009964E7">
      <w:pPr>
        <w:spacing w:after="0"/>
        <w:jc w:val="both"/>
        <w:rPr>
          <w:rFonts w:cstheme="minorHAnsi"/>
          <w:sz w:val="24"/>
          <w:szCs w:val="24"/>
        </w:rPr>
      </w:pPr>
      <w:r w:rsidRPr="00937469">
        <w:rPr>
          <w:rFonts w:cstheme="minorHAnsi"/>
          <w:sz w:val="24"/>
          <w:szCs w:val="24"/>
        </w:rPr>
        <w:t xml:space="preserve">NSFM offers a comprehensive and flexible commercial, D&amp;O, and liability insurance program to ensure that municipal units </w:t>
      </w:r>
      <w:r w:rsidR="0052250C" w:rsidRPr="00937469">
        <w:rPr>
          <w:rFonts w:cstheme="minorHAnsi"/>
          <w:sz w:val="24"/>
          <w:szCs w:val="24"/>
        </w:rPr>
        <w:t>can</w:t>
      </w:r>
      <w:r w:rsidRPr="00937469">
        <w:rPr>
          <w:rFonts w:cstheme="minorHAnsi"/>
          <w:sz w:val="24"/>
          <w:szCs w:val="24"/>
        </w:rPr>
        <w:t xml:space="preserve"> effectively meet the needs of their citizens. Benefits of the program are:</w:t>
      </w:r>
    </w:p>
    <w:p w14:paraId="47980076" w14:textId="77777777" w:rsidR="009964E7" w:rsidRPr="00937469" w:rsidRDefault="009964E7" w:rsidP="00A930F7">
      <w:pPr>
        <w:pStyle w:val="ListParagraph"/>
        <w:numPr>
          <w:ilvl w:val="0"/>
          <w:numId w:val="19"/>
        </w:numPr>
        <w:spacing w:after="0" w:line="240" w:lineRule="auto"/>
        <w:jc w:val="both"/>
        <w:rPr>
          <w:rFonts w:cstheme="minorHAnsi"/>
          <w:sz w:val="24"/>
          <w:szCs w:val="24"/>
        </w:rPr>
      </w:pPr>
      <w:r w:rsidRPr="00937469">
        <w:rPr>
          <w:rFonts w:cstheme="minorHAnsi"/>
          <w:sz w:val="24"/>
          <w:szCs w:val="24"/>
        </w:rPr>
        <w:t>Continued evaluation around the quality of the broker services (annual survey) and acting on the results received from participants</w:t>
      </w:r>
    </w:p>
    <w:p w14:paraId="2D567AD9" w14:textId="77777777" w:rsidR="009964E7" w:rsidRPr="00937469" w:rsidRDefault="009964E7" w:rsidP="00A930F7">
      <w:pPr>
        <w:pStyle w:val="ListParagraph"/>
        <w:numPr>
          <w:ilvl w:val="0"/>
          <w:numId w:val="19"/>
        </w:numPr>
        <w:spacing w:after="0" w:line="240" w:lineRule="auto"/>
        <w:jc w:val="both"/>
        <w:rPr>
          <w:rFonts w:cstheme="minorHAnsi"/>
          <w:sz w:val="24"/>
          <w:szCs w:val="24"/>
        </w:rPr>
      </w:pPr>
      <w:r w:rsidRPr="00937469">
        <w:rPr>
          <w:rFonts w:cstheme="minorHAnsi"/>
          <w:sz w:val="24"/>
          <w:szCs w:val="24"/>
        </w:rPr>
        <w:t>Education and awareness around risk management issues (including inspections which contain hazard recommendations as well as building valuations and contract reviews)</w:t>
      </w:r>
    </w:p>
    <w:p w14:paraId="69B39159" w14:textId="77777777" w:rsidR="009964E7" w:rsidRPr="00937469" w:rsidRDefault="009964E7" w:rsidP="00A930F7">
      <w:pPr>
        <w:pStyle w:val="ListParagraph"/>
        <w:numPr>
          <w:ilvl w:val="0"/>
          <w:numId w:val="19"/>
        </w:numPr>
        <w:spacing w:after="0" w:line="240" w:lineRule="auto"/>
        <w:jc w:val="both"/>
        <w:rPr>
          <w:rFonts w:cstheme="minorHAnsi"/>
          <w:sz w:val="24"/>
          <w:szCs w:val="24"/>
        </w:rPr>
      </w:pPr>
      <w:r w:rsidRPr="00937469">
        <w:rPr>
          <w:rFonts w:cstheme="minorHAnsi"/>
          <w:sz w:val="24"/>
          <w:szCs w:val="24"/>
        </w:rPr>
        <w:t>Guiding participants to control claims by mitigating risks in advance</w:t>
      </w:r>
    </w:p>
    <w:p w14:paraId="28DBFE37" w14:textId="77777777" w:rsidR="009964E7" w:rsidRPr="00937469" w:rsidRDefault="009964E7" w:rsidP="00A930F7">
      <w:pPr>
        <w:pStyle w:val="ListParagraph"/>
        <w:numPr>
          <w:ilvl w:val="0"/>
          <w:numId w:val="19"/>
        </w:numPr>
        <w:spacing w:after="0" w:line="240" w:lineRule="auto"/>
        <w:jc w:val="both"/>
        <w:rPr>
          <w:rFonts w:cstheme="minorHAnsi"/>
          <w:sz w:val="24"/>
          <w:szCs w:val="24"/>
        </w:rPr>
      </w:pPr>
      <w:r w:rsidRPr="00937469">
        <w:rPr>
          <w:rFonts w:cstheme="minorHAnsi"/>
          <w:sz w:val="24"/>
          <w:szCs w:val="24"/>
        </w:rPr>
        <w:t>Local claims management</w:t>
      </w:r>
    </w:p>
    <w:p w14:paraId="1AB459A0" w14:textId="77777777" w:rsidR="009964E7" w:rsidRPr="00937469" w:rsidRDefault="009964E7" w:rsidP="00A930F7">
      <w:pPr>
        <w:pStyle w:val="ListParagraph"/>
        <w:numPr>
          <w:ilvl w:val="0"/>
          <w:numId w:val="19"/>
        </w:numPr>
        <w:spacing w:after="0" w:line="240" w:lineRule="auto"/>
        <w:jc w:val="both"/>
        <w:rPr>
          <w:rFonts w:cstheme="minorHAnsi"/>
          <w:sz w:val="24"/>
          <w:szCs w:val="24"/>
        </w:rPr>
      </w:pPr>
      <w:r w:rsidRPr="00937469">
        <w:rPr>
          <w:rFonts w:cstheme="minorHAnsi"/>
          <w:sz w:val="24"/>
          <w:szCs w:val="24"/>
        </w:rPr>
        <w:t>Insurance products specifically aimed at municipal units and the expertise of the service team </w:t>
      </w:r>
    </w:p>
    <w:p w14:paraId="13DF1A35" w14:textId="77777777" w:rsidR="009964E7" w:rsidRPr="00937469" w:rsidRDefault="009964E7" w:rsidP="00A930F7">
      <w:pPr>
        <w:pStyle w:val="ListParagraph"/>
        <w:numPr>
          <w:ilvl w:val="0"/>
          <w:numId w:val="19"/>
        </w:numPr>
        <w:spacing w:after="0" w:line="240" w:lineRule="auto"/>
        <w:jc w:val="both"/>
        <w:rPr>
          <w:rFonts w:cstheme="minorHAnsi"/>
          <w:sz w:val="24"/>
          <w:szCs w:val="24"/>
        </w:rPr>
      </w:pPr>
      <w:r w:rsidRPr="00937469">
        <w:rPr>
          <w:rFonts w:cstheme="minorHAnsi"/>
          <w:sz w:val="24"/>
          <w:szCs w:val="24"/>
        </w:rPr>
        <w:t>Leveraging the strength of the relationships within the program (insurer, brokers, program sponsor)</w:t>
      </w:r>
    </w:p>
    <w:p w14:paraId="70FD16E0" w14:textId="77777777" w:rsidR="009964E7" w:rsidRPr="00937469" w:rsidRDefault="009964E7" w:rsidP="00A930F7">
      <w:pPr>
        <w:pStyle w:val="ListParagraph"/>
        <w:numPr>
          <w:ilvl w:val="0"/>
          <w:numId w:val="19"/>
        </w:numPr>
        <w:spacing w:after="0" w:line="240" w:lineRule="auto"/>
        <w:jc w:val="both"/>
        <w:rPr>
          <w:rFonts w:cstheme="minorHAnsi"/>
          <w:sz w:val="24"/>
          <w:szCs w:val="24"/>
        </w:rPr>
      </w:pPr>
      <w:r w:rsidRPr="00937469">
        <w:rPr>
          <w:rFonts w:cstheme="minorHAnsi"/>
          <w:sz w:val="24"/>
          <w:szCs w:val="24"/>
        </w:rPr>
        <w:t>Stability within an unstable landscape</w:t>
      </w:r>
    </w:p>
    <w:p w14:paraId="38639559" w14:textId="77777777" w:rsidR="009964E7" w:rsidRPr="00937469" w:rsidRDefault="009964E7" w:rsidP="00A930F7">
      <w:pPr>
        <w:pStyle w:val="ListParagraph"/>
        <w:numPr>
          <w:ilvl w:val="0"/>
          <w:numId w:val="19"/>
        </w:numPr>
        <w:spacing w:after="0" w:line="240" w:lineRule="auto"/>
        <w:jc w:val="both"/>
        <w:rPr>
          <w:rFonts w:cstheme="minorHAnsi"/>
          <w:sz w:val="24"/>
          <w:szCs w:val="24"/>
        </w:rPr>
      </w:pPr>
      <w:r w:rsidRPr="00937469">
        <w:rPr>
          <w:rFonts w:cstheme="minorHAnsi"/>
          <w:sz w:val="24"/>
          <w:szCs w:val="24"/>
        </w:rPr>
        <w:t>Strength in numbers</w:t>
      </w:r>
    </w:p>
    <w:p w14:paraId="5F65487A" w14:textId="77777777" w:rsidR="009964E7" w:rsidRPr="00937469" w:rsidRDefault="009964E7" w:rsidP="009964E7">
      <w:pPr>
        <w:spacing w:after="0"/>
        <w:jc w:val="both"/>
        <w:rPr>
          <w:rFonts w:cstheme="minorHAnsi"/>
          <w:sz w:val="24"/>
          <w:szCs w:val="24"/>
        </w:rPr>
      </w:pPr>
      <w:r w:rsidRPr="00937469">
        <w:rPr>
          <w:rFonts w:cstheme="minorHAnsi"/>
          <w:sz w:val="24"/>
          <w:szCs w:val="24"/>
        </w:rPr>
        <w:t> </w:t>
      </w:r>
    </w:p>
    <w:p w14:paraId="4B9A65A8" w14:textId="2FACCA79" w:rsidR="009964E7" w:rsidRPr="00937469" w:rsidRDefault="009964E7" w:rsidP="009964E7">
      <w:pPr>
        <w:spacing w:after="0"/>
        <w:jc w:val="both"/>
        <w:rPr>
          <w:rFonts w:cstheme="minorHAnsi"/>
          <w:sz w:val="24"/>
          <w:szCs w:val="24"/>
        </w:rPr>
      </w:pPr>
      <w:r w:rsidRPr="00937469">
        <w:rPr>
          <w:rFonts w:cstheme="minorHAnsi"/>
          <w:sz w:val="24"/>
          <w:szCs w:val="24"/>
        </w:rPr>
        <w:t>The Municipal Insurance Oversight Committee, with staff representatives from NSFM and AMANS, provide</w:t>
      </w:r>
      <w:r w:rsidR="00656926">
        <w:rPr>
          <w:rFonts w:cstheme="minorHAnsi"/>
          <w:sz w:val="24"/>
          <w:szCs w:val="24"/>
        </w:rPr>
        <w:t>s</w:t>
      </w:r>
      <w:r w:rsidRPr="00937469">
        <w:rPr>
          <w:rFonts w:cstheme="minorHAnsi"/>
          <w:sz w:val="24"/>
          <w:szCs w:val="24"/>
        </w:rPr>
        <w:t xml:space="preserve"> oversight to the program. </w:t>
      </w:r>
      <w:r w:rsidR="004B64B9">
        <w:rPr>
          <w:rFonts w:cstheme="minorHAnsi"/>
          <w:sz w:val="24"/>
          <w:szCs w:val="24"/>
        </w:rPr>
        <w:t>Currently</w:t>
      </w:r>
      <w:r w:rsidRPr="00937469">
        <w:rPr>
          <w:rFonts w:cstheme="minorHAnsi"/>
          <w:sz w:val="24"/>
          <w:szCs w:val="24"/>
        </w:rPr>
        <w:t xml:space="preserve">, </w:t>
      </w:r>
      <w:r w:rsidR="00656926">
        <w:rPr>
          <w:rFonts w:cstheme="minorHAnsi"/>
          <w:sz w:val="24"/>
          <w:szCs w:val="24"/>
        </w:rPr>
        <w:t>6</w:t>
      </w:r>
      <w:r w:rsidRPr="00937469">
        <w:rPr>
          <w:rFonts w:cstheme="minorHAnsi"/>
          <w:sz w:val="24"/>
          <w:szCs w:val="24"/>
        </w:rPr>
        <w:t>0 municipal units within Nova Scotia participate in the program. Annual premiums for the program are approximately $</w:t>
      </w:r>
      <w:r w:rsidR="00656926">
        <w:rPr>
          <w:rFonts w:cstheme="minorHAnsi"/>
          <w:sz w:val="24"/>
          <w:szCs w:val="24"/>
        </w:rPr>
        <w:t>7</w:t>
      </w:r>
      <w:r w:rsidRPr="00937469">
        <w:rPr>
          <w:rFonts w:cstheme="minorHAnsi"/>
          <w:sz w:val="24"/>
          <w:szCs w:val="24"/>
        </w:rPr>
        <w:t xml:space="preserve"> million and Intact Public Entities underwrites the commercial and D&amp;O insurance policies. CFC Underwriting Limited sponsors the cyber policy. The brokers providing the interface between the insurers and the participating organizations are Arthur J. Gallagher Canada and BrokerLink Inc.</w:t>
      </w:r>
    </w:p>
    <w:p w14:paraId="7D3AC91A" w14:textId="77777777" w:rsidR="009964E7" w:rsidRDefault="009964E7" w:rsidP="009964E7">
      <w:pPr>
        <w:spacing w:after="0"/>
        <w:jc w:val="both"/>
        <w:rPr>
          <w:rFonts w:cstheme="minorHAnsi"/>
          <w:sz w:val="24"/>
          <w:szCs w:val="24"/>
        </w:rPr>
      </w:pPr>
    </w:p>
    <w:p w14:paraId="129ED26D" w14:textId="77777777" w:rsidR="00C669AB" w:rsidRPr="00C669AB" w:rsidRDefault="00C669AB" w:rsidP="00C669AB">
      <w:pPr>
        <w:spacing w:after="0"/>
        <w:jc w:val="both"/>
        <w:rPr>
          <w:rFonts w:cstheme="minorHAnsi"/>
          <w:b/>
          <w:bCs/>
          <w:sz w:val="24"/>
          <w:szCs w:val="24"/>
          <w:lang w:val="en-US"/>
        </w:rPr>
      </w:pPr>
      <w:r w:rsidRPr="00C669AB">
        <w:rPr>
          <w:rFonts w:cstheme="minorHAnsi"/>
          <w:b/>
          <w:bCs/>
          <w:sz w:val="24"/>
          <w:szCs w:val="24"/>
          <w:lang w:val="en-US"/>
        </w:rPr>
        <w:t>Park’N Fly Discount Program</w:t>
      </w:r>
    </w:p>
    <w:p w14:paraId="6D7640A1" w14:textId="1DBA0F4F" w:rsidR="00C669AB" w:rsidRPr="00B960E5" w:rsidRDefault="00C523FE" w:rsidP="00C523FE">
      <w:pPr>
        <w:autoSpaceDE w:val="0"/>
        <w:autoSpaceDN w:val="0"/>
        <w:jc w:val="both"/>
        <w:rPr>
          <w:color w:val="000000"/>
          <w:sz w:val="24"/>
          <w:szCs w:val="24"/>
        </w:rPr>
      </w:pPr>
      <w:r w:rsidRPr="00B960E5">
        <w:rPr>
          <w:sz w:val="24"/>
          <w:szCs w:val="24"/>
        </w:rPr>
        <w:t xml:space="preserve">The </w:t>
      </w:r>
      <w:hyperlink r:id="rId53" w:history="1">
        <w:r w:rsidRPr="00B960E5">
          <w:rPr>
            <w:rStyle w:val="Hyperlink"/>
            <w:sz w:val="24"/>
            <w:szCs w:val="24"/>
          </w:rPr>
          <w:t>NSFM/Park’N Fly Discount Program</w:t>
        </w:r>
      </w:hyperlink>
      <w:r w:rsidRPr="00B960E5">
        <w:rPr>
          <w:color w:val="000000"/>
          <w:sz w:val="24"/>
          <w:szCs w:val="24"/>
        </w:rPr>
        <w:t xml:space="preserve"> </w:t>
      </w:r>
      <w:r w:rsidRPr="00B960E5">
        <w:rPr>
          <w:sz w:val="24"/>
          <w:szCs w:val="24"/>
        </w:rPr>
        <w:t>is available for elected municipal leaders and municipal staff within the broader municipal sector.</w:t>
      </w:r>
      <w:r w:rsidRPr="00B960E5">
        <w:rPr>
          <w:b/>
          <w:bCs/>
          <w:sz w:val="24"/>
          <w:szCs w:val="24"/>
        </w:rPr>
        <w:t xml:space="preserve"> </w:t>
      </w:r>
      <w:r w:rsidRPr="00B960E5">
        <w:rPr>
          <w:sz w:val="24"/>
          <w:szCs w:val="24"/>
        </w:rPr>
        <w:t xml:space="preserve">Under this program, </w:t>
      </w:r>
      <w:r w:rsidRPr="00B960E5">
        <w:rPr>
          <w:color w:val="000000"/>
          <w:sz w:val="24"/>
          <w:szCs w:val="24"/>
        </w:rPr>
        <w:t>an exclusive discount on the services of Park’N Fly for business or leisure travel at their Halifax Stanfield International Airport location and at six other locations across Canada</w:t>
      </w:r>
      <w:r w:rsidR="00B960E5">
        <w:rPr>
          <w:color w:val="000000"/>
          <w:sz w:val="24"/>
          <w:szCs w:val="24"/>
        </w:rPr>
        <w:t xml:space="preserve"> is offered</w:t>
      </w:r>
      <w:r w:rsidRPr="00B960E5">
        <w:rPr>
          <w:sz w:val="24"/>
          <w:szCs w:val="24"/>
        </w:rPr>
        <w:t xml:space="preserve">. </w:t>
      </w:r>
      <w:r w:rsidRPr="00B960E5">
        <w:rPr>
          <w:color w:val="222222"/>
          <w:sz w:val="24"/>
          <w:szCs w:val="24"/>
        </w:rPr>
        <w:t xml:space="preserve">Park'N Fly offers a discount of up to 20% on airport parking and if you use the discount code, parking is </w:t>
      </w:r>
      <w:r w:rsidR="00B960E5">
        <w:rPr>
          <w:color w:val="222222"/>
          <w:sz w:val="24"/>
          <w:szCs w:val="24"/>
        </w:rPr>
        <w:t xml:space="preserve">approximately </w:t>
      </w:r>
      <w:r w:rsidRPr="00B960E5">
        <w:rPr>
          <w:color w:val="222222"/>
          <w:sz w:val="24"/>
          <w:szCs w:val="24"/>
        </w:rPr>
        <w:t xml:space="preserve">40% cheaper than parking in the </w:t>
      </w:r>
      <w:r w:rsidR="00B960E5">
        <w:rPr>
          <w:color w:val="222222"/>
          <w:sz w:val="24"/>
          <w:szCs w:val="24"/>
        </w:rPr>
        <w:t xml:space="preserve">general </w:t>
      </w:r>
      <w:r w:rsidRPr="00B960E5">
        <w:rPr>
          <w:color w:val="222222"/>
          <w:sz w:val="24"/>
          <w:szCs w:val="24"/>
        </w:rPr>
        <w:t>airport lot.</w:t>
      </w:r>
    </w:p>
    <w:p w14:paraId="4A0AAF4C" w14:textId="77777777" w:rsidR="00A52168" w:rsidRPr="00937469" w:rsidRDefault="00A52168" w:rsidP="00A52168">
      <w:pPr>
        <w:spacing w:after="0"/>
        <w:jc w:val="both"/>
        <w:rPr>
          <w:rFonts w:cstheme="minorHAnsi"/>
          <w:b/>
          <w:bCs/>
          <w:sz w:val="24"/>
          <w:szCs w:val="24"/>
        </w:rPr>
      </w:pPr>
      <w:r w:rsidRPr="00937469">
        <w:rPr>
          <w:rFonts w:cstheme="minorHAnsi"/>
          <w:b/>
          <w:bCs/>
          <w:sz w:val="24"/>
          <w:szCs w:val="24"/>
        </w:rPr>
        <w:t>Preferred Hotel Rate</w:t>
      </w:r>
    </w:p>
    <w:p w14:paraId="16F3DBB1" w14:textId="32FE2A2D" w:rsidR="00A52168" w:rsidRDefault="00A52168" w:rsidP="00A52168">
      <w:pPr>
        <w:spacing w:after="0"/>
        <w:jc w:val="both"/>
        <w:rPr>
          <w:rFonts w:cstheme="minorHAnsi"/>
          <w:sz w:val="24"/>
          <w:szCs w:val="24"/>
        </w:rPr>
      </w:pPr>
      <w:r w:rsidRPr="00083AE8">
        <w:rPr>
          <w:color w:val="000000"/>
          <w:sz w:val="24"/>
          <w:szCs w:val="24"/>
        </w:rPr>
        <w:lastRenderedPageBreak/>
        <w:t xml:space="preserve">NSFM members have access to a special rate at </w:t>
      </w:r>
      <w:r>
        <w:rPr>
          <w:color w:val="000000"/>
          <w:sz w:val="24"/>
          <w:szCs w:val="24"/>
        </w:rPr>
        <w:t>the Westin No</w:t>
      </w:r>
      <w:r w:rsidRPr="00A52168">
        <w:rPr>
          <w:color w:val="000000"/>
          <w:sz w:val="24"/>
          <w:szCs w:val="24"/>
        </w:rPr>
        <w:t>va</w:t>
      </w:r>
      <w:r w:rsidRPr="00083AE8">
        <w:rPr>
          <w:sz w:val="24"/>
          <w:szCs w:val="24"/>
        </w:rPr>
        <w:t xml:space="preserve"> Scotian in Halifax</w:t>
      </w:r>
      <w:r w:rsidR="009D4E30">
        <w:rPr>
          <w:sz w:val="24"/>
          <w:szCs w:val="24"/>
        </w:rPr>
        <w:t xml:space="preserve"> for individual travel</w:t>
      </w:r>
      <w:r w:rsidR="00813CE5" w:rsidRPr="00083AE8">
        <w:rPr>
          <w:rFonts w:cstheme="minorHAnsi"/>
          <w:sz w:val="24"/>
          <w:szCs w:val="24"/>
        </w:rPr>
        <w:t>.</w:t>
      </w:r>
      <w:r w:rsidR="00813CE5">
        <w:rPr>
          <w:rFonts w:cstheme="minorHAnsi"/>
          <w:sz w:val="24"/>
          <w:szCs w:val="24"/>
        </w:rPr>
        <w:t xml:space="preserve"> </w:t>
      </w:r>
      <w:r w:rsidR="00280A85">
        <w:rPr>
          <w:rFonts w:cstheme="minorHAnsi"/>
          <w:sz w:val="24"/>
          <w:szCs w:val="24"/>
        </w:rPr>
        <w:t>The online rate code is #A5123 or the Reservations Department can be contacted at (866) 761-3531.</w:t>
      </w:r>
    </w:p>
    <w:p w14:paraId="321A600F" w14:textId="77777777" w:rsidR="002B4B41" w:rsidRDefault="002B4B41" w:rsidP="009964E7">
      <w:pPr>
        <w:spacing w:after="0"/>
        <w:jc w:val="both"/>
        <w:rPr>
          <w:rFonts w:cstheme="minorHAnsi"/>
          <w:sz w:val="24"/>
          <w:szCs w:val="24"/>
        </w:rPr>
      </w:pPr>
    </w:p>
    <w:p w14:paraId="71E296E6" w14:textId="4ECC63FA" w:rsidR="00524D07" w:rsidRPr="00524D07" w:rsidRDefault="00524D07" w:rsidP="009964E7">
      <w:pPr>
        <w:spacing w:after="0"/>
        <w:jc w:val="both"/>
        <w:rPr>
          <w:rFonts w:cstheme="minorHAnsi"/>
          <w:b/>
          <w:bCs/>
          <w:sz w:val="24"/>
          <w:szCs w:val="24"/>
        </w:rPr>
      </w:pPr>
      <w:r w:rsidRPr="00524D07">
        <w:rPr>
          <w:rFonts w:cstheme="minorHAnsi"/>
          <w:b/>
          <w:bCs/>
          <w:sz w:val="24"/>
          <w:szCs w:val="24"/>
        </w:rPr>
        <w:t>Sustainable Communities Challenge Fund</w:t>
      </w:r>
    </w:p>
    <w:p w14:paraId="797E45BF" w14:textId="51FDDED4" w:rsidR="00F31C7B" w:rsidRDefault="00B67754" w:rsidP="00A06A86">
      <w:pPr>
        <w:spacing w:after="0"/>
        <w:jc w:val="both"/>
        <w:rPr>
          <w:rFonts w:cstheme="minorHAnsi"/>
          <w:sz w:val="24"/>
          <w:szCs w:val="24"/>
        </w:rPr>
      </w:pPr>
      <w:r w:rsidRPr="00934189">
        <w:rPr>
          <w:rFonts w:cstheme="minorHAnsi"/>
          <w:sz w:val="24"/>
          <w:szCs w:val="24"/>
        </w:rPr>
        <w:t>The Sustainable Communities Challenge Fund (SCCF) is a provincial grant program for local</w:t>
      </w:r>
      <w:r w:rsidR="00934189">
        <w:rPr>
          <w:rFonts w:cstheme="minorHAnsi"/>
          <w:sz w:val="24"/>
          <w:szCs w:val="24"/>
        </w:rPr>
        <w:t xml:space="preserve"> </w:t>
      </w:r>
      <w:r w:rsidRPr="00934189">
        <w:rPr>
          <w:rFonts w:cstheme="minorHAnsi"/>
          <w:sz w:val="24"/>
          <w:szCs w:val="24"/>
        </w:rPr>
        <w:t>action on climate change in Nova Scotia. The fund supports community efforts to reduce or</w:t>
      </w:r>
      <w:r w:rsidR="00934189">
        <w:rPr>
          <w:rFonts w:cstheme="minorHAnsi"/>
          <w:sz w:val="24"/>
          <w:szCs w:val="24"/>
        </w:rPr>
        <w:t xml:space="preserve"> </w:t>
      </w:r>
      <w:r w:rsidRPr="00934189">
        <w:rPr>
          <w:rFonts w:cstheme="minorHAnsi"/>
          <w:sz w:val="24"/>
          <w:szCs w:val="24"/>
        </w:rPr>
        <w:t>remove greenhouse gas emissions, or to prepare for and respond to the impacts of a changing</w:t>
      </w:r>
      <w:r w:rsidR="00934189">
        <w:rPr>
          <w:rFonts w:cstheme="minorHAnsi"/>
          <w:sz w:val="24"/>
          <w:szCs w:val="24"/>
        </w:rPr>
        <w:t xml:space="preserve"> </w:t>
      </w:r>
      <w:r w:rsidRPr="00934189">
        <w:rPr>
          <w:rFonts w:cstheme="minorHAnsi"/>
          <w:sz w:val="24"/>
          <w:szCs w:val="24"/>
        </w:rPr>
        <w:t>climate. A wide range of projects are eligible for</w:t>
      </w:r>
      <w:r w:rsidR="00A06A86">
        <w:rPr>
          <w:rFonts w:cstheme="minorHAnsi"/>
          <w:sz w:val="24"/>
          <w:szCs w:val="24"/>
        </w:rPr>
        <w:t xml:space="preserve"> </w:t>
      </w:r>
      <w:r w:rsidRPr="00934189">
        <w:rPr>
          <w:rFonts w:cstheme="minorHAnsi"/>
          <w:sz w:val="24"/>
          <w:szCs w:val="24"/>
        </w:rPr>
        <w:t>funding, ranging from renewable energy to public</w:t>
      </w:r>
      <w:r w:rsidR="00934189">
        <w:rPr>
          <w:rFonts w:cstheme="minorHAnsi"/>
          <w:sz w:val="24"/>
          <w:szCs w:val="24"/>
        </w:rPr>
        <w:t xml:space="preserve"> </w:t>
      </w:r>
      <w:r w:rsidRPr="00934189">
        <w:rPr>
          <w:rFonts w:cstheme="minorHAnsi"/>
          <w:sz w:val="24"/>
          <w:szCs w:val="24"/>
        </w:rPr>
        <w:t>outreach initiatives, to coastal restoration. The goal is to help communities implement the climate</w:t>
      </w:r>
      <w:r w:rsidR="00934189">
        <w:rPr>
          <w:rFonts w:cstheme="minorHAnsi"/>
          <w:sz w:val="24"/>
          <w:szCs w:val="24"/>
        </w:rPr>
        <w:t xml:space="preserve"> </w:t>
      </w:r>
      <w:r w:rsidRPr="00934189">
        <w:rPr>
          <w:rFonts w:cstheme="minorHAnsi"/>
          <w:sz w:val="24"/>
          <w:szCs w:val="24"/>
        </w:rPr>
        <w:t>action they have decided is important to them.</w:t>
      </w:r>
      <w:r w:rsidR="00F31C7B">
        <w:rPr>
          <w:rFonts w:cstheme="minorHAnsi"/>
          <w:sz w:val="24"/>
          <w:szCs w:val="24"/>
        </w:rPr>
        <w:t xml:space="preserve"> </w:t>
      </w:r>
      <w:r w:rsidRPr="00934189">
        <w:rPr>
          <w:rFonts w:cstheme="minorHAnsi"/>
          <w:sz w:val="24"/>
          <w:szCs w:val="24"/>
        </w:rPr>
        <w:t xml:space="preserve">The NSFM was awarded the contract to develop and administer the SCCF in April 2022. </w:t>
      </w:r>
    </w:p>
    <w:p w14:paraId="3ECC045C" w14:textId="77777777" w:rsidR="00F31C7B" w:rsidRDefault="00F31C7B" w:rsidP="00A06A86">
      <w:pPr>
        <w:spacing w:after="0"/>
        <w:jc w:val="both"/>
        <w:rPr>
          <w:rFonts w:cstheme="minorHAnsi"/>
          <w:sz w:val="24"/>
          <w:szCs w:val="24"/>
        </w:rPr>
      </w:pPr>
    </w:p>
    <w:p w14:paraId="4FC6B89F" w14:textId="41812DF2" w:rsidR="00B67754" w:rsidRDefault="00934189" w:rsidP="00934189">
      <w:pPr>
        <w:spacing w:after="0"/>
        <w:rPr>
          <w:rFonts w:cstheme="minorHAnsi"/>
          <w:sz w:val="24"/>
          <w:szCs w:val="24"/>
        </w:rPr>
      </w:pPr>
      <w:r w:rsidRPr="00934189">
        <w:rPr>
          <w:rFonts w:cstheme="minorHAnsi"/>
          <w:sz w:val="24"/>
          <w:szCs w:val="24"/>
        </w:rPr>
        <w:t>The first round of available funding was open for applications from November 7 to December 23,</w:t>
      </w:r>
      <w:r w:rsidR="00F31C7B">
        <w:rPr>
          <w:rFonts w:cstheme="minorHAnsi"/>
          <w:sz w:val="24"/>
          <w:szCs w:val="24"/>
        </w:rPr>
        <w:t xml:space="preserve"> </w:t>
      </w:r>
      <w:r w:rsidRPr="00934189">
        <w:rPr>
          <w:rFonts w:cstheme="minorHAnsi"/>
          <w:sz w:val="24"/>
          <w:szCs w:val="24"/>
        </w:rPr>
        <w:t>2022. During that period, the team received 102 applications, requesting $37.4 million from the fund</w:t>
      </w:r>
      <w:r w:rsidR="00C6439F" w:rsidRPr="00934189">
        <w:rPr>
          <w:rFonts w:cstheme="minorHAnsi"/>
          <w:sz w:val="24"/>
          <w:szCs w:val="24"/>
        </w:rPr>
        <w:t>.</w:t>
      </w:r>
      <w:r w:rsidR="00C6439F">
        <w:rPr>
          <w:rFonts w:cstheme="minorHAnsi"/>
          <w:sz w:val="24"/>
          <w:szCs w:val="24"/>
        </w:rPr>
        <w:t xml:space="preserve"> </w:t>
      </w:r>
      <w:r w:rsidR="00F31C7B">
        <w:rPr>
          <w:rFonts w:cstheme="minorHAnsi"/>
          <w:sz w:val="24"/>
          <w:szCs w:val="24"/>
        </w:rPr>
        <w:t xml:space="preserve">The second round of available funding opened for applications on </w:t>
      </w:r>
      <w:r w:rsidR="007621F7">
        <w:rPr>
          <w:rFonts w:cstheme="minorHAnsi"/>
          <w:sz w:val="24"/>
          <w:szCs w:val="24"/>
        </w:rPr>
        <w:t>October 17, 2023 and will close on November 28, 2023.</w:t>
      </w:r>
      <w:r w:rsidR="00D34876">
        <w:rPr>
          <w:rFonts w:cstheme="minorHAnsi"/>
          <w:sz w:val="24"/>
          <w:szCs w:val="24"/>
        </w:rPr>
        <w:t xml:space="preserve"> </w:t>
      </w:r>
      <w:r w:rsidR="00C316CA">
        <w:rPr>
          <w:rFonts w:cstheme="minorHAnsi"/>
          <w:sz w:val="24"/>
          <w:szCs w:val="24"/>
        </w:rPr>
        <w:t xml:space="preserve">A total of $15 million in funding will be awarded upon the conclusion of </w:t>
      </w:r>
      <w:r w:rsidR="0082158E">
        <w:rPr>
          <w:rFonts w:cstheme="minorHAnsi"/>
          <w:sz w:val="24"/>
          <w:szCs w:val="24"/>
        </w:rPr>
        <w:t>the first and second rounds.</w:t>
      </w:r>
    </w:p>
    <w:p w14:paraId="7012FFE0" w14:textId="77777777" w:rsidR="00BD5F97" w:rsidRDefault="00BD5F97" w:rsidP="00934189">
      <w:pPr>
        <w:spacing w:after="0"/>
        <w:rPr>
          <w:rFonts w:cstheme="minorHAnsi"/>
          <w:sz w:val="24"/>
          <w:szCs w:val="24"/>
        </w:rPr>
      </w:pPr>
    </w:p>
    <w:p w14:paraId="2B399E15" w14:textId="278709AE" w:rsidR="00BD5F97" w:rsidRDefault="00BD5F97" w:rsidP="0082158E">
      <w:pPr>
        <w:spacing w:after="0"/>
        <w:jc w:val="both"/>
        <w:rPr>
          <w:rFonts w:cstheme="minorHAnsi"/>
          <w:sz w:val="24"/>
          <w:szCs w:val="24"/>
        </w:rPr>
      </w:pPr>
      <w:r>
        <w:rPr>
          <w:rFonts w:cstheme="minorHAnsi"/>
          <w:sz w:val="24"/>
          <w:szCs w:val="24"/>
        </w:rPr>
        <w:t>The program was recently extended by the provincial government to 2028</w:t>
      </w:r>
      <w:r w:rsidR="00F605FB">
        <w:rPr>
          <w:rFonts w:cstheme="minorHAnsi"/>
          <w:sz w:val="24"/>
          <w:szCs w:val="24"/>
        </w:rPr>
        <w:t xml:space="preserve"> and another $15.4 million in funding has been added to the program</w:t>
      </w:r>
      <w:r w:rsidR="00C6439F">
        <w:rPr>
          <w:rFonts w:cstheme="minorHAnsi"/>
          <w:sz w:val="24"/>
          <w:szCs w:val="24"/>
        </w:rPr>
        <w:t xml:space="preserve">. </w:t>
      </w:r>
      <w:r w:rsidR="003E201D">
        <w:rPr>
          <w:rFonts w:cstheme="minorHAnsi"/>
          <w:sz w:val="24"/>
          <w:szCs w:val="24"/>
        </w:rPr>
        <w:t xml:space="preserve">By the end of 2028, the SCCF will have awarded approximately $30.4 million </w:t>
      </w:r>
      <w:r w:rsidR="004505C9">
        <w:rPr>
          <w:rFonts w:cstheme="minorHAnsi"/>
          <w:sz w:val="24"/>
          <w:szCs w:val="24"/>
        </w:rPr>
        <w:t xml:space="preserve">in funding </w:t>
      </w:r>
      <w:r w:rsidR="003E201D">
        <w:rPr>
          <w:rFonts w:cstheme="minorHAnsi"/>
          <w:sz w:val="24"/>
          <w:szCs w:val="24"/>
        </w:rPr>
        <w:t>to deserving applicants.</w:t>
      </w:r>
    </w:p>
    <w:p w14:paraId="3FB0EFB8" w14:textId="77777777" w:rsidR="00524D07" w:rsidRPr="00937469" w:rsidRDefault="00524D07" w:rsidP="0082158E">
      <w:pPr>
        <w:spacing w:after="0"/>
        <w:jc w:val="both"/>
        <w:rPr>
          <w:rFonts w:cstheme="minorHAnsi"/>
          <w:sz w:val="24"/>
          <w:szCs w:val="24"/>
        </w:rPr>
      </w:pPr>
    </w:p>
    <w:p w14:paraId="4520A3A0" w14:textId="77777777" w:rsidR="009964E7" w:rsidRPr="00937469" w:rsidRDefault="009964E7" w:rsidP="009964E7">
      <w:pPr>
        <w:spacing w:after="0"/>
        <w:jc w:val="both"/>
        <w:rPr>
          <w:rFonts w:cstheme="minorHAnsi"/>
          <w:sz w:val="24"/>
          <w:szCs w:val="24"/>
        </w:rPr>
      </w:pPr>
      <w:r w:rsidRPr="00937469">
        <w:rPr>
          <w:rFonts w:cstheme="minorHAnsi"/>
          <w:b/>
          <w:bCs/>
          <w:sz w:val="24"/>
          <w:szCs w:val="24"/>
        </w:rPr>
        <w:t>Wellness Program</w:t>
      </w:r>
    </w:p>
    <w:p w14:paraId="10320EF0" w14:textId="77777777" w:rsidR="009964E7" w:rsidRPr="00937469" w:rsidRDefault="009964E7" w:rsidP="009964E7">
      <w:pPr>
        <w:spacing w:after="0"/>
        <w:jc w:val="both"/>
        <w:rPr>
          <w:rFonts w:eastAsia="Times New Roman" w:cstheme="minorHAnsi"/>
          <w:sz w:val="24"/>
          <w:szCs w:val="24"/>
        </w:rPr>
      </w:pPr>
      <w:r w:rsidRPr="00937469">
        <w:rPr>
          <w:rFonts w:cstheme="minorHAnsi"/>
          <w:sz w:val="24"/>
          <w:szCs w:val="24"/>
        </w:rPr>
        <w:t>The Municipal Wellness Program encourages Nova Scotia municipalities to create healthy workplace environments and promote positive health and wellbeing for all municipal employees and elected officials. The Municipal Wellness Program offers activities, challenges, fitness membership discounts, and workshops to allow municipal employees and elected officials in the province’s municipalities to get involved in creating healthier workplace cultures.</w:t>
      </w:r>
    </w:p>
    <w:p w14:paraId="5B3B2DCB" w14:textId="77777777" w:rsidR="003A371A" w:rsidRDefault="003A371A" w:rsidP="009964E7">
      <w:pPr>
        <w:spacing w:after="0"/>
        <w:jc w:val="both"/>
        <w:rPr>
          <w:rFonts w:cstheme="minorHAnsi"/>
          <w:sz w:val="24"/>
          <w:szCs w:val="24"/>
        </w:rPr>
      </w:pPr>
    </w:p>
    <w:p w14:paraId="6B73D08C" w14:textId="3113AF5C" w:rsidR="009964E7" w:rsidRPr="00937469" w:rsidRDefault="009964E7" w:rsidP="009964E7">
      <w:pPr>
        <w:spacing w:after="0"/>
        <w:jc w:val="both"/>
        <w:rPr>
          <w:rFonts w:cstheme="minorHAnsi"/>
          <w:sz w:val="24"/>
          <w:szCs w:val="24"/>
        </w:rPr>
      </w:pPr>
      <w:r w:rsidRPr="00937469">
        <w:rPr>
          <w:rFonts w:cstheme="minorHAnsi"/>
          <w:sz w:val="24"/>
          <w:szCs w:val="24"/>
        </w:rPr>
        <w:t xml:space="preserve">The </w:t>
      </w:r>
      <w:r w:rsidR="005F7C01">
        <w:rPr>
          <w:rFonts w:cstheme="minorHAnsi"/>
          <w:sz w:val="24"/>
          <w:szCs w:val="24"/>
        </w:rPr>
        <w:t xml:space="preserve">program </w:t>
      </w:r>
      <w:r w:rsidRPr="00937469">
        <w:rPr>
          <w:rFonts w:cstheme="minorHAnsi"/>
          <w:sz w:val="24"/>
          <w:szCs w:val="24"/>
        </w:rPr>
        <w:t>was established through a partnership between NSFM and AMANS to help define effective ways to create healthy municipalities in Nova Scotia. The program motivates change and transforms municipal environments for improved health and wellness. The five priority areas of the program are:</w:t>
      </w:r>
    </w:p>
    <w:p w14:paraId="55147003" w14:textId="77777777" w:rsidR="009964E7" w:rsidRPr="00937469" w:rsidRDefault="009964E7" w:rsidP="00A930F7">
      <w:pPr>
        <w:pStyle w:val="ListParagraph"/>
        <w:numPr>
          <w:ilvl w:val="0"/>
          <w:numId w:val="20"/>
        </w:numPr>
        <w:spacing w:after="0" w:line="240" w:lineRule="auto"/>
        <w:jc w:val="both"/>
        <w:rPr>
          <w:rFonts w:cstheme="minorHAnsi"/>
          <w:sz w:val="24"/>
          <w:szCs w:val="24"/>
        </w:rPr>
      </w:pPr>
      <w:r w:rsidRPr="00937469">
        <w:rPr>
          <w:rFonts w:cstheme="minorHAnsi"/>
          <w:sz w:val="24"/>
          <w:szCs w:val="24"/>
        </w:rPr>
        <w:t>Financial Health</w:t>
      </w:r>
    </w:p>
    <w:p w14:paraId="0C1A0553" w14:textId="77777777" w:rsidR="009964E7" w:rsidRPr="00937469" w:rsidRDefault="009964E7" w:rsidP="00A930F7">
      <w:pPr>
        <w:pStyle w:val="ListParagraph"/>
        <w:numPr>
          <w:ilvl w:val="0"/>
          <w:numId w:val="20"/>
        </w:numPr>
        <w:spacing w:after="0" w:line="240" w:lineRule="auto"/>
        <w:jc w:val="both"/>
        <w:rPr>
          <w:rFonts w:cstheme="minorHAnsi"/>
          <w:sz w:val="24"/>
          <w:szCs w:val="24"/>
        </w:rPr>
      </w:pPr>
      <w:r w:rsidRPr="00937469">
        <w:rPr>
          <w:rFonts w:cstheme="minorHAnsi"/>
          <w:sz w:val="24"/>
          <w:szCs w:val="24"/>
        </w:rPr>
        <w:t>Mental Health</w:t>
      </w:r>
    </w:p>
    <w:p w14:paraId="5D4AF9A6" w14:textId="77777777" w:rsidR="009964E7" w:rsidRPr="00937469" w:rsidRDefault="009964E7" w:rsidP="00A930F7">
      <w:pPr>
        <w:pStyle w:val="ListParagraph"/>
        <w:numPr>
          <w:ilvl w:val="0"/>
          <w:numId w:val="20"/>
        </w:numPr>
        <w:spacing w:after="0" w:line="240" w:lineRule="auto"/>
        <w:jc w:val="both"/>
        <w:rPr>
          <w:rFonts w:cstheme="minorHAnsi"/>
          <w:sz w:val="24"/>
          <w:szCs w:val="24"/>
        </w:rPr>
      </w:pPr>
      <w:r w:rsidRPr="00937469">
        <w:rPr>
          <w:rFonts w:cstheme="minorHAnsi"/>
          <w:sz w:val="24"/>
          <w:szCs w:val="24"/>
        </w:rPr>
        <w:t>Physical Health</w:t>
      </w:r>
    </w:p>
    <w:p w14:paraId="20582D7F" w14:textId="77777777" w:rsidR="009964E7" w:rsidRPr="00937469" w:rsidRDefault="009964E7" w:rsidP="00A930F7">
      <w:pPr>
        <w:pStyle w:val="ListParagraph"/>
        <w:numPr>
          <w:ilvl w:val="0"/>
          <w:numId w:val="20"/>
        </w:numPr>
        <w:spacing w:after="0" w:line="240" w:lineRule="auto"/>
        <w:jc w:val="both"/>
        <w:rPr>
          <w:rFonts w:cstheme="minorHAnsi"/>
          <w:sz w:val="24"/>
          <w:szCs w:val="24"/>
        </w:rPr>
      </w:pPr>
      <w:r w:rsidRPr="00937469">
        <w:rPr>
          <w:rFonts w:cstheme="minorHAnsi"/>
          <w:sz w:val="24"/>
          <w:szCs w:val="24"/>
        </w:rPr>
        <w:t>Workplace Health</w:t>
      </w:r>
    </w:p>
    <w:p w14:paraId="71D632F5" w14:textId="77777777" w:rsidR="009964E7" w:rsidRPr="00937469" w:rsidRDefault="009964E7" w:rsidP="00A930F7">
      <w:pPr>
        <w:pStyle w:val="ListParagraph"/>
        <w:numPr>
          <w:ilvl w:val="0"/>
          <w:numId w:val="20"/>
        </w:numPr>
        <w:spacing w:after="0" w:line="240" w:lineRule="auto"/>
        <w:jc w:val="both"/>
        <w:rPr>
          <w:rFonts w:cstheme="minorHAnsi"/>
          <w:sz w:val="24"/>
          <w:szCs w:val="24"/>
        </w:rPr>
      </w:pPr>
      <w:r w:rsidRPr="00937469">
        <w:rPr>
          <w:rFonts w:cstheme="minorHAnsi"/>
          <w:sz w:val="24"/>
          <w:szCs w:val="24"/>
        </w:rPr>
        <w:t>Social Connections</w:t>
      </w:r>
    </w:p>
    <w:p w14:paraId="39F625B8" w14:textId="2B6D12F5" w:rsidR="00EF118C" w:rsidRDefault="009964E7" w:rsidP="00083AE8">
      <w:pPr>
        <w:spacing w:after="0"/>
        <w:jc w:val="both"/>
        <w:rPr>
          <w:rStyle w:val="Hyperlink"/>
          <w:rFonts w:cstheme="minorHAnsi"/>
          <w:sz w:val="24"/>
          <w:szCs w:val="24"/>
        </w:rPr>
      </w:pPr>
      <w:r w:rsidRPr="00937469">
        <w:rPr>
          <w:rFonts w:cstheme="minorHAnsi"/>
          <w:sz w:val="24"/>
          <w:szCs w:val="24"/>
        </w:rPr>
        <w:t>Program website: </w:t>
      </w:r>
      <w:hyperlink r:id="rId54" w:history="1">
        <w:r w:rsidRPr="00937469">
          <w:rPr>
            <w:rStyle w:val="Hyperlink"/>
            <w:rFonts w:cstheme="minorHAnsi"/>
            <w:sz w:val="24"/>
            <w:szCs w:val="24"/>
          </w:rPr>
          <w:t>NS Municipal Wellness</w:t>
        </w:r>
      </w:hyperlink>
    </w:p>
    <w:p w14:paraId="2C977AD4" w14:textId="7CB4DA5C" w:rsidR="00221A6A" w:rsidRDefault="00EF118C" w:rsidP="00083AE8">
      <w:pPr>
        <w:spacing w:after="0"/>
        <w:jc w:val="both"/>
        <w:rPr>
          <w:rFonts w:cstheme="minorHAnsi"/>
          <w:b/>
          <w:bCs/>
          <w:sz w:val="24"/>
          <w:szCs w:val="24"/>
        </w:rPr>
      </w:pPr>
      <w:r>
        <w:rPr>
          <w:rFonts w:cstheme="minorHAnsi"/>
          <w:sz w:val="24"/>
          <w:szCs w:val="24"/>
        </w:rPr>
        <w:t xml:space="preserve">Mental Health Toolkit: </w:t>
      </w:r>
      <w:hyperlink r:id="rId55" w:history="1">
        <w:r w:rsidRPr="001E769F">
          <w:rPr>
            <w:rStyle w:val="Hyperlink"/>
            <w:rFonts w:cstheme="minorHAnsi"/>
            <w:sz w:val="24"/>
            <w:szCs w:val="24"/>
          </w:rPr>
          <w:t>https://mentalhealth.ca.gobenefits.net/nsfm/</w:t>
        </w:r>
      </w:hyperlink>
      <w:r w:rsidR="00221A6A">
        <w:rPr>
          <w:rFonts w:cstheme="minorHAnsi"/>
          <w:b/>
          <w:bCs/>
          <w:sz w:val="24"/>
          <w:szCs w:val="24"/>
        </w:rPr>
        <w:t xml:space="preserve"> </w:t>
      </w:r>
    </w:p>
    <w:p w14:paraId="7B2646C3" w14:textId="77777777" w:rsidR="00DA01A7" w:rsidRDefault="00DA01A7" w:rsidP="00083AE8">
      <w:pPr>
        <w:spacing w:after="0"/>
        <w:jc w:val="both"/>
        <w:rPr>
          <w:rFonts w:cstheme="minorHAnsi"/>
          <w:b/>
          <w:bCs/>
          <w:sz w:val="24"/>
          <w:szCs w:val="24"/>
        </w:rPr>
      </w:pPr>
    </w:p>
    <w:p w14:paraId="690694A4" w14:textId="77777777" w:rsidR="00DA01A7" w:rsidRDefault="00DA01A7" w:rsidP="00083AE8">
      <w:pPr>
        <w:spacing w:after="0"/>
        <w:jc w:val="both"/>
        <w:rPr>
          <w:rFonts w:cstheme="minorHAnsi"/>
          <w:b/>
          <w:bCs/>
          <w:sz w:val="24"/>
          <w:szCs w:val="24"/>
        </w:rPr>
      </w:pPr>
    </w:p>
    <w:p w14:paraId="489B8AA1" w14:textId="77777777" w:rsidR="00DA01A7" w:rsidRDefault="00DA01A7" w:rsidP="00083AE8">
      <w:pPr>
        <w:spacing w:after="0"/>
        <w:jc w:val="both"/>
        <w:rPr>
          <w:rFonts w:cstheme="minorHAnsi"/>
          <w:b/>
          <w:bCs/>
          <w:sz w:val="24"/>
          <w:szCs w:val="24"/>
        </w:rPr>
      </w:pPr>
    </w:p>
    <w:p w14:paraId="09D8AADA" w14:textId="77777777" w:rsidR="009C3C72" w:rsidRDefault="009C3C72" w:rsidP="00083AE8">
      <w:pPr>
        <w:spacing w:after="0"/>
        <w:jc w:val="both"/>
        <w:rPr>
          <w:rFonts w:cstheme="minorHAnsi"/>
          <w:b/>
          <w:bCs/>
          <w:sz w:val="24"/>
          <w:szCs w:val="24"/>
        </w:rPr>
      </w:pPr>
    </w:p>
    <w:p w14:paraId="25DCFD17" w14:textId="4180EC39" w:rsidR="009C3C72" w:rsidRDefault="009C3C72" w:rsidP="00083AE8">
      <w:pPr>
        <w:spacing w:after="0"/>
        <w:jc w:val="both"/>
        <w:rPr>
          <w:rFonts w:cstheme="minorHAnsi"/>
          <w:b/>
          <w:bCs/>
          <w:sz w:val="24"/>
          <w:szCs w:val="24"/>
        </w:rPr>
      </w:pPr>
      <w:r>
        <w:rPr>
          <w:rFonts w:cstheme="minorHAnsi"/>
          <w:b/>
          <w:bCs/>
          <w:noProof/>
          <w:sz w:val="28"/>
          <w:szCs w:val="28"/>
        </w:rPr>
        <w:lastRenderedPageBreak/>
        <mc:AlternateContent>
          <mc:Choice Requires="wps">
            <w:drawing>
              <wp:anchor distT="0" distB="0" distL="114300" distR="114300" simplePos="0" relativeHeight="251683840" behindDoc="0" locked="0" layoutInCell="1" allowOverlap="1" wp14:anchorId="09F32BCB" wp14:editId="50E3B022">
                <wp:simplePos x="0" y="0"/>
                <wp:positionH relativeFrom="column">
                  <wp:posOffset>0</wp:posOffset>
                </wp:positionH>
                <wp:positionV relativeFrom="paragraph">
                  <wp:posOffset>-635</wp:posOffset>
                </wp:positionV>
                <wp:extent cx="6839585" cy="335666"/>
                <wp:effectExtent l="0" t="0" r="18415" b="7620"/>
                <wp:wrapNone/>
                <wp:docPr id="1466110946" name="Text Box 1"/>
                <wp:cNvGraphicFramePr/>
                <a:graphic xmlns:a="http://schemas.openxmlformats.org/drawingml/2006/main">
                  <a:graphicData uri="http://schemas.microsoft.com/office/word/2010/wordprocessingShape">
                    <wps:wsp>
                      <wps:cNvSpPr txBox="1"/>
                      <wps:spPr>
                        <a:xfrm>
                          <a:off x="0" y="0"/>
                          <a:ext cx="6839585" cy="335666"/>
                        </a:xfrm>
                        <a:prstGeom prst="rect">
                          <a:avLst/>
                        </a:prstGeom>
                        <a:solidFill>
                          <a:srgbClr val="18619A"/>
                        </a:solidFill>
                        <a:ln w="6350">
                          <a:solidFill>
                            <a:prstClr val="black"/>
                          </a:solidFill>
                        </a:ln>
                      </wps:spPr>
                      <wps:txbx>
                        <w:txbxContent>
                          <w:p w14:paraId="3904A6EF" w14:textId="77777777" w:rsidR="009C3C72" w:rsidRPr="004E21EF" w:rsidRDefault="009C3C72" w:rsidP="009C3C72">
                            <w:pPr>
                              <w:pStyle w:val="Heading1"/>
                              <w:spacing w:before="0"/>
                              <w:jc w:val="both"/>
                              <w:rPr>
                                <w:rFonts w:asciiTheme="minorHAnsi" w:hAnsiTheme="minorHAnsi" w:cstheme="minorHAnsi"/>
                                <w:b/>
                                <w:bCs/>
                                <w:color w:val="FFFFFF" w:themeColor="background1"/>
                                <w:sz w:val="28"/>
                                <w:szCs w:val="28"/>
                              </w:rPr>
                            </w:pPr>
                            <w:r>
                              <w:rPr>
                                <w:rFonts w:asciiTheme="minorHAnsi" w:hAnsiTheme="minorHAnsi" w:cstheme="minorHAnsi"/>
                                <w:b/>
                                <w:bCs/>
                                <w:color w:val="FFFFFF" w:themeColor="background1"/>
                                <w:sz w:val="28"/>
                                <w:szCs w:val="28"/>
                              </w:rPr>
                              <w:t>APPENDIX</w:t>
                            </w:r>
                          </w:p>
                          <w:p w14:paraId="0284F392" w14:textId="77777777" w:rsidR="009C3C72" w:rsidRDefault="009C3C72" w:rsidP="009C3C7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F32BCB" id="_x0000_s1036" type="#_x0000_t202" style="position:absolute;left:0;text-align:left;margin-left:0;margin-top:-.05pt;width:538.55pt;height:26.4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" fillcolor="#18619a" strokeweight=".5pt">
                <v:textbox>
                  <w:txbxContent>
                    <w:p w14:paraId="3904A6EF" w14:textId="77777777" w:rsidR="009C3C72" w:rsidRPr="004E21EF" w:rsidRDefault="009C3C72" w:rsidP="009C3C72">
                      <w:pPr>
                        <w:pStyle w:val="Heading1"/>
                        <w:spacing w:before="0"/>
                        <w:jc w:val="both"/>
                        <w:rPr>
                          <w:rFonts w:asciiTheme="minorHAnsi" w:hAnsiTheme="minorHAnsi" w:cstheme="minorHAnsi"/>
                          <w:b/>
                          <w:bCs/>
                          <w:color w:val="FFFFFF" w:themeColor="background1"/>
                          <w:sz w:val="28"/>
                          <w:szCs w:val="28"/>
                        </w:rPr>
                      </w:pPr>
                      <w:r>
                        <w:rPr>
                          <w:rFonts w:asciiTheme="minorHAnsi" w:hAnsiTheme="minorHAnsi" w:cstheme="minorHAnsi"/>
                          <w:b/>
                          <w:bCs/>
                          <w:color w:val="FFFFFF" w:themeColor="background1"/>
                          <w:sz w:val="28"/>
                          <w:szCs w:val="28"/>
                        </w:rPr>
                        <w:t>APPENDIX</w:t>
                      </w:r>
                    </w:p>
                    <w:p w14:paraId="0284F392" w14:textId="77777777" w:rsidR="009C3C72" w:rsidRDefault="009C3C72" w:rsidP="009C3C72"/>
                  </w:txbxContent>
                </v:textbox>
              </v:shape>
            </w:pict>
          </mc:Fallback>
        </mc:AlternateContent>
      </w:r>
    </w:p>
    <w:p w14:paraId="3E7A098B" w14:textId="77777777" w:rsidR="009C3C72" w:rsidRDefault="009C3C72" w:rsidP="00083AE8">
      <w:pPr>
        <w:spacing w:after="0"/>
        <w:jc w:val="both"/>
        <w:rPr>
          <w:rFonts w:cstheme="minorHAnsi"/>
          <w:b/>
          <w:bCs/>
          <w:sz w:val="24"/>
          <w:szCs w:val="24"/>
        </w:rPr>
      </w:pPr>
    </w:p>
    <w:p w14:paraId="10623FE5" w14:textId="77777777" w:rsidR="009C3C72" w:rsidRPr="00937469" w:rsidRDefault="009C3C72" w:rsidP="009C3C72">
      <w:pPr>
        <w:spacing w:after="0"/>
        <w:jc w:val="both"/>
        <w:rPr>
          <w:b/>
          <w:bCs/>
          <w:sz w:val="24"/>
          <w:szCs w:val="24"/>
        </w:rPr>
      </w:pPr>
      <w:r w:rsidRPr="00937469">
        <w:rPr>
          <w:b/>
          <w:bCs/>
          <w:sz w:val="24"/>
          <w:szCs w:val="24"/>
        </w:rPr>
        <w:t xml:space="preserve">List of </w:t>
      </w:r>
      <w:r>
        <w:rPr>
          <w:b/>
          <w:bCs/>
          <w:sz w:val="24"/>
          <w:szCs w:val="24"/>
        </w:rPr>
        <w:t>Acronyms</w:t>
      </w:r>
    </w:p>
    <w:p w14:paraId="2439EC8A"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AMANS – Association of Municipal Administrators Nova Scotia</w:t>
      </w:r>
    </w:p>
    <w:p w14:paraId="5D343463"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AMM – Association of Manitoba Municipalities</w:t>
      </w:r>
    </w:p>
    <w:p w14:paraId="36CA9408"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AMO – Association of Municipalities of Ontario</w:t>
      </w:r>
    </w:p>
    <w:p w14:paraId="149DB71F"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CBRM – Cape Breton Regional Municipality</w:t>
      </w:r>
    </w:p>
    <w:p w14:paraId="0186ED4B"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CCBF – Canada Community-Building Fund</w:t>
      </w:r>
    </w:p>
    <w:p w14:paraId="3049FF3C"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 xml:space="preserve">DMA – Department of Municipal Affairs </w:t>
      </w:r>
    </w:p>
    <w:p w14:paraId="21D161FD"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FCM – Federation of Canadian Municipalities</w:t>
      </w:r>
    </w:p>
    <w:p w14:paraId="78A8E6EF"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 xml:space="preserve">FPEIM – Federation of Price Edward Island Municipalities  </w:t>
      </w:r>
    </w:p>
    <w:p w14:paraId="02B053FB"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HRM – Halifax Regional Municipality</w:t>
      </w:r>
    </w:p>
    <w:p w14:paraId="41926454"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MNL – Municipalities Newfoundland &amp; Labrador</w:t>
      </w:r>
    </w:p>
    <w:p w14:paraId="281FC170"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NSFM – Nova Scotia Federation of Municipalities</w:t>
      </w:r>
    </w:p>
    <w:p w14:paraId="654CA4C6"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RMA – Rural Municipalities of Alberta</w:t>
      </w:r>
    </w:p>
    <w:p w14:paraId="485A3DE2"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SARM – Saskatchewan Association of Rural Municipalities</w:t>
      </w:r>
    </w:p>
    <w:p w14:paraId="4904EDE7"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SCCF – Sustainable Communities Challenge Fund</w:t>
      </w:r>
    </w:p>
    <w:p w14:paraId="5D2798D9"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 xml:space="preserve">SERMGAR - Service Exchange Renegotiation and Municipal Government Act Review </w:t>
      </w:r>
    </w:p>
    <w:p w14:paraId="531FA62E"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SUMA – Saskatchewan Urban Municipalities Association</w:t>
      </w:r>
    </w:p>
    <w:p w14:paraId="00371B64"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UBCM – Union of British Columbia Municipalities</w:t>
      </w:r>
    </w:p>
    <w:p w14:paraId="5D227549" w14:textId="77777777" w:rsidR="009C3C72" w:rsidRPr="009C03B7" w:rsidRDefault="009C3C72" w:rsidP="00A930F7">
      <w:pPr>
        <w:pStyle w:val="ListParagraph"/>
        <w:numPr>
          <w:ilvl w:val="0"/>
          <w:numId w:val="25"/>
        </w:numPr>
        <w:spacing w:after="0"/>
        <w:jc w:val="both"/>
        <w:rPr>
          <w:sz w:val="24"/>
          <w:szCs w:val="24"/>
        </w:rPr>
      </w:pPr>
      <w:r w:rsidRPr="009C03B7">
        <w:rPr>
          <w:sz w:val="24"/>
          <w:szCs w:val="24"/>
        </w:rPr>
        <w:t>UMNB - Union of Municipalities of New Brunswick</w:t>
      </w:r>
    </w:p>
    <w:p w14:paraId="0DFA66F0" w14:textId="77777777" w:rsidR="009C3C72" w:rsidRPr="009C03B7" w:rsidRDefault="009C3C72" w:rsidP="00A930F7">
      <w:pPr>
        <w:pStyle w:val="ListParagraph"/>
        <w:numPr>
          <w:ilvl w:val="0"/>
          <w:numId w:val="25"/>
        </w:numPr>
        <w:spacing w:after="0"/>
        <w:rPr>
          <w:sz w:val="24"/>
          <w:szCs w:val="24"/>
        </w:rPr>
      </w:pPr>
      <w:r w:rsidRPr="009C03B7">
        <w:rPr>
          <w:sz w:val="24"/>
          <w:szCs w:val="24"/>
        </w:rPr>
        <w:t xml:space="preserve">UMQ – Union des municipalités du Québec </w:t>
      </w:r>
    </w:p>
    <w:p w14:paraId="5A4BB8E3" w14:textId="77777777" w:rsidR="009C3C72" w:rsidRDefault="009C3C72" w:rsidP="00A930F7">
      <w:pPr>
        <w:pStyle w:val="ListParagraph"/>
        <w:numPr>
          <w:ilvl w:val="0"/>
          <w:numId w:val="25"/>
        </w:numPr>
        <w:spacing w:after="0"/>
        <w:rPr>
          <w:sz w:val="24"/>
          <w:szCs w:val="24"/>
        </w:rPr>
      </w:pPr>
      <w:r w:rsidRPr="009C03B7">
        <w:rPr>
          <w:sz w:val="24"/>
          <w:szCs w:val="24"/>
        </w:rPr>
        <w:t>UNSM – Union of Nova Scotia Municipalities (old name for NSFM)</w:t>
      </w:r>
    </w:p>
    <w:p w14:paraId="671E145F" w14:textId="5AFB1AB1" w:rsidR="00FA49DA" w:rsidRPr="009C03B7" w:rsidRDefault="00FA49DA" w:rsidP="00FA49DA">
      <w:pPr>
        <w:pStyle w:val="ListParagraph"/>
        <w:spacing w:after="0"/>
        <w:rPr>
          <w:sz w:val="24"/>
          <w:szCs w:val="24"/>
        </w:rPr>
      </w:pPr>
    </w:p>
    <w:p w14:paraId="42E26185" w14:textId="2DC9C675" w:rsidR="00B95082" w:rsidRDefault="00FA49DA" w:rsidP="00FA49DA">
      <w:pPr>
        <w:spacing w:after="0"/>
        <w:rPr>
          <w:b/>
          <w:bCs/>
          <w:sz w:val="24"/>
          <w:szCs w:val="24"/>
        </w:rPr>
      </w:pPr>
      <w:r w:rsidRPr="003C702E">
        <w:rPr>
          <w:b/>
          <w:bCs/>
          <w:sz w:val="24"/>
          <w:szCs w:val="24"/>
        </w:rPr>
        <w:t>List of Committee</w:t>
      </w:r>
      <w:r w:rsidR="007134C9" w:rsidRPr="003C702E">
        <w:rPr>
          <w:b/>
          <w:bCs/>
          <w:sz w:val="24"/>
          <w:szCs w:val="24"/>
        </w:rPr>
        <w:t xml:space="preserve">s </w:t>
      </w:r>
    </w:p>
    <w:p w14:paraId="51541826" w14:textId="77777777" w:rsidR="00E11E81" w:rsidRDefault="00E11E81" w:rsidP="00FA49DA">
      <w:pPr>
        <w:spacing w:after="0"/>
        <w:rPr>
          <w:b/>
          <w:bCs/>
          <w:sz w:val="24"/>
          <w:szCs w:val="24"/>
          <w:lang w:val="en-US"/>
        </w:rPr>
      </w:pPr>
    </w:p>
    <w:p w14:paraId="51F87FCB" w14:textId="51C6C3D8" w:rsidR="00B95082" w:rsidRDefault="00FA49DA" w:rsidP="00FA49DA">
      <w:pPr>
        <w:spacing w:after="0"/>
        <w:rPr>
          <w:sz w:val="24"/>
          <w:szCs w:val="24"/>
        </w:rPr>
      </w:pPr>
      <w:r>
        <w:rPr>
          <w:sz w:val="24"/>
          <w:szCs w:val="24"/>
        </w:rPr>
        <w:t>NSFM Standing Committees (established in the By-Laws)</w:t>
      </w:r>
    </w:p>
    <w:p w14:paraId="25D4AE90" w14:textId="7EEFFE33" w:rsidR="00FA49DA" w:rsidRPr="00FA49DA" w:rsidRDefault="00FA49DA" w:rsidP="00FA49DA">
      <w:pPr>
        <w:pStyle w:val="ListParagraph"/>
        <w:numPr>
          <w:ilvl w:val="0"/>
          <w:numId w:val="32"/>
        </w:numPr>
        <w:spacing w:after="0"/>
        <w:rPr>
          <w:sz w:val="24"/>
          <w:szCs w:val="24"/>
        </w:rPr>
      </w:pPr>
      <w:r w:rsidRPr="00FA49DA">
        <w:rPr>
          <w:sz w:val="24"/>
          <w:szCs w:val="24"/>
        </w:rPr>
        <w:t>Audit &amp; Finance Committee</w:t>
      </w:r>
    </w:p>
    <w:p w14:paraId="5EB8254D" w14:textId="163E966F" w:rsidR="00FA49DA" w:rsidRPr="00FA49DA" w:rsidRDefault="00FA49DA" w:rsidP="00FA49DA">
      <w:pPr>
        <w:pStyle w:val="ListParagraph"/>
        <w:numPr>
          <w:ilvl w:val="0"/>
          <w:numId w:val="32"/>
        </w:numPr>
        <w:spacing w:after="0"/>
        <w:rPr>
          <w:sz w:val="24"/>
          <w:szCs w:val="24"/>
        </w:rPr>
      </w:pPr>
      <w:r w:rsidRPr="00FA49DA">
        <w:rPr>
          <w:sz w:val="24"/>
          <w:szCs w:val="24"/>
        </w:rPr>
        <w:t>Executive Committee</w:t>
      </w:r>
    </w:p>
    <w:p w14:paraId="6827908D" w14:textId="4574AA82" w:rsidR="00FA49DA" w:rsidRPr="00FA49DA" w:rsidRDefault="00FA49DA" w:rsidP="00FA49DA">
      <w:pPr>
        <w:pStyle w:val="ListParagraph"/>
        <w:numPr>
          <w:ilvl w:val="0"/>
          <w:numId w:val="32"/>
        </w:numPr>
        <w:spacing w:after="0"/>
        <w:rPr>
          <w:sz w:val="24"/>
          <w:szCs w:val="24"/>
        </w:rPr>
      </w:pPr>
      <w:r w:rsidRPr="00FA49DA">
        <w:rPr>
          <w:sz w:val="24"/>
          <w:szCs w:val="24"/>
        </w:rPr>
        <w:t>Nominations Committee</w:t>
      </w:r>
    </w:p>
    <w:p w14:paraId="7AEC3DA8" w14:textId="77777777" w:rsidR="00B95082" w:rsidRPr="00FA49DA" w:rsidRDefault="00B95082" w:rsidP="00FA49DA">
      <w:pPr>
        <w:spacing w:after="0"/>
        <w:rPr>
          <w:sz w:val="24"/>
          <w:szCs w:val="24"/>
        </w:rPr>
      </w:pPr>
    </w:p>
    <w:p w14:paraId="31AF53D5" w14:textId="0A3CFE6C" w:rsidR="00FA49DA" w:rsidRPr="00FA49DA" w:rsidRDefault="00FA49DA" w:rsidP="00FA49DA">
      <w:pPr>
        <w:spacing w:after="0"/>
        <w:rPr>
          <w:sz w:val="24"/>
          <w:szCs w:val="24"/>
        </w:rPr>
      </w:pPr>
      <w:r w:rsidRPr="00FA49DA">
        <w:rPr>
          <w:sz w:val="24"/>
          <w:szCs w:val="24"/>
        </w:rPr>
        <w:t>Advisory Committees on Six Areas of Municipal Interest</w:t>
      </w:r>
    </w:p>
    <w:p w14:paraId="7D5E0AD8" w14:textId="6A8E70D5" w:rsidR="00FA49DA" w:rsidRPr="00FA49DA" w:rsidRDefault="00FA49DA" w:rsidP="00FA49DA">
      <w:pPr>
        <w:pStyle w:val="ListParagraph"/>
        <w:numPr>
          <w:ilvl w:val="0"/>
          <w:numId w:val="32"/>
        </w:numPr>
        <w:spacing w:after="0"/>
        <w:rPr>
          <w:sz w:val="24"/>
          <w:szCs w:val="24"/>
        </w:rPr>
      </w:pPr>
      <w:r w:rsidRPr="00FA49DA">
        <w:rPr>
          <w:sz w:val="24"/>
          <w:szCs w:val="24"/>
        </w:rPr>
        <w:t>Climate Change Committee</w:t>
      </w:r>
    </w:p>
    <w:p w14:paraId="045E7D06" w14:textId="19A3C21D" w:rsidR="00FA49DA" w:rsidRPr="00FA49DA" w:rsidRDefault="00FA49DA" w:rsidP="00FA49DA">
      <w:pPr>
        <w:pStyle w:val="ListParagraph"/>
        <w:numPr>
          <w:ilvl w:val="0"/>
          <w:numId w:val="32"/>
        </w:numPr>
        <w:spacing w:after="0"/>
        <w:rPr>
          <w:sz w:val="24"/>
          <w:szCs w:val="24"/>
        </w:rPr>
      </w:pPr>
      <w:r w:rsidRPr="00FA49DA">
        <w:rPr>
          <w:sz w:val="24"/>
          <w:szCs w:val="24"/>
        </w:rPr>
        <w:t>Equit</w:t>
      </w:r>
      <w:r w:rsidR="00E510F7">
        <w:rPr>
          <w:sz w:val="24"/>
          <w:szCs w:val="24"/>
        </w:rPr>
        <w:t>y</w:t>
      </w:r>
      <w:r w:rsidRPr="00FA49DA">
        <w:rPr>
          <w:sz w:val="24"/>
          <w:szCs w:val="24"/>
        </w:rPr>
        <w:t xml:space="preserve"> &amp; Community Wellbeing Committee</w:t>
      </w:r>
    </w:p>
    <w:p w14:paraId="50AA0005" w14:textId="176CB7E6" w:rsidR="00FA49DA" w:rsidRPr="00FA49DA" w:rsidRDefault="00FA49DA" w:rsidP="00FA49DA">
      <w:pPr>
        <w:pStyle w:val="ListParagraph"/>
        <w:numPr>
          <w:ilvl w:val="0"/>
          <w:numId w:val="32"/>
        </w:numPr>
        <w:spacing w:after="0"/>
        <w:rPr>
          <w:sz w:val="24"/>
          <w:szCs w:val="24"/>
        </w:rPr>
      </w:pPr>
      <w:r w:rsidRPr="00FA49DA">
        <w:rPr>
          <w:sz w:val="24"/>
          <w:szCs w:val="24"/>
        </w:rPr>
        <w:t>Infrastructure Committee</w:t>
      </w:r>
    </w:p>
    <w:p w14:paraId="2DC6DE89" w14:textId="7F880DB8" w:rsidR="00FA49DA" w:rsidRPr="00FA49DA" w:rsidRDefault="00FA49DA" w:rsidP="00FA49DA">
      <w:pPr>
        <w:pStyle w:val="ListParagraph"/>
        <w:numPr>
          <w:ilvl w:val="0"/>
          <w:numId w:val="32"/>
        </w:numPr>
        <w:spacing w:after="0"/>
        <w:rPr>
          <w:sz w:val="24"/>
          <w:szCs w:val="24"/>
        </w:rPr>
      </w:pPr>
      <w:r w:rsidRPr="00FA49DA">
        <w:rPr>
          <w:sz w:val="24"/>
          <w:szCs w:val="24"/>
        </w:rPr>
        <w:t>Municipal Autonomy Committee</w:t>
      </w:r>
    </w:p>
    <w:p w14:paraId="45E97005" w14:textId="089102B8" w:rsidR="00FA49DA" w:rsidRDefault="00FA49DA" w:rsidP="00FA49DA">
      <w:pPr>
        <w:pStyle w:val="ListParagraph"/>
        <w:numPr>
          <w:ilvl w:val="0"/>
          <w:numId w:val="32"/>
        </w:numPr>
        <w:spacing w:after="0"/>
        <w:rPr>
          <w:sz w:val="24"/>
          <w:szCs w:val="24"/>
        </w:rPr>
      </w:pPr>
      <w:r w:rsidRPr="00FA49DA">
        <w:rPr>
          <w:sz w:val="24"/>
          <w:szCs w:val="24"/>
        </w:rPr>
        <w:t>Public Safety Committee</w:t>
      </w:r>
    </w:p>
    <w:p w14:paraId="15D8FDF1" w14:textId="77777777" w:rsidR="00FA49DA" w:rsidRDefault="00FA49DA" w:rsidP="00FA49DA">
      <w:pPr>
        <w:spacing w:after="0"/>
        <w:rPr>
          <w:sz w:val="24"/>
          <w:szCs w:val="24"/>
        </w:rPr>
      </w:pPr>
    </w:p>
    <w:p w14:paraId="1FE7A7A6" w14:textId="48067D4A" w:rsidR="00FA49DA" w:rsidRDefault="00FA49DA" w:rsidP="00FA49DA">
      <w:pPr>
        <w:spacing w:after="0"/>
        <w:rPr>
          <w:sz w:val="24"/>
          <w:szCs w:val="24"/>
        </w:rPr>
      </w:pPr>
      <w:r>
        <w:rPr>
          <w:sz w:val="24"/>
          <w:szCs w:val="24"/>
        </w:rPr>
        <w:t>Ad Hoc Committees</w:t>
      </w:r>
    </w:p>
    <w:p w14:paraId="400CCE05" w14:textId="77777777" w:rsidR="00A23697" w:rsidRPr="00FA49DA" w:rsidRDefault="00A23697" w:rsidP="00FA49DA">
      <w:pPr>
        <w:pStyle w:val="ListParagraph"/>
        <w:numPr>
          <w:ilvl w:val="0"/>
          <w:numId w:val="33"/>
        </w:numPr>
        <w:spacing w:after="0"/>
        <w:rPr>
          <w:sz w:val="24"/>
          <w:szCs w:val="24"/>
        </w:rPr>
      </w:pPr>
      <w:r w:rsidRPr="00FA49DA">
        <w:rPr>
          <w:sz w:val="24"/>
          <w:szCs w:val="24"/>
        </w:rPr>
        <w:t>AMANS Municipal Accessibility Steering Committee</w:t>
      </w:r>
    </w:p>
    <w:p w14:paraId="464865B1" w14:textId="77777777" w:rsidR="00A23697" w:rsidRPr="00FA49DA" w:rsidRDefault="00A23697" w:rsidP="00FA49DA">
      <w:pPr>
        <w:pStyle w:val="ListParagraph"/>
        <w:numPr>
          <w:ilvl w:val="0"/>
          <w:numId w:val="33"/>
        </w:numPr>
        <w:spacing w:after="0"/>
        <w:rPr>
          <w:sz w:val="24"/>
          <w:szCs w:val="24"/>
        </w:rPr>
      </w:pPr>
      <w:r>
        <w:rPr>
          <w:sz w:val="24"/>
          <w:szCs w:val="24"/>
        </w:rPr>
        <w:lastRenderedPageBreak/>
        <w:t xml:space="preserve">Fall </w:t>
      </w:r>
      <w:r w:rsidRPr="00FA49DA">
        <w:rPr>
          <w:sz w:val="24"/>
          <w:szCs w:val="24"/>
        </w:rPr>
        <w:t>Conference Planning Committee</w:t>
      </w:r>
    </w:p>
    <w:p w14:paraId="627202E7" w14:textId="77777777" w:rsidR="00A23697" w:rsidRPr="00FA49DA" w:rsidRDefault="00A23697" w:rsidP="00FA49DA">
      <w:pPr>
        <w:pStyle w:val="ListParagraph"/>
        <w:numPr>
          <w:ilvl w:val="0"/>
          <w:numId w:val="33"/>
        </w:numPr>
        <w:spacing w:after="0"/>
        <w:rPr>
          <w:sz w:val="24"/>
          <w:szCs w:val="24"/>
        </w:rPr>
      </w:pPr>
      <w:r w:rsidRPr="00FA49DA">
        <w:rPr>
          <w:sz w:val="24"/>
          <w:szCs w:val="24"/>
        </w:rPr>
        <w:t>Health &amp; Benefits Committee</w:t>
      </w:r>
    </w:p>
    <w:p w14:paraId="4AE63C52" w14:textId="77777777" w:rsidR="00A23697" w:rsidRDefault="00A23697" w:rsidP="00FA49DA">
      <w:pPr>
        <w:pStyle w:val="ListParagraph"/>
        <w:numPr>
          <w:ilvl w:val="0"/>
          <w:numId w:val="33"/>
        </w:numPr>
        <w:spacing w:after="0"/>
        <w:rPr>
          <w:sz w:val="24"/>
          <w:szCs w:val="24"/>
        </w:rPr>
      </w:pPr>
      <w:r w:rsidRPr="00FA49DA">
        <w:rPr>
          <w:sz w:val="24"/>
          <w:szCs w:val="24"/>
        </w:rPr>
        <w:t>Municipal Group Insurance Oversight Committee</w:t>
      </w:r>
    </w:p>
    <w:p w14:paraId="7DA4FEE9" w14:textId="77777777" w:rsidR="00A23697" w:rsidRDefault="00A23697" w:rsidP="00FA49DA">
      <w:pPr>
        <w:pStyle w:val="ListParagraph"/>
        <w:numPr>
          <w:ilvl w:val="0"/>
          <w:numId w:val="33"/>
        </w:numPr>
        <w:spacing w:after="0"/>
        <w:rPr>
          <w:sz w:val="24"/>
          <w:szCs w:val="24"/>
        </w:rPr>
      </w:pPr>
      <w:r>
        <w:rPr>
          <w:sz w:val="24"/>
          <w:szCs w:val="24"/>
        </w:rPr>
        <w:t>NSFM-AMANS Wellness Committee</w:t>
      </w:r>
    </w:p>
    <w:p w14:paraId="3DD42AC7" w14:textId="77777777" w:rsidR="00A23697" w:rsidRPr="00FA49DA" w:rsidRDefault="00A23697" w:rsidP="00FA49DA">
      <w:pPr>
        <w:pStyle w:val="ListParagraph"/>
        <w:numPr>
          <w:ilvl w:val="0"/>
          <w:numId w:val="33"/>
        </w:numPr>
        <w:spacing w:after="0"/>
        <w:rPr>
          <w:sz w:val="24"/>
          <w:szCs w:val="24"/>
        </w:rPr>
      </w:pPr>
      <w:r>
        <w:rPr>
          <w:sz w:val="24"/>
          <w:szCs w:val="24"/>
        </w:rPr>
        <w:t>SERMGAR Committee</w:t>
      </w:r>
    </w:p>
    <w:p w14:paraId="0F79F122" w14:textId="77777777" w:rsidR="00A23697" w:rsidRDefault="00A23697" w:rsidP="00FA49DA">
      <w:pPr>
        <w:pStyle w:val="ListParagraph"/>
        <w:numPr>
          <w:ilvl w:val="0"/>
          <w:numId w:val="33"/>
        </w:numPr>
        <w:spacing w:after="0"/>
        <w:rPr>
          <w:sz w:val="24"/>
          <w:szCs w:val="24"/>
        </w:rPr>
      </w:pPr>
      <w:r w:rsidRPr="00FA49DA">
        <w:rPr>
          <w:sz w:val="24"/>
          <w:szCs w:val="24"/>
        </w:rPr>
        <w:t>Spring Conference Planning Committee</w:t>
      </w:r>
    </w:p>
    <w:p w14:paraId="43FCC3D0" w14:textId="77777777" w:rsidR="00335299" w:rsidRDefault="00335299" w:rsidP="00335299">
      <w:pPr>
        <w:spacing w:after="0"/>
        <w:rPr>
          <w:sz w:val="24"/>
          <w:szCs w:val="24"/>
        </w:rPr>
      </w:pPr>
    </w:p>
    <w:p w14:paraId="4F2B4835" w14:textId="6DBD3208" w:rsidR="00335299" w:rsidRDefault="00335299" w:rsidP="00335299">
      <w:pPr>
        <w:spacing w:after="0"/>
        <w:rPr>
          <w:sz w:val="24"/>
          <w:szCs w:val="24"/>
        </w:rPr>
      </w:pPr>
      <w:r>
        <w:rPr>
          <w:sz w:val="24"/>
          <w:szCs w:val="24"/>
        </w:rPr>
        <w:t>External Boards</w:t>
      </w:r>
    </w:p>
    <w:p w14:paraId="28F80D61" w14:textId="77777777" w:rsidR="002E5151" w:rsidRPr="00E510F7" w:rsidRDefault="002E5151" w:rsidP="00E510F7">
      <w:pPr>
        <w:pStyle w:val="ListParagraph"/>
        <w:numPr>
          <w:ilvl w:val="0"/>
          <w:numId w:val="34"/>
        </w:numPr>
        <w:spacing w:after="0"/>
        <w:rPr>
          <w:sz w:val="24"/>
          <w:szCs w:val="24"/>
        </w:rPr>
      </w:pPr>
      <w:r w:rsidRPr="00E510F7">
        <w:rPr>
          <w:sz w:val="24"/>
          <w:szCs w:val="24"/>
        </w:rPr>
        <w:t>Association of Municipal Administrators Nova Scotia (voting)</w:t>
      </w:r>
    </w:p>
    <w:p w14:paraId="4F2605AC" w14:textId="77777777" w:rsidR="002E5151" w:rsidRDefault="002E5151" w:rsidP="00E510F7">
      <w:pPr>
        <w:pStyle w:val="ListParagraph"/>
        <w:numPr>
          <w:ilvl w:val="0"/>
          <w:numId w:val="34"/>
        </w:numPr>
        <w:spacing w:after="0"/>
        <w:rPr>
          <w:sz w:val="24"/>
          <w:szCs w:val="24"/>
        </w:rPr>
      </w:pPr>
      <w:r w:rsidRPr="00E510F7">
        <w:rPr>
          <w:sz w:val="24"/>
          <w:szCs w:val="24"/>
        </w:rPr>
        <w:t>Divert Nova Scotia (voting)</w:t>
      </w:r>
    </w:p>
    <w:p w14:paraId="00B4839C" w14:textId="77777777" w:rsidR="002E5151" w:rsidRDefault="002E5151" w:rsidP="00E510F7">
      <w:pPr>
        <w:pStyle w:val="ListParagraph"/>
        <w:numPr>
          <w:ilvl w:val="0"/>
          <w:numId w:val="34"/>
        </w:numPr>
        <w:spacing w:after="0"/>
        <w:rPr>
          <w:sz w:val="24"/>
          <w:szCs w:val="24"/>
        </w:rPr>
      </w:pPr>
      <w:r w:rsidRPr="00300ABE">
        <w:rPr>
          <w:sz w:val="24"/>
          <w:szCs w:val="24"/>
        </w:rPr>
        <w:t>Divert</w:t>
      </w:r>
      <w:r>
        <w:rPr>
          <w:sz w:val="24"/>
          <w:szCs w:val="24"/>
        </w:rPr>
        <w:t xml:space="preserve"> Nova Scotia</w:t>
      </w:r>
      <w:r w:rsidRPr="00300ABE">
        <w:rPr>
          <w:sz w:val="24"/>
          <w:szCs w:val="24"/>
        </w:rPr>
        <w:t xml:space="preserve"> Municipal Efficiency Program Review Committee</w:t>
      </w:r>
    </w:p>
    <w:p w14:paraId="2829AF45" w14:textId="77777777" w:rsidR="002E5151" w:rsidRPr="00E510F7" w:rsidRDefault="002E5151" w:rsidP="00E510F7">
      <w:pPr>
        <w:pStyle w:val="ListParagraph"/>
        <w:numPr>
          <w:ilvl w:val="0"/>
          <w:numId w:val="34"/>
        </w:numPr>
        <w:spacing w:after="0"/>
        <w:rPr>
          <w:sz w:val="24"/>
          <w:szCs w:val="24"/>
        </w:rPr>
      </w:pPr>
      <w:r w:rsidRPr="00E510F7">
        <w:rPr>
          <w:sz w:val="24"/>
          <w:szCs w:val="24"/>
        </w:rPr>
        <w:t>Federation of Canadian Municipalities (voting)</w:t>
      </w:r>
    </w:p>
    <w:p w14:paraId="6235BB5D" w14:textId="77777777" w:rsidR="002E5151" w:rsidRPr="00E510F7" w:rsidRDefault="002E5151" w:rsidP="00E510F7">
      <w:pPr>
        <w:pStyle w:val="ListParagraph"/>
        <w:numPr>
          <w:ilvl w:val="0"/>
          <w:numId w:val="34"/>
        </w:numPr>
        <w:spacing w:after="0"/>
        <w:rPr>
          <w:sz w:val="24"/>
          <w:szCs w:val="24"/>
        </w:rPr>
      </w:pPr>
      <w:r w:rsidRPr="00E510F7">
        <w:rPr>
          <w:sz w:val="24"/>
          <w:szCs w:val="24"/>
        </w:rPr>
        <w:t>Property Valuation Services Corporation (non-voting)</w:t>
      </w:r>
    </w:p>
    <w:p w14:paraId="4261C733" w14:textId="77777777" w:rsidR="002E5151" w:rsidRDefault="002E5151" w:rsidP="00E510F7">
      <w:pPr>
        <w:pStyle w:val="ListParagraph"/>
        <w:numPr>
          <w:ilvl w:val="0"/>
          <w:numId w:val="34"/>
        </w:numPr>
        <w:spacing w:after="0"/>
        <w:rPr>
          <w:sz w:val="24"/>
          <w:szCs w:val="24"/>
        </w:rPr>
      </w:pPr>
      <w:r w:rsidRPr="00C101DF">
        <w:rPr>
          <w:sz w:val="24"/>
          <w:szCs w:val="24"/>
        </w:rPr>
        <w:t>RCMP Contract Management Committee</w:t>
      </w:r>
    </w:p>
    <w:p w14:paraId="0647FF0F" w14:textId="77777777" w:rsidR="008C710F" w:rsidRDefault="008C710F" w:rsidP="00E510F7">
      <w:pPr>
        <w:spacing w:after="0" w:line="240" w:lineRule="auto"/>
        <w:ind w:left="-108"/>
        <w:rPr>
          <w:rFonts w:ascii="Calibri" w:eastAsia="Times New Roman" w:hAnsi="Calibri" w:cs="Calibri"/>
          <w:color w:val="000000"/>
          <w:sz w:val="24"/>
          <w:szCs w:val="24"/>
          <w:lang w:val="en-US"/>
        </w:rPr>
      </w:pPr>
    </w:p>
    <w:p w14:paraId="6F5EDA1D" w14:textId="5813AFB1" w:rsidR="00E510F7" w:rsidRPr="00E510F7" w:rsidRDefault="00E510F7" w:rsidP="00E510F7">
      <w:pPr>
        <w:spacing w:after="0" w:line="240" w:lineRule="auto"/>
        <w:ind w:left="-108"/>
        <w:rPr>
          <w:rFonts w:ascii="Calibri" w:eastAsia="Times New Roman" w:hAnsi="Calibri" w:cs="Calibri"/>
          <w:color w:val="000000"/>
          <w:sz w:val="24"/>
          <w:szCs w:val="24"/>
          <w:lang w:val="en-US"/>
        </w:rPr>
      </w:pPr>
      <w:r w:rsidRPr="00E510F7">
        <w:rPr>
          <w:rFonts w:ascii="Calibri" w:eastAsia="Times New Roman" w:hAnsi="Calibri" w:cs="Calibri"/>
          <w:color w:val="000000"/>
          <w:sz w:val="24"/>
          <w:szCs w:val="24"/>
          <w:lang w:val="en-US"/>
        </w:rPr>
        <w:t>Provincial Committees</w:t>
      </w:r>
    </w:p>
    <w:p w14:paraId="2C838A19" w14:textId="77777777" w:rsidR="00E510F7" w:rsidRPr="00E510F7" w:rsidRDefault="00E510F7" w:rsidP="00E510F7">
      <w:pPr>
        <w:pStyle w:val="ListParagraph"/>
        <w:numPr>
          <w:ilvl w:val="0"/>
          <w:numId w:val="35"/>
        </w:numPr>
        <w:spacing w:after="0" w:line="240" w:lineRule="auto"/>
        <w:rPr>
          <w:rFonts w:ascii="Calibri" w:eastAsia="Times New Roman" w:hAnsi="Calibri" w:cs="Calibri"/>
          <w:color w:val="000000"/>
          <w:sz w:val="24"/>
          <w:szCs w:val="24"/>
          <w:lang w:val="en-US"/>
        </w:rPr>
      </w:pPr>
      <w:r w:rsidRPr="00E510F7">
        <w:rPr>
          <w:rFonts w:ascii="Calibri" w:eastAsia="Times New Roman" w:hAnsi="Calibri" w:cs="Calibri"/>
          <w:color w:val="000000"/>
          <w:sz w:val="24"/>
          <w:szCs w:val="24"/>
          <w:lang w:val="en-US"/>
        </w:rPr>
        <w:t>E-911 Cost Recovery Committee</w:t>
      </w:r>
    </w:p>
    <w:p w14:paraId="4D55A232" w14:textId="77777777" w:rsidR="00E510F7" w:rsidRPr="00E510F7" w:rsidRDefault="00E510F7" w:rsidP="00E510F7">
      <w:pPr>
        <w:pStyle w:val="ListParagraph"/>
        <w:numPr>
          <w:ilvl w:val="0"/>
          <w:numId w:val="35"/>
        </w:numPr>
        <w:spacing w:after="0" w:line="240" w:lineRule="auto"/>
        <w:rPr>
          <w:rFonts w:ascii="Calibri" w:eastAsia="Times New Roman" w:hAnsi="Calibri" w:cs="Calibri"/>
          <w:color w:val="000000"/>
          <w:sz w:val="24"/>
          <w:szCs w:val="24"/>
          <w:lang w:val="en-US"/>
        </w:rPr>
      </w:pPr>
      <w:r w:rsidRPr="00E510F7">
        <w:rPr>
          <w:rFonts w:ascii="Calibri" w:eastAsia="Times New Roman" w:hAnsi="Calibri" w:cs="Calibri"/>
          <w:color w:val="000000"/>
          <w:sz w:val="24"/>
          <w:szCs w:val="24"/>
          <w:lang w:val="en-US"/>
        </w:rPr>
        <w:t>Fire Safety Advisory Committee</w:t>
      </w:r>
    </w:p>
    <w:p w14:paraId="693C2C15" w14:textId="77777777" w:rsidR="00E510F7" w:rsidRPr="00E510F7" w:rsidRDefault="00E510F7" w:rsidP="00E510F7">
      <w:pPr>
        <w:pStyle w:val="ListParagraph"/>
        <w:numPr>
          <w:ilvl w:val="0"/>
          <w:numId w:val="35"/>
        </w:numPr>
        <w:spacing w:after="0" w:line="240" w:lineRule="auto"/>
        <w:rPr>
          <w:rFonts w:ascii="Calibri" w:eastAsia="Times New Roman" w:hAnsi="Calibri" w:cs="Calibri"/>
          <w:b/>
          <w:bCs/>
          <w:color w:val="000000"/>
          <w:sz w:val="24"/>
          <w:szCs w:val="24"/>
          <w:lang w:val="en-US"/>
        </w:rPr>
      </w:pPr>
      <w:r w:rsidRPr="00E510F7">
        <w:rPr>
          <w:rFonts w:ascii="Calibri" w:eastAsia="Times New Roman" w:hAnsi="Calibri" w:cs="Calibri"/>
          <w:color w:val="000000"/>
          <w:sz w:val="24"/>
          <w:szCs w:val="24"/>
          <w:lang w:val="en-US"/>
        </w:rPr>
        <w:t>Fire Services Advisory Committee</w:t>
      </w:r>
    </w:p>
    <w:p w14:paraId="48FB591A" w14:textId="77777777" w:rsidR="00E510F7" w:rsidRDefault="00E510F7" w:rsidP="00E510F7">
      <w:pPr>
        <w:spacing w:after="0" w:line="240" w:lineRule="auto"/>
        <w:rPr>
          <w:rFonts w:ascii="Calibri" w:eastAsia="Times New Roman" w:hAnsi="Calibri" w:cs="Calibri"/>
          <w:b/>
          <w:bCs/>
          <w:color w:val="000000"/>
          <w:sz w:val="24"/>
          <w:szCs w:val="24"/>
          <w:lang w:val="en-US"/>
        </w:rPr>
      </w:pPr>
    </w:p>
    <w:p w14:paraId="7CDB0389" w14:textId="1AD204AB" w:rsidR="00E510F7" w:rsidRPr="004F6ABA" w:rsidRDefault="00E510F7" w:rsidP="00E510F7">
      <w:pPr>
        <w:spacing w:after="0" w:line="240" w:lineRule="auto"/>
        <w:rPr>
          <w:rFonts w:ascii="Calibri" w:eastAsia="Times New Roman" w:hAnsi="Calibri" w:cs="Calibri"/>
          <w:color w:val="000000"/>
          <w:sz w:val="24"/>
          <w:szCs w:val="24"/>
          <w:lang w:val="en-US"/>
        </w:rPr>
      </w:pPr>
      <w:r w:rsidRPr="004F6ABA">
        <w:rPr>
          <w:rFonts w:ascii="Calibri" w:eastAsia="Times New Roman" w:hAnsi="Calibri" w:cs="Calibri"/>
          <w:color w:val="000000"/>
          <w:sz w:val="24"/>
          <w:szCs w:val="24"/>
          <w:lang w:val="en-US"/>
        </w:rPr>
        <w:t>Joint Provincial-Municipal Committees</w:t>
      </w:r>
    </w:p>
    <w:p w14:paraId="43968396" w14:textId="21094765" w:rsidR="00E510F7" w:rsidRPr="004F6ABA" w:rsidRDefault="00E510F7" w:rsidP="004F6ABA">
      <w:pPr>
        <w:pStyle w:val="ListParagraph"/>
        <w:numPr>
          <w:ilvl w:val="0"/>
          <w:numId w:val="36"/>
        </w:numPr>
        <w:spacing w:after="0" w:line="240" w:lineRule="auto"/>
        <w:rPr>
          <w:rFonts w:ascii="Calibri" w:eastAsia="Times New Roman" w:hAnsi="Calibri" w:cs="Calibri"/>
          <w:color w:val="000000"/>
          <w:sz w:val="24"/>
          <w:szCs w:val="24"/>
          <w:lang w:val="en-US"/>
        </w:rPr>
      </w:pPr>
      <w:r w:rsidRPr="004F6ABA">
        <w:rPr>
          <w:rFonts w:ascii="Calibri" w:eastAsia="Times New Roman" w:hAnsi="Calibri" w:cs="Calibri"/>
          <w:color w:val="000000"/>
          <w:sz w:val="24"/>
          <w:szCs w:val="24"/>
          <w:lang w:val="en-US"/>
        </w:rPr>
        <w:t>Coastal Protection Focus Group</w:t>
      </w:r>
    </w:p>
    <w:p w14:paraId="2F974243" w14:textId="6A1FCBB5" w:rsidR="003F42DA" w:rsidRPr="004F6ABA" w:rsidRDefault="003F42DA" w:rsidP="004F6ABA">
      <w:pPr>
        <w:pStyle w:val="ListParagraph"/>
        <w:numPr>
          <w:ilvl w:val="0"/>
          <w:numId w:val="36"/>
        </w:numPr>
        <w:spacing w:after="0" w:line="240" w:lineRule="auto"/>
        <w:rPr>
          <w:rFonts w:ascii="Calibri" w:eastAsia="Times New Roman" w:hAnsi="Calibri" w:cs="Calibri"/>
          <w:color w:val="000000"/>
          <w:sz w:val="24"/>
          <w:szCs w:val="24"/>
          <w:lang w:val="en-US"/>
        </w:rPr>
      </w:pPr>
      <w:r w:rsidRPr="004F6ABA">
        <w:rPr>
          <w:rFonts w:ascii="Calibri" w:eastAsia="Times New Roman" w:hAnsi="Calibri" w:cs="Calibri"/>
          <w:color w:val="000000"/>
          <w:sz w:val="24"/>
          <w:szCs w:val="24"/>
          <w:lang w:val="en-US"/>
        </w:rPr>
        <w:t>Joint Municipal Fire Services Committee</w:t>
      </w:r>
    </w:p>
    <w:p w14:paraId="2B1A5B86" w14:textId="2AE97B47" w:rsidR="003F42DA" w:rsidRPr="005D1550" w:rsidRDefault="004F6ABA" w:rsidP="00E510F7">
      <w:pPr>
        <w:pStyle w:val="ListParagraph"/>
        <w:numPr>
          <w:ilvl w:val="0"/>
          <w:numId w:val="36"/>
        </w:numPr>
        <w:spacing w:after="0" w:line="240" w:lineRule="auto"/>
        <w:rPr>
          <w:rFonts w:ascii="Calibri" w:eastAsia="Times New Roman" w:hAnsi="Calibri" w:cs="Calibri"/>
          <w:color w:val="000000"/>
          <w:sz w:val="24"/>
          <w:szCs w:val="24"/>
          <w:lang w:val="en-US"/>
        </w:rPr>
      </w:pPr>
      <w:r w:rsidRPr="004F6ABA">
        <w:rPr>
          <w:rFonts w:ascii="Calibri" w:eastAsia="Times New Roman" w:hAnsi="Calibri" w:cs="Calibri"/>
          <w:color w:val="000000"/>
          <w:sz w:val="24"/>
          <w:szCs w:val="24"/>
          <w:lang w:val="en-US"/>
        </w:rPr>
        <w:t>Solid Waste Resource Management Regional Chairs</w:t>
      </w:r>
    </w:p>
    <w:sectPr w:rsidR="003F42DA" w:rsidRPr="005D1550" w:rsidSect="00322F07">
      <w:type w:val="continuous"/>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FA660E" w14:textId="77777777" w:rsidR="009369BF" w:rsidRDefault="009369BF" w:rsidP="002340C5">
      <w:pPr>
        <w:spacing w:after="0" w:line="240" w:lineRule="auto"/>
      </w:pPr>
      <w:r>
        <w:separator/>
      </w:r>
    </w:p>
  </w:endnote>
  <w:endnote w:type="continuationSeparator" w:id="0">
    <w:p w14:paraId="5738D85B" w14:textId="77777777" w:rsidR="009369BF" w:rsidRDefault="009369BF" w:rsidP="002340C5">
      <w:pPr>
        <w:spacing w:after="0" w:line="240" w:lineRule="auto"/>
      </w:pPr>
      <w:r>
        <w:continuationSeparator/>
      </w:r>
    </w:p>
  </w:endnote>
  <w:endnote w:type="continuationNotice" w:id="1">
    <w:p w14:paraId="7E19242C" w14:textId="77777777" w:rsidR="009369BF" w:rsidRDefault="009369B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FE2EB5" w14:textId="77777777" w:rsidR="00553BD5" w:rsidRDefault="00553BD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5500933"/>
      <w:docPartObj>
        <w:docPartGallery w:val="Page Numbers (Bottom of Page)"/>
        <w:docPartUnique/>
      </w:docPartObj>
    </w:sdtPr>
    <w:sdtEndPr/>
    <w:sdtContent>
      <w:p w14:paraId="5D4C68F0" w14:textId="24A5B51C" w:rsidR="00823D29" w:rsidRDefault="00823D29" w:rsidP="003A118B">
        <w:pPr>
          <w:pStyle w:val="Footer"/>
          <w:tabs>
            <w:tab w:val="clear" w:pos="4680"/>
            <w:tab w:val="clear" w:pos="9360"/>
          </w:tabs>
          <w:ind w:firstLine="9900"/>
        </w:pPr>
        <w:r>
          <w:t xml:space="preserve">Page | </w:t>
        </w:r>
        <w:r>
          <w:fldChar w:fldCharType="begin"/>
        </w:r>
        <w:r>
          <w:instrText xml:space="preserve"> PAGE   \* MERGEFORMAT </w:instrText>
        </w:r>
        <w:r>
          <w:fldChar w:fldCharType="separate"/>
        </w:r>
        <w:r>
          <w:rPr>
            <w:noProof/>
          </w:rPr>
          <w:t>2</w:t>
        </w:r>
        <w:r>
          <w:rPr>
            <w:noProof/>
          </w:rPr>
          <w:fldChar w:fldCharType="end"/>
        </w:r>
        <w:r>
          <w:t xml:space="preserve"> </w:t>
        </w:r>
      </w:p>
    </w:sdtContent>
  </w:sdt>
  <w:p w14:paraId="5F391A2D" w14:textId="6AB40D23" w:rsidR="00823D29" w:rsidRDefault="007A0DE8" w:rsidP="007A0DE8">
    <w:pPr>
      <w:pStyle w:val="Footer"/>
      <w:jc w:val="center"/>
    </w:pPr>
    <w:r>
      <w:t>-</w:t>
    </w:r>
    <w:r w:rsidR="00823D29">
      <w:t xml:space="preserve">NSFM Board of Directors Orientation </w:t>
    </w:r>
    <w:r>
      <w:t>Package-</w:t>
    </w:r>
  </w:p>
  <w:p w14:paraId="57987245" w14:textId="77777777" w:rsidR="00823D29" w:rsidRDefault="00823D29"/>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8FD12" w14:textId="77777777" w:rsidR="00553BD5" w:rsidRDefault="00553B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D430A7" w14:textId="77777777" w:rsidR="009369BF" w:rsidRDefault="009369BF" w:rsidP="002340C5">
      <w:pPr>
        <w:spacing w:after="0" w:line="240" w:lineRule="auto"/>
      </w:pPr>
      <w:r>
        <w:separator/>
      </w:r>
    </w:p>
  </w:footnote>
  <w:footnote w:type="continuationSeparator" w:id="0">
    <w:p w14:paraId="3112D515" w14:textId="77777777" w:rsidR="009369BF" w:rsidRDefault="009369BF" w:rsidP="002340C5">
      <w:pPr>
        <w:spacing w:after="0" w:line="240" w:lineRule="auto"/>
      </w:pPr>
      <w:r>
        <w:continuationSeparator/>
      </w:r>
    </w:p>
  </w:footnote>
  <w:footnote w:type="continuationNotice" w:id="1">
    <w:p w14:paraId="2A45A818" w14:textId="77777777" w:rsidR="009369BF" w:rsidRDefault="009369B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C8DA80" w14:textId="77777777" w:rsidR="00553BD5" w:rsidRDefault="00553BD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8CDB94" w14:textId="77777777" w:rsidR="00553BD5" w:rsidRDefault="00553BD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014B0B" w14:textId="77777777" w:rsidR="00553BD5" w:rsidRDefault="00553BD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D2E7F"/>
    <w:multiLevelType w:val="hybridMultilevel"/>
    <w:tmpl w:val="12EAFE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C9328B"/>
    <w:multiLevelType w:val="hybridMultilevel"/>
    <w:tmpl w:val="5E16FC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70705F"/>
    <w:multiLevelType w:val="hybridMultilevel"/>
    <w:tmpl w:val="8F8800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8A6E8B"/>
    <w:multiLevelType w:val="hybridMultilevel"/>
    <w:tmpl w:val="1E586F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8A7846"/>
    <w:multiLevelType w:val="hybridMultilevel"/>
    <w:tmpl w:val="E94C92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423266"/>
    <w:multiLevelType w:val="multilevel"/>
    <w:tmpl w:val="86C49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6806FC0"/>
    <w:multiLevelType w:val="hybridMultilevel"/>
    <w:tmpl w:val="BCC8E2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7C28D5"/>
    <w:multiLevelType w:val="hybridMultilevel"/>
    <w:tmpl w:val="3D123F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C035F27"/>
    <w:multiLevelType w:val="hybridMultilevel"/>
    <w:tmpl w:val="48FC62E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1E043F25"/>
    <w:multiLevelType w:val="hybridMultilevel"/>
    <w:tmpl w:val="7B9CB2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F9674C8"/>
    <w:multiLevelType w:val="hybridMultilevel"/>
    <w:tmpl w:val="FAECD93C"/>
    <w:lvl w:ilvl="0" w:tplc="04090001">
      <w:start w:val="1"/>
      <w:numFmt w:val="bullet"/>
      <w:lvlText w:val=""/>
      <w:lvlJc w:val="left"/>
      <w:pPr>
        <w:ind w:left="612" w:hanging="360"/>
      </w:pPr>
      <w:rPr>
        <w:rFonts w:ascii="Symbol" w:hAnsi="Symbol" w:hint="default"/>
      </w:rPr>
    </w:lvl>
    <w:lvl w:ilvl="1" w:tplc="04090003" w:tentative="1">
      <w:start w:val="1"/>
      <w:numFmt w:val="bullet"/>
      <w:lvlText w:val="o"/>
      <w:lvlJc w:val="left"/>
      <w:pPr>
        <w:ind w:left="1332" w:hanging="360"/>
      </w:pPr>
      <w:rPr>
        <w:rFonts w:ascii="Courier New" w:hAnsi="Courier New" w:cs="Courier New" w:hint="default"/>
      </w:rPr>
    </w:lvl>
    <w:lvl w:ilvl="2" w:tplc="04090005" w:tentative="1">
      <w:start w:val="1"/>
      <w:numFmt w:val="bullet"/>
      <w:lvlText w:val=""/>
      <w:lvlJc w:val="left"/>
      <w:pPr>
        <w:ind w:left="2052" w:hanging="360"/>
      </w:pPr>
      <w:rPr>
        <w:rFonts w:ascii="Wingdings" w:hAnsi="Wingdings" w:hint="default"/>
      </w:rPr>
    </w:lvl>
    <w:lvl w:ilvl="3" w:tplc="04090001" w:tentative="1">
      <w:start w:val="1"/>
      <w:numFmt w:val="bullet"/>
      <w:lvlText w:val=""/>
      <w:lvlJc w:val="left"/>
      <w:pPr>
        <w:ind w:left="2772" w:hanging="360"/>
      </w:pPr>
      <w:rPr>
        <w:rFonts w:ascii="Symbol" w:hAnsi="Symbol" w:hint="default"/>
      </w:rPr>
    </w:lvl>
    <w:lvl w:ilvl="4" w:tplc="04090003" w:tentative="1">
      <w:start w:val="1"/>
      <w:numFmt w:val="bullet"/>
      <w:lvlText w:val="o"/>
      <w:lvlJc w:val="left"/>
      <w:pPr>
        <w:ind w:left="3492" w:hanging="360"/>
      </w:pPr>
      <w:rPr>
        <w:rFonts w:ascii="Courier New" w:hAnsi="Courier New" w:cs="Courier New" w:hint="default"/>
      </w:rPr>
    </w:lvl>
    <w:lvl w:ilvl="5" w:tplc="04090005" w:tentative="1">
      <w:start w:val="1"/>
      <w:numFmt w:val="bullet"/>
      <w:lvlText w:val=""/>
      <w:lvlJc w:val="left"/>
      <w:pPr>
        <w:ind w:left="4212" w:hanging="360"/>
      </w:pPr>
      <w:rPr>
        <w:rFonts w:ascii="Wingdings" w:hAnsi="Wingdings" w:hint="default"/>
      </w:rPr>
    </w:lvl>
    <w:lvl w:ilvl="6" w:tplc="04090001" w:tentative="1">
      <w:start w:val="1"/>
      <w:numFmt w:val="bullet"/>
      <w:lvlText w:val=""/>
      <w:lvlJc w:val="left"/>
      <w:pPr>
        <w:ind w:left="4932" w:hanging="360"/>
      </w:pPr>
      <w:rPr>
        <w:rFonts w:ascii="Symbol" w:hAnsi="Symbol" w:hint="default"/>
      </w:rPr>
    </w:lvl>
    <w:lvl w:ilvl="7" w:tplc="04090003" w:tentative="1">
      <w:start w:val="1"/>
      <w:numFmt w:val="bullet"/>
      <w:lvlText w:val="o"/>
      <w:lvlJc w:val="left"/>
      <w:pPr>
        <w:ind w:left="5652" w:hanging="360"/>
      </w:pPr>
      <w:rPr>
        <w:rFonts w:ascii="Courier New" w:hAnsi="Courier New" w:cs="Courier New" w:hint="default"/>
      </w:rPr>
    </w:lvl>
    <w:lvl w:ilvl="8" w:tplc="04090005" w:tentative="1">
      <w:start w:val="1"/>
      <w:numFmt w:val="bullet"/>
      <w:lvlText w:val=""/>
      <w:lvlJc w:val="left"/>
      <w:pPr>
        <w:ind w:left="6372" w:hanging="360"/>
      </w:pPr>
      <w:rPr>
        <w:rFonts w:ascii="Wingdings" w:hAnsi="Wingdings" w:hint="default"/>
      </w:rPr>
    </w:lvl>
  </w:abstractNum>
  <w:abstractNum w:abstractNumId="11" w15:restartNumberingAfterBreak="0">
    <w:nsid w:val="2135196A"/>
    <w:multiLevelType w:val="hybridMultilevel"/>
    <w:tmpl w:val="65D4E7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31F05EC"/>
    <w:multiLevelType w:val="hybridMultilevel"/>
    <w:tmpl w:val="E1CE58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7A638AC"/>
    <w:multiLevelType w:val="hybridMultilevel"/>
    <w:tmpl w:val="9586C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F01110"/>
    <w:multiLevelType w:val="hybridMultilevel"/>
    <w:tmpl w:val="7A14B75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35106D27"/>
    <w:multiLevelType w:val="hybridMultilevel"/>
    <w:tmpl w:val="943AF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5CF0730"/>
    <w:multiLevelType w:val="hybridMultilevel"/>
    <w:tmpl w:val="EDF0AC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6B27FC4"/>
    <w:multiLevelType w:val="hybridMultilevel"/>
    <w:tmpl w:val="9B78C54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39582203"/>
    <w:multiLevelType w:val="hybridMultilevel"/>
    <w:tmpl w:val="30C8E81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3DE64EB8"/>
    <w:multiLevelType w:val="hybridMultilevel"/>
    <w:tmpl w:val="5D9EE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03027D1"/>
    <w:multiLevelType w:val="hybridMultilevel"/>
    <w:tmpl w:val="6706D8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0A9639D"/>
    <w:multiLevelType w:val="multilevel"/>
    <w:tmpl w:val="85825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3F728B2"/>
    <w:multiLevelType w:val="multilevel"/>
    <w:tmpl w:val="BFE4F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4DE2E98"/>
    <w:multiLevelType w:val="hybridMultilevel"/>
    <w:tmpl w:val="966C4A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72144E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49366E2A"/>
    <w:multiLevelType w:val="hybridMultilevel"/>
    <w:tmpl w:val="1158CD14"/>
    <w:lvl w:ilvl="0" w:tplc="1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9D658CE"/>
    <w:multiLevelType w:val="hybridMultilevel"/>
    <w:tmpl w:val="56648EAC"/>
    <w:lvl w:ilvl="0" w:tplc="1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EB7005F"/>
    <w:multiLevelType w:val="hybridMultilevel"/>
    <w:tmpl w:val="CFA811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F541D73"/>
    <w:multiLevelType w:val="hybridMultilevel"/>
    <w:tmpl w:val="1AEE5B7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9" w15:restartNumberingAfterBreak="0">
    <w:nsid w:val="51B73357"/>
    <w:multiLevelType w:val="hybridMultilevel"/>
    <w:tmpl w:val="A9A0E0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4B85B7B"/>
    <w:multiLevelType w:val="hybridMultilevel"/>
    <w:tmpl w:val="6B74C2F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15:restartNumberingAfterBreak="0">
    <w:nsid w:val="55880021"/>
    <w:multiLevelType w:val="multilevel"/>
    <w:tmpl w:val="5FBC1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5E8630D"/>
    <w:multiLevelType w:val="hybridMultilevel"/>
    <w:tmpl w:val="61A205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9AE328F"/>
    <w:multiLevelType w:val="hybridMultilevel"/>
    <w:tmpl w:val="9102A646"/>
    <w:lvl w:ilvl="0" w:tplc="1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0D33A7B"/>
    <w:multiLevelType w:val="hybridMultilevel"/>
    <w:tmpl w:val="65641D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4640A66"/>
    <w:multiLevelType w:val="hybridMultilevel"/>
    <w:tmpl w:val="1DE2F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8E13B1D"/>
    <w:multiLevelType w:val="hybridMultilevel"/>
    <w:tmpl w:val="29121A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9CC068D"/>
    <w:multiLevelType w:val="hybridMultilevel"/>
    <w:tmpl w:val="0DFC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2F91603"/>
    <w:multiLevelType w:val="hybridMultilevel"/>
    <w:tmpl w:val="3564A1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64B66AE"/>
    <w:multiLevelType w:val="hybridMultilevel"/>
    <w:tmpl w:val="E3280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87D3794"/>
    <w:multiLevelType w:val="hybridMultilevel"/>
    <w:tmpl w:val="BCDAA8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B0E081B"/>
    <w:multiLevelType w:val="hybridMultilevel"/>
    <w:tmpl w:val="F0988EA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2" w15:restartNumberingAfterBreak="0">
    <w:nsid w:val="7DE20964"/>
    <w:multiLevelType w:val="hybridMultilevel"/>
    <w:tmpl w:val="E4AE6A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EDB74E2"/>
    <w:multiLevelType w:val="multilevel"/>
    <w:tmpl w:val="95F2F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53126732">
    <w:abstractNumId w:val="28"/>
  </w:num>
  <w:num w:numId="2" w16cid:durableId="1828354704">
    <w:abstractNumId w:val="17"/>
  </w:num>
  <w:num w:numId="3" w16cid:durableId="192497348">
    <w:abstractNumId w:val="14"/>
  </w:num>
  <w:num w:numId="4" w16cid:durableId="488710459">
    <w:abstractNumId w:val="8"/>
  </w:num>
  <w:num w:numId="5" w16cid:durableId="1175919829">
    <w:abstractNumId w:val="30"/>
  </w:num>
  <w:num w:numId="6" w16cid:durableId="466515189">
    <w:abstractNumId w:val="41"/>
  </w:num>
  <w:num w:numId="7" w16cid:durableId="957832932">
    <w:abstractNumId w:val="18"/>
  </w:num>
  <w:num w:numId="8" w16cid:durableId="1047337126">
    <w:abstractNumId w:val="38"/>
  </w:num>
  <w:num w:numId="9" w16cid:durableId="1095173133">
    <w:abstractNumId w:val="11"/>
  </w:num>
  <w:num w:numId="10" w16cid:durableId="420105540">
    <w:abstractNumId w:val="29"/>
  </w:num>
  <w:num w:numId="11" w16cid:durableId="1960331305">
    <w:abstractNumId w:val="20"/>
  </w:num>
  <w:num w:numId="12" w16cid:durableId="57216101">
    <w:abstractNumId w:val="9"/>
  </w:num>
  <w:num w:numId="13" w16cid:durableId="212473542">
    <w:abstractNumId w:val="33"/>
  </w:num>
  <w:num w:numId="14" w16cid:durableId="870217637">
    <w:abstractNumId w:val="25"/>
  </w:num>
  <w:num w:numId="15" w16cid:durableId="363555208">
    <w:abstractNumId w:val="26"/>
  </w:num>
  <w:num w:numId="16" w16cid:durableId="1977879941">
    <w:abstractNumId w:val="27"/>
  </w:num>
  <w:num w:numId="17" w16cid:durableId="570310816">
    <w:abstractNumId w:val="3"/>
  </w:num>
  <w:num w:numId="18" w16cid:durableId="1083600915">
    <w:abstractNumId w:val="32"/>
  </w:num>
  <w:num w:numId="19" w16cid:durableId="609240161">
    <w:abstractNumId w:val="40"/>
  </w:num>
  <w:num w:numId="20" w16cid:durableId="806508673">
    <w:abstractNumId w:val="13"/>
  </w:num>
  <w:num w:numId="21" w16cid:durableId="608049109">
    <w:abstractNumId w:val="42"/>
  </w:num>
  <w:num w:numId="22" w16cid:durableId="16011410">
    <w:abstractNumId w:val="16"/>
  </w:num>
  <w:num w:numId="23" w16cid:durableId="242036655">
    <w:abstractNumId w:val="6"/>
  </w:num>
  <w:num w:numId="24" w16cid:durableId="118182744">
    <w:abstractNumId w:val="7"/>
  </w:num>
  <w:num w:numId="25" w16cid:durableId="1924796881">
    <w:abstractNumId w:val="15"/>
  </w:num>
  <w:num w:numId="26" w16cid:durableId="740561458">
    <w:abstractNumId w:val="23"/>
  </w:num>
  <w:num w:numId="27" w16cid:durableId="1423573195">
    <w:abstractNumId w:val="2"/>
  </w:num>
  <w:num w:numId="28" w16cid:durableId="1395741037">
    <w:abstractNumId w:val="1"/>
  </w:num>
  <w:num w:numId="29" w16cid:durableId="182332090">
    <w:abstractNumId w:val="21"/>
  </w:num>
  <w:num w:numId="30" w16cid:durableId="191186339">
    <w:abstractNumId w:val="19"/>
  </w:num>
  <w:num w:numId="31" w16cid:durableId="618537057">
    <w:abstractNumId w:val="37"/>
  </w:num>
  <w:num w:numId="32" w16cid:durableId="2071885186">
    <w:abstractNumId w:val="34"/>
  </w:num>
  <w:num w:numId="33" w16cid:durableId="772408532">
    <w:abstractNumId w:val="39"/>
  </w:num>
  <w:num w:numId="34" w16cid:durableId="386420941">
    <w:abstractNumId w:val="0"/>
  </w:num>
  <w:num w:numId="35" w16cid:durableId="70977273">
    <w:abstractNumId w:val="10"/>
  </w:num>
  <w:num w:numId="36" w16cid:durableId="1781954977">
    <w:abstractNumId w:val="35"/>
  </w:num>
  <w:num w:numId="37" w16cid:durableId="1625766662">
    <w:abstractNumId w:val="4"/>
  </w:num>
  <w:num w:numId="38" w16cid:durableId="1736121128">
    <w:abstractNumId w:val="24"/>
  </w:num>
  <w:num w:numId="39" w16cid:durableId="811869915">
    <w:abstractNumId w:val="31"/>
  </w:num>
  <w:num w:numId="40" w16cid:durableId="1155494244">
    <w:abstractNumId w:val="9"/>
  </w:num>
  <w:num w:numId="41" w16cid:durableId="1267736144">
    <w:abstractNumId w:val="43"/>
  </w:num>
  <w:num w:numId="42" w16cid:durableId="1568108963">
    <w:abstractNumId w:val="5"/>
  </w:num>
  <w:num w:numId="43" w16cid:durableId="1185246338">
    <w:abstractNumId w:val="22"/>
  </w:num>
  <w:num w:numId="44" w16cid:durableId="1515799759">
    <w:abstractNumId w:val="36"/>
  </w:num>
  <w:num w:numId="45" w16cid:durableId="202061948">
    <w:abstractNumId w:val="12"/>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TIxtjQxMjO0MDI3NDNX0lEKTi0uzszPAymwqAUA8G71eiwAAAA="/>
  </w:docVars>
  <w:rsids>
    <w:rsidRoot w:val="00072A17"/>
    <w:rsid w:val="00003696"/>
    <w:rsid w:val="000045ED"/>
    <w:rsid w:val="00005AA3"/>
    <w:rsid w:val="00005AC3"/>
    <w:rsid w:val="000068CB"/>
    <w:rsid w:val="000072AE"/>
    <w:rsid w:val="00007679"/>
    <w:rsid w:val="000103AC"/>
    <w:rsid w:val="00011BAD"/>
    <w:rsid w:val="00012D95"/>
    <w:rsid w:val="000135F8"/>
    <w:rsid w:val="0001365A"/>
    <w:rsid w:val="0001384C"/>
    <w:rsid w:val="00013DC2"/>
    <w:rsid w:val="00015C92"/>
    <w:rsid w:val="00016195"/>
    <w:rsid w:val="000166C8"/>
    <w:rsid w:val="00016D47"/>
    <w:rsid w:val="000179A0"/>
    <w:rsid w:val="000179E7"/>
    <w:rsid w:val="000214B1"/>
    <w:rsid w:val="00021C3A"/>
    <w:rsid w:val="0002237C"/>
    <w:rsid w:val="00023C9D"/>
    <w:rsid w:val="00024B2C"/>
    <w:rsid w:val="000271D2"/>
    <w:rsid w:val="00030D82"/>
    <w:rsid w:val="00031558"/>
    <w:rsid w:val="00033039"/>
    <w:rsid w:val="00033B95"/>
    <w:rsid w:val="000340E0"/>
    <w:rsid w:val="00034AE1"/>
    <w:rsid w:val="00035442"/>
    <w:rsid w:val="00035A94"/>
    <w:rsid w:val="00036623"/>
    <w:rsid w:val="00036B03"/>
    <w:rsid w:val="00037080"/>
    <w:rsid w:val="00037DA3"/>
    <w:rsid w:val="00040B46"/>
    <w:rsid w:val="000421EF"/>
    <w:rsid w:val="00043B73"/>
    <w:rsid w:val="00044269"/>
    <w:rsid w:val="00044BA8"/>
    <w:rsid w:val="00044BE2"/>
    <w:rsid w:val="0004592F"/>
    <w:rsid w:val="00045AC6"/>
    <w:rsid w:val="000465A9"/>
    <w:rsid w:val="0004705B"/>
    <w:rsid w:val="0006015B"/>
    <w:rsid w:val="0006018E"/>
    <w:rsid w:val="00060207"/>
    <w:rsid w:val="00060C17"/>
    <w:rsid w:val="00063B73"/>
    <w:rsid w:val="00064371"/>
    <w:rsid w:val="00064A9C"/>
    <w:rsid w:val="00064B38"/>
    <w:rsid w:val="0006702F"/>
    <w:rsid w:val="00067D1F"/>
    <w:rsid w:val="000701A6"/>
    <w:rsid w:val="000702AA"/>
    <w:rsid w:val="000709B7"/>
    <w:rsid w:val="000713B7"/>
    <w:rsid w:val="0007234F"/>
    <w:rsid w:val="000724BD"/>
    <w:rsid w:val="00072A17"/>
    <w:rsid w:val="00077EB1"/>
    <w:rsid w:val="00081998"/>
    <w:rsid w:val="000821D3"/>
    <w:rsid w:val="000839BD"/>
    <w:rsid w:val="00083AE8"/>
    <w:rsid w:val="000845F3"/>
    <w:rsid w:val="00086C4C"/>
    <w:rsid w:val="00086F44"/>
    <w:rsid w:val="00087A5A"/>
    <w:rsid w:val="00087A70"/>
    <w:rsid w:val="00087F84"/>
    <w:rsid w:val="00090A14"/>
    <w:rsid w:val="00090B78"/>
    <w:rsid w:val="000915E7"/>
    <w:rsid w:val="00093B01"/>
    <w:rsid w:val="000946EF"/>
    <w:rsid w:val="00095B0B"/>
    <w:rsid w:val="00097507"/>
    <w:rsid w:val="00097765"/>
    <w:rsid w:val="000A0ACD"/>
    <w:rsid w:val="000A0CAC"/>
    <w:rsid w:val="000A0F89"/>
    <w:rsid w:val="000A164B"/>
    <w:rsid w:val="000A1EFC"/>
    <w:rsid w:val="000A224B"/>
    <w:rsid w:val="000A2E1D"/>
    <w:rsid w:val="000A2E91"/>
    <w:rsid w:val="000A48DC"/>
    <w:rsid w:val="000A5130"/>
    <w:rsid w:val="000A5BB7"/>
    <w:rsid w:val="000A685C"/>
    <w:rsid w:val="000B1B33"/>
    <w:rsid w:val="000B1D04"/>
    <w:rsid w:val="000B2354"/>
    <w:rsid w:val="000B4BA2"/>
    <w:rsid w:val="000B650F"/>
    <w:rsid w:val="000B6B15"/>
    <w:rsid w:val="000B7739"/>
    <w:rsid w:val="000C0CDD"/>
    <w:rsid w:val="000C1390"/>
    <w:rsid w:val="000C1BBF"/>
    <w:rsid w:val="000C3115"/>
    <w:rsid w:val="000C3A58"/>
    <w:rsid w:val="000C3CFA"/>
    <w:rsid w:val="000C4225"/>
    <w:rsid w:val="000C4949"/>
    <w:rsid w:val="000D03B8"/>
    <w:rsid w:val="000D38C6"/>
    <w:rsid w:val="000D3AF7"/>
    <w:rsid w:val="000D468B"/>
    <w:rsid w:val="000D66CA"/>
    <w:rsid w:val="000D6BA2"/>
    <w:rsid w:val="000E166E"/>
    <w:rsid w:val="000E1C9F"/>
    <w:rsid w:val="000E1FA9"/>
    <w:rsid w:val="000E214A"/>
    <w:rsid w:val="000E3371"/>
    <w:rsid w:val="000E4104"/>
    <w:rsid w:val="000E5B39"/>
    <w:rsid w:val="000E6049"/>
    <w:rsid w:val="000E64BD"/>
    <w:rsid w:val="000E6DFD"/>
    <w:rsid w:val="000F00FA"/>
    <w:rsid w:val="000F0922"/>
    <w:rsid w:val="000F0C40"/>
    <w:rsid w:val="000F1872"/>
    <w:rsid w:val="000F212B"/>
    <w:rsid w:val="000F2493"/>
    <w:rsid w:val="000F2678"/>
    <w:rsid w:val="000F327D"/>
    <w:rsid w:val="000F42C8"/>
    <w:rsid w:val="000F4518"/>
    <w:rsid w:val="000F50A4"/>
    <w:rsid w:val="000F600C"/>
    <w:rsid w:val="000F6C9A"/>
    <w:rsid w:val="000F7007"/>
    <w:rsid w:val="000F75B6"/>
    <w:rsid w:val="00100BDC"/>
    <w:rsid w:val="0010196D"/>
    <w:rsid w:val="00101EDD"/>
    <w:rsid w:val="001046FE"/>
    <w:rsid w:val="00105453"/>
    <w:rsid w:val="00107C1C"/>
    <w:rsid w:val="00110C61"/>
    <w:rsid w:val="001140E1"/>
    <w:rsid w:val="001143C7"/>
    <w:rsid w:val="00116205"/>
    <w:rsid w:val="00117A0E"/>
    <w:rsid w:val="00117CBE"/>
    <w:rsid w:val="00120A7F"/>
    <w:rsid w:val="00120AF7"/>
    <w:rsid w:val="00120C40"/>
    <w:rsid w:val="00121E22"/>
    <w:rsid w:val="00122393"/>
    <w:rsid w:val="00122E6E"/>
    <w:rsid w:val="00124A08"/>
    <w:rsid w:val="00126743"/>
    <w:rsid w:val="0012675B"/>
    <w:rsid w:val="001279EF"/>
    <w:rsid w:val="0013193C"/>
    <w:rsid w:val="00131CAB"/>
    <w:rsid w:val="001324B2"/>
    <w:rsid w:val="001331AD"/>
    <w:rsid w:val="00133ECD"/>
    <w:rsid w:val="001342A9"/>
    <w:rsid w:val="001345AA"/>
    <w:rsid w:val="00134CA2"/>
    <w:rsid w:val="001359FE"/>
    <w:rsid w:val="00140784"/>
    <w:rsid w:val="001409C1"/>
    <w:rsid w:val="00141851"/>
    <w:rsid w:val="00143450"/>
    <w:rsid w:val="00143543"/>
    <w:rsid w:val="00143AF8"/>
    <w:rsid w:val="00144428"/>
    <w:rsid w:val="001450B0"/>
    <w:rsid w:val="001457E0"/>
    <w:rsid w:val="00146BF1"/>
    <w:rsid w:val="00146F9D"/>
    <w:rsid w:val="00150133"/>
    <w:rsid w:val="00151552"/>
    <w:rsid w:val="001522D3"/>
    <w:rsid w:val="00152766"/>
    <w:rsid w:val="00152978"/>
    <w:rsid w:val="001529E0"/>
    <w:rsid w:val="0015372A"/>
    <w:rsid w:val="00154122"/>
    <w:rsid w:val="00154C06"/>
    <w:rsid w:val="0015690E"/>
    <w:rsid w:val="00161BF0"/>
    <w:rsid w:val="00161F29"/>
    <w:rsid w:val="001620BB"/>
    <w:rsid w:val="0016256F"/>
    <w:rsid w:val="00162CDC"/>
    <w:rsid w:val="001642DA"/>
    <w:rsid w:val="00164A5C"/>
    <w:rsid w:val="00165F12"/>
    <w:rsid w:val="001669E3"/>
    <w:rsid w:val="001676B2"/>
    <w:rsid w:val="00167AA9"/>
    <w:rsid w:val="00170073"/>
    <w:rsid w:val="001721DC"/>
    <w:rsid w:val="00173FCE"/>
    <w:rsid w:val="00174EA1"/>
    <w:rsid w:val="00174F03"/>
    <w:rsid w:val="001750CA"/>
    <w:rsid w:val="00175AA4"/>
    <w:rsid w:val="00175FDD"/>
    <w:rsid w:val="00175FEB"/>
    <w:rsid w:val="001763CB"/>
    <w:rsid w:val="00176CCA"/>
    <w:rsid w:val="00176D20"/>
    <w:rsid w:val="00176EFE"/>
    <w:rsid w:val="001771A2"/>
    <w:rsid w:val="00181417"/>
    <w:rsid w:val="00181B67"/>
    <w:rsid w:val="001831CE"/>
    <w:rsid w:val="00183EE0"/>
    <w:rsid w:val="001850A2"/>
    <w:rsid w:val="001863C2"/>
    <w:rsid w:val="00187237"/>
    <w:rsid w:val="00187B8E"/>
    <w:rsid w:val="001903CC"/>
    <w:rsid w:val="001908BF"/>
    <w:rsid w:val="0019167A"/>
    <w:rsid w:val="0019460F"/>
    <w:rsid w:val="0019487E"/>
    <w:rsid w:val="001953B5"/>
    <w:rsid w:val="001960E9"/>
    <w:rsid w:val="001961A8"/>
    <w:rsid w:val="00196348"/>
    <w:rsid w:val="00197E6F"/>
    <w:rsid w:val="001A0816"/>
    <w:rsid w:val="001A1A7E"/>
    <w:rsid w:val="001A277A"/>
    <w:rsid w:val="001A2F45"/>
    <w:rsid w:val="001A44A4"/>
    <w:rsid w:val="001A4A8B"/>
    <w:rsid w:val="001A50C0"/>
    <w:rsid w:val="001A51D9"/>
    <w:rsid w:val="001A64A6"/>
    <w:rsid w:val="001A6B24"/>
    <w:rsid w:val="001A7B1E"/>
    <w:rsid w:val="001B0CF9"/>
    <w:rsid w:val="001B1C19"/>
    <w:rsid w:val="001B1F8D"/>
    <w:rsid w:val="001B4FE5"/>
    <w:rsid w:val="001B7220"/>
    <w:rsid w:val="001C673B"/>
    <w:rsid w:val="001C6F11"/>
    <w:rsid w:val="001C77EB"/>
    <w:rsid w:val="001D11F9"/>
    <w:rsid w:val="001D1AC7"/>
    <w:rsid w:val="001D3385"/>
    <w:rsid w:val="001D3704"/>
    <w:rsid w:val="001D4177"/>
    <w:rsid w:val="001D6A7C"/>
    <w:rsid w:val="001D70B9"/>
    <w:rsid w:val="001D7A78"/>
    <w:rsid w:val="001E1A5F"/>
    <w:rsid w:val="001E237E"/>
    <w:rsid w:val="001E2BAF"/>
    <w:rsid w:val="001E4359"/>
    <w:rsid w:val="001E4441"/>
    <w:rsid w:val="001E4E88"/>
    <w:rsid w:val="001E527A"/>
    <w:rsid w:val="001E5C07"/>
    <w:rsid w:val="001E5E45"/>
    <w:rsid w:val="001E67E1"/>
    <w:rsid w:val="001E689F"/>
    <w:rsid w:val="001E6E6D"/>
    <w:rsid w:val="001F07FA"/>
    <w:rsid w:val="001F0C2D"/>
    <w:rsid w:val="001F2287"/>
    <w:rsid w:val="001F2733"/>
    <w:rsid w:val="001F2760"/>
    <w:rsid w:val="001F4D7F"/>
    <w:rsid w:val="001F52D1"/>
    <w:rsid w:val="001F69AE"/>
    <w:rsid w:val="00201982"/>
    <w:rsid w:val="00201A32"/>
    <w:rsid w:val="0020631C"/>
    <w:rsid w:val="00206D86"/>
    <w:rsid w:val="00206DA3"/>
    <w:rsid w:val="002102F1"/>
    <w:rsid w:val="00210B64"/>
    <w:rsid w:val="00210F0A"/>
    <w:rsid w:val="002116E0"/>
    <w:rsid w:val="002119AA"/>
    <w:rsid w:val="00212C27"/>
    <w:rsid w:val="0021362B"/>
    <w:rsid w:val="00213B1D"/>
    <w:rsid w:val="00214F41"/>
    <w:rsid w:val="0021579A"/>
    <w:rsid w:val="002162E6"/>
    <w:rsid w:val="00217877"/>
    <w:rsid w:val="00220DD8"/>
    <w:rsid w:val="00221A6A"/>
    <w:rsid w:val="00221DDB"/>
    <w:rsid w:val="00222A02"/>
    <w:rsid w:val="002231F2"/>
    <w:rsid w:val="002256E5"/>
    <w:rsid w:val="002279D9"/>
    <w:rsid w:val="002304BA"/>
    <w:rsid w:val="0023194C"/>
    <w:rsid w:val="0023290B"/>
    <w:rsid w:val="002340C5"/>
    <w:rsid w:val="00234B51"/>
    <w:rsid w:val="002351E9"/>
    <w:rsid w:val="00235299"/>
    <w:rsid w:val="002356E9"/>
    <w:rsid w:val="0023600B"/>
    <w:rsid w:val="00236DC0"/>
    <w:rsid w:val="002375CD"/>
    <w:rsid w:val="002426F8"/>
    <w:rsid w:val="00243C74"/>
    <w:rsid w:val="00243D45"/>
    <w:rsid w:val="0024474C"/>
    <w:rsid w:val="00244FEA"/>
    <w:rsid w:val="00245019"/>
    <w:rsid w:val="00245BA0"/>
    <w:rsid w:val="0024769B"/>
    <w:rsid w:val="0024772D"/>
    <w:rsid w:val="002505D2"/>
    <w:rsid w:val="00250AAB"/>
    <w:rsid w:val="00251829"/>
    <w:rsid w:val="00253051"/>
    <w:rsid w:val="00253403"/>
    <w:rsid w:val="002550C7"/>
    <w:rsid w:val="00255923"/>
    <w:rsid w:val="00255969"/>
    <w:rsid w:val="0025727C"/>
    <w:rsid w:val="00257CF3"/>
    <w:rsid w:val="00261546"/>
    <w:rsid w:val="00261560"/>
    <w:rsid w:val="00261AF7"/>
    <w:rsid w:val="002620F0"/>
    <w:rsid w:val="00263A31"/>
    <w:rsid w:val="00264255"/>
    <w:rsid w:val="00264DD7"/>
    <w:rsid w:val="0026566A"/>
    <w:rsid w:val="00266395"/>
    <w:rsid w:val="00270843"/>
    <w:rsid w:val="002726A0"/>
    <w:rsid w:val="002767FB"/>
    <w:rsid w:val="00280A85"/>
    <w:rsid w:val="00281929"/>
    <w:rsid w:val="002825D3"/>
    <w:rsid w:val="0028329E"/>
    <w:rsid w:val="00283CC9"/>
    <w:rsid w:val="0028446E"/>
    <w:rsid w:val="0028584D"/>
    <w:rsid w:val="002870A4"/>
    <w:rsid w:val="002909A4"/>
    <w:rsid w:val="00290D9D"/>
    <w:rsid w:val="0029115F"/>
    <w:rsid w:val="00291C66"/>
    <w:rsid w:val="00291C90"/>
    <w:rsid w:val="0029211D"/>
    <w:rsid w:val="00292782"/>
    <w:rsid w:val="00292F52"/>
    <w:rsid w:val="002A1247"/>
    <w:rsid w:val="002A25B1"/>
    <w:rsid w:val="002A451B"/>
    <w:rsid w:val="002A5B3E"/>
    <w:rsid w:val="002A7A16"/>
    <w:rsid w:val="002B0573"/>
    <w:rsid w:val="002B08B0"/>
    <w:rsid w:val="002B0DD9"/>
    <w:rsid w:val="002B25D9"/>
    <w:rsid w:val="002B339E"/>
    <w:rsid w:val="002B3B43"/>
    <w:rsid w:val="002B49A1"/>
    <w:rsid w:val="002B4B41"/>
    <w:rsid w:val="002B4ECF"/>
    <w:rsid w:val="002B5642"/>
    <w:rsid w:val="002B5B1A"/>
    <w:rsid w:val="002B63C2"/>
    <w:rsid w:val="002B79D6"/>
    <w:rsid w:val="002B7C3E"/>
    <w:rsid w:val="002C012B"/>
    <w:rsid w:val="002C09D0"/>
    <w:rsid w:val="002C0DDF"/>
    <w:rsid w:val="002C1136"/>
    <w:rsid w:val="002C1D82"/>
    <w:rsid w:val="002C390D"/>
    <w:rsid w:val="002C4EDC"/>
    <w:rsid w:val="002C5150"/>
    <w:rsid w:val="002C5E8A"/>
    <w:rsid w:val="002C7AF7"/>
    <w:rsid w:val="002D1FDD"/>
    <w:rsid w:val="002D227E"/>
    <w:rsid w:val="002D2A59"/>
    <w:rsid w:val="002D2BC7"/>
    <w:rsid w:val="002D35CA"/>
    <w:rsid w:val="002D4443"/>
    <w:rsid w:val="002D4956"/>
    <w:rsid w:val="002D7533"/>
    <w:rsid w:val="002E0DAE"/>
    <w:rsid w:val="002E1D63"/>
    <w:rsid w:val="002E20E1"/>
    <w:rsid w:val="002E22AE"/>
    <w:rsid w:val="002E32E6"/>
    <w:rsid w:val="002E35B4"/>
    <w:rsid w:val="002E385F"/>
    <w:rsid w:val="002E3D0A"/>
    <w:rsid w:val="002E4140"/>
    <w:rsid w:val="002E4264"/>
    <w:rsid w:val="002E47DF"/>
    <w:rsid w:val="002E5151"/>
    <w:rsid w:val="002E7825"/>
    <w:rsid w:val="002E7F47"/>
    <w:rsid w:val="002F039D"/>
    <w:rsid w:val="002F334A"/>
    <w:rsid w:val="002F4225"/>
    <w:rsid w:val="002F489B"/>
    <w:rsid w:val="002F5955"/>
    <w:rsid w:val="002F7119"/>
    <w:rsid w:val="002F78C7"/>
    <w:rsid w:val="00300ABE"/>
    <w:rsid w:val="00300D8A"/>
    <w:rsid w:val="00301298"/>
    <w:rsid w:val="00301787"/>
    <w:rsid w:val="0030208E"/>
    <w:rsid w:val="0030221C"/>
    <w:rsid w:val="00302E73"/>
    <w:rsid w:val="003030CF"/>
    <w:rsid w:val="003051E6"/>
    <w:rsid w:val="00306B07"/>
    <w:rsid w:val="00306FFD"/>
    <w:rsid w:val="003079A6"/>
    <w:rsid w:val="003079ED"/>
    <w:rsid w:val="00313034"/>
    <w:rsid w:val="003144F4"/>
    <w:rsid w:val="00315E86"/>
    <w:rsid w:val="003209F9"/>
    <w:rsid w:val="00320ACF"/>
    <w:rsid w:val="00320BA6"/>
    <w:rsid w:val="00322722"/>
    <w:rsid w:val="00322F07"/>
    <w:rsid w:val="00323A44"/>
    <w:rsid w:val="003257DE"/>
    <w:rsid w:val="00325FFA"/>
    <w:rsid w:val="0032726F"/>
    <w:rsid w:val="003276D6"/>
    <w:rsid w:val="00327A24"/>
    <w:rsid w:val="00330397"/>
    <w:rsid w:val="00332D42"/>
    <w:rsid w:val="00333086"/>
    <w:rsid w:val="00333488"/>
    <w:rsid w:val="003339E2"/>
    <w:rsid w:val="003347CD"/>
    <w:rsid w:val="00335215"/>
    <w:rsid w:val="00335299"/>
    <w:rsid w:val="00335E53"/>
    <w:rsid w:val="0033610A"/>
    <w:rsid w:val="003374DD"/>
    <w:rsid w:val="00337B7A"/>
    <w:rsid w:val="00341537"/>
    <w:rsid w:val="00341A2F"/>
    <w:rsid w:val="003427E0"/>
    <w:rsid w:val="00342FC4"/>
    <w:rsid w:val="003436B4"/>
    <w:rsid w:val="003458BC"/>
    <w:rsid w:val="0034687B"/>
    <w:rsid w:val="0034735F"/>
    <w:rsid w:val="00353907"/>
    <w:rsid w:val="0035412F"/>
    <w:rsid w:val="00354936"/>
    <w:rsid w:val="0035517E"/>
    <w:rsid w:val="00355855"/>
    <w:rsid w:val="003601D1"/>
    <w:rsid w:val="003602A6"/>
    <w:rsid w:val="00360F6A"/>
    <w:rsid w:val="003621BA"/>
    <w:rsid w:val="00363518"/>
    <w:rsid w:val="0036388B"/>
    <w:rsid w:val="003651B4"/>
    <w:rsid w:val="0036611C"/>
    <w:rsid w:val="0036714F"/>
    <w:rsid w:val="00367666"/>
    <w:rsid w:val="00370984"/>
    <w:rsid w:val="00371CE9"/>
    <w:rsid w:val="00371FCF"/>
    <w:rsid w:val="003721AC"/>
    <w:rsid w:val="003733A5"/>
    <w:rsid w:val="00373920"/>
    <w:rsid w:val="00373AC1"/>
    <w:rsid w:val="00376E50"/>
    <w:rsid w:val="00377BBA"/>
    <w:rsid w:val="00380D69"/>
    <w:rsid w:val="00381162"/>
    <w:rsid w:val="0038124F"/>
    <w:rsid w:val="00382084"/>
    <w:rsid w:val="00382566"/>
    <w:rsid w:val="003830B8"/>
    <w:rsid w:val="003837DD"/>
    <w:rsid w:val="00387291"/>
    <w:rsid w:val="003903CC"/>
    <w:rsid w:val="003917F5"/>
    <w:rsid w:val="003921CF"/>
    <w:rsid w:val="003944A3"/>
    <w:rsid w:val="003954DE"/>
    <w:rsid w:val="003A118B"/>
    <w:rsid w:val="003A371A"/>
    <w:rsid w:val="003A37F9"/>
    <w:rsid w:val="003A41DD"/>
    <w:rsid w:val="003A52E3"/>
    <w:rsid w:val="003A5ED6"/>
    <w:rsid w:val="003B1296"/>
    <w:rsid w:val="003B1A3C"/>
    <w:rsid w:val="003B266F"/>
    <w:rsid w:val="003B28DD"/>
    <w:rsid w:val="003B35F2"/>
    <w:rsid w:val="003B3BE5"/>
    <w:rsid w:val="003B3ED9"/>
    <w:rsid w:val="003B5FA3"/>
    <w:rsid w:val="003B77A8"/>
    <w:rsid w:val="003C0052"/>
    <w:rsid w:val="003C0DE6"/>
    <w:rsid w:val="003C24A8"/>
    <w:rsid w:val="003C2C35"/>
    <w:rsid w:val="003C330A"/>
    <w:rsid w:val="003C3516"/>
    <w:rsid w:val="003C389C"/>
    <w:rsid w:val="003C3E17"/>
    <w:rsid w:val="003C47B1"/>
    <w:rsid w:val="003C51DC"/>
    <w:rsid w:val="003C5B43"/>
    <w:rsid w:val="003C5C0C"/>
    <w:rsid w:val="003C5D0E"/>
    <w:rsid w:val="003C5D1C"/>
    <w:rsid w:val="003C6023"/>
    <w:rsid w:val="003C63C8"/>
    <w:rsid w:val="003C6D3D"/>
    <w:rsid w:val="003C702E"/>
    <w:rsid w:val="003C75BE"/>
    <w:rsid w:val="003D0760"/>
    <w:rsid w:val="003D267B"/>
    <w:rsid w:val="003D5715"/>
    <w:rsid w:val="003D6A1F"/>
    <w:rsid w:val="003E0525"/>
    <w:rsid w:val="003E1233"/>
    <w:rsid w:val="003E1704"/>
    <w:rsid w:val="003E1B36"/>
    <w:rsid w:val="003E201D"/>
    <w:rsid w:val="003E21EA"/>
    <w:rsid w:val="003E2364"/>
    <w:rsid w:val="003E3202"/>
    <w:rsid w:val="003E3C10"/>
    <w:rsid w:val="003E475B"/>
    <w:rsid w:val="003E62A9"/>
    <w:rsid w:val="003E6744"/>
    <w:rsid w:val="003F0159"/>
    <w:rsid w:val="003F143B"/>
    <w:rsid w:val="003F18A9"/>
    <w:rsid w:val="003F1988"/>
    <w:rsid w:val="003F1BFA"/>
    <w:rsid w:val="003F1FB9"/>
    <w:rsid w:val="003F39AA"/>
    <w:rsid w:val="003F42DA"/>
    <w:rsid w:val="003F512F"/>
    <w:rsid w:val="003F5693"/>
    <w:rsid w:val="003F5B79"/>
    <w:rsid w:val="003F5F54"/>
    <w:rsid w:val="003F7604"/>
    <w:rsid w:val="00400F76"/>
    <w:rsid w:val="00401675"/>
    <w:rsid w:val="00401C73"/>
    <w:rsid w:val="00402735"/>
    <w:rsid w:val="00402FFA"/>
    <w:rsid w:val="004030C7"/>
    <w:rsid w:val="00406213"/>
    <w:rsid w:val="00406377"/>
    <w:rsid w:val="00407142"/>
    <w:rsid w:val="004106D4"/>
    <w:rsid w:val="00410D97"/>
    <w:rsid w:val="00410F10"/>
    <w:rsid w:val="00411E75"/>
    <w:rsid w:val="00412099"/>
    <w:rsid w:val="004120D3"/>
    <w:rsid w:val="00412886"/>
    <w:rsid w:val="00413A56"/>
    <w:rsid w:val="00414225"/>
    <w:rsid w:val="0041457F"/>
    <w:rsid w:val="00414781"/>
    <w:rsid w:val="004149BD"/>
    <w:rsid w:val="00416B47"/>
    <w:rsid w:val="004219ED"/>
    <w:rsid w:val="00424489"/>
    <w:rsid w:val="00426857"/>
    <w:rsid w:val="0043167F"/>
    <w:rsid w:val="00432272"/>
    <w:rsid w:val="004349FA"/>
    <w:rsid w:val="00434AAD"/>
    <w:rsid w:val="00434DB0"/>
    <w:rsid w:val="00435E86"/>
    <w:rsid w:val="00436643"/>
    <w:rsid w:val="0043729A"/>
    <w:rsid w:val="00437441"/>
    <w:rsid w:val="00441079"/>
    <w:rsid w:val="00441974"/>
    <w:rsid w:val="00441E7D"/>
    <w:rsid w:val="0044345F"/>
    <w:rsid w:val="00444B7A"/>
    <w:rsid w:val="004454A7"/>
    <w:rsid w:val="00445653"/>
    <w:rsid w:val="004464E5"/>
    <w:rsid w:val="004465E5"/>
    <w:rsid w:val="00447821"/>
    <w:rsid w:val="004505C9"/>
    <w:rsid w:val="004513B4"/>
    <w:rsid w:val="0045228F"/>
    <w:rsid w:val="00452AB3"/>
    <w:rsid w:val="00452E5C"/>
    <w:rsid w:val="004533C9"/>
    <w:rsid w:val="0045536E"/>
    <w:rsid w:val="00455E94"/>
    <w:rsid w:val="0045714E"/>
    <w:rsid w:val="00457701"/>
    <w:rsid w:val="00464E8E"/>
    <w:rsid w:val="0046557D"/>
    <w:rsid w:val="00465614"/>
    <w:rsid w:val="00465B46"/>
    <w:rsid w:val="00466073"/>
    <w:rsid w:val="00466E81"/>
    <w:rsid w:val="0046709C"/>
    <w:rsid w:val="00467C01"/>
    <w:rsid w:val="004728E0"/>
    <w:rsid w:val="00472D16"/>
    <w:rsid w:val="004738C5"/>
    <w:rsid w:val="0047592E"/>
    <w:rsid w:val="00475D09"/>
    <w:rsid w:val="004772E2"/>
    <w:rsid w:val="004816E7"/>
    <w:rsid w:val="00481ABD"/>
    <w:rsid w:val="00483392"/>
    <w:rsid w:val="00484321"/>
    <w:rsid w:val="0048610B"/>
    <w:rsid w:val="0048625B"/>
    <w:rsid w:val="00486F71"/>
    <w:rsid w:val="004872F7"/>
    <w:rsid w:val="00487591"/>
    <w:rsid w:val="00487B0A"/>
    <w:rsid w:val="00490675"/>
    <w:rsid w:val="00490938"/>
    <w:rsid w:val="00490D6A"/>
    <w:rsid w:val="00490F6C"/>
    <w:rsid w:val="00493B45"/>
    <w:rsid w:val="00495211"/>
    <w:rsid w:val="00495556"/>
    <w:rsid w:val="00495DC5"/>
    <w:rsid w:val="004966A1"/>
    <w:rsid w:val="00497CF4"/>
    <w:rsid w:val="004A1938"/>
    <w:rsid w:val="004A1B09"/>
    <w:rsid w:val="004A2261"/>
    <w:rsid w:val="004A2E43"/>
    <w:rsid w:val="004A3268"/>
    <w:rsid w:val="004A42C9"/>
    <w:rsid w:val="004A4798"/>
    <w:rsid w:val="004A4B86"/>
    <w:rsid w:val="004A5656"/>
    <w:rsid w:val="004A6162"/>
    <w:rsid w:val="004A61D0"/>
    <w:rsid w:val="004A6D53"/>
    <w:rsid w:val="004A78F0"/>
    <w:rsid w:val="004B09D3"/>
    <w:rsid w:val="004B1084"/>
    <w:rsid w:val="004B39DD"/>
    <w:rsid w:val="004B4DB2"/>
    <w:rsid w:val="004B54F7"/>
    <w:rsid w:val="004B64B9"/>
    <w:rsid w:val="004B736F"/>
    <w:rsid w:val="004C032A"/>
    <w:rsid w:val="004C0FA4"/>
    <w:rsid w:val="004C1A66"/>
    <w:rsid w:val="004C1B03"/>
    <w:rsid w:val="004C236F"/>
    <w:rsid w:val="004C275E"/>
    <w:rsid w:val="004C2B00"/>
    <w:rsid w:val="004C36B5"/>
    <w:rsid w:val="004C3FB9"/>
    <w:rsid w:val="004C688E"/>
    <w:rsid w:val="004C6DCD"/>
    <w:rsid w:val="004C72CA"/>
    <w:rsid w:val="004D19B4"/>
    <w:rsid w:val="004D1AB7"/>
    <w:rsid w:val="004D360B"/>
    <w:rsid w:val="004D3835"/>
    <w:rsid w:val="004D4703"/>
    <w:rsid w:val="004D471C"/>
    <w:rsid w:val="004D527A"/>
    <w:rsid w:val="004D53B8"/>
    <w:rsid w:val="004D5E96"/>
    <w:rsid w:val="004D5FE4"/>
    <w:rsid w:val="004D69BA"/>
    <w:rsid w:val="004D6AE1"/>
    <w:rsid w:val="004D7A5C"/>
    <w:rsid w:val="004D7CD6"/>
    <w:rsid w:val="004E21EF"/>
    <w:rsid w:val="004E3AB2"/>
    <w:rsid w:val="004E4911"/>
    <w:rsid w:val="004E5AC6"/>
    <w:rsid w:val="004E603D"/>
    <w:rsid w:val="004E669A"/>
    <w:rsid w:val="004E7528"/>
    <w:rsid w:val="004F0EAE"/>
    <w:rsid w:val="004F116C"/>
    <w:rsid w:val="004F1B3D"/>
    <w:rsid w:val="004F1DB2"/>
    <w:rsid w:val="004F2D7C"/>
    <w:rsid w:val="004F40C4"/>
    <w:rsid w:val="004F5994"/>
    <w:rsid w:val="004F59FE"/>
    <w:rsid w:val="004F6617"/>
    <w:rsid w:val="004F6ABA"/>
    <w:rsid w:val="004F6FD3"/>
    <w:rsid w:val="004F773D"/>
    <w:rsid w:val="004F7997"/>
    <w:rsid w:val="00503874"/>
    <w:rsid w:val="00503C6E"/>
    <w:rsid w:val="00504733"/>
    <w:rsid w:val="0050524F"/>
    <w:rsid w:val="0050763D"/>
    <w:rsid w:val="005078A7"/>
    <w:rsid w:val="00511B25"/>
    <w:rsid w:val="005143F3"/>
    <w:rsid w:val="005145F7"/>
    <w:rsid w:val="00514891"/>
    <w:rsid w:val="00514B1A"/>
    <w:rsid w:val="00514E7F"/>
    <w:rsid w:val="00514EB2"/>
    <w:rsid w:val="0051509E"/>
    <w:rsid w:val="005150B2"/>
    <w:rsid w:val="005151F7"/>
    <w:rsid w:val="00515D3B"/>
    <w:rsid w:val="00515DF0"/>
    <w:rsid w:val="00516241"/>
    <w:rsid w:val="005162DE"/>
    <w:rsid w:val="00516597"/>
    <w:rsid w:val="005171BD"/>
    <w:rsid w:val="00517908"/>
    <w:rsid w:val="00517CDE"/>
    <w:rsid w:val="00517D6A"/>
    <w:rsid w:val="00520671"/>
    <w:rsid w:val="0052250C"/>
    <w:rsid w:val="00522AE9"/>
    <w:rsid w:val="00523621"/>
    <w:rsid w:val="00524D07"/>
    <w:rsid w:val="00525C74"/>
    <w:rsid w:val="00526389"/>
    <w:rsid w:val="00527042"/>
    <w:rsid w:val="005301F0"/>
    <w:rsid w:val="00531C36"/>
    <w:rsid w:val="00531DD1"/>
    <w:rsid w:val="00532A73"/>
    <w:rsid w:val="0053341A"/>
    <w:rsid w:val="00533BD9"/>
    <w:rsid w:val="00533CBA"/>
    <w:rsid w:val="0053552F"/>
    <w:rsid w:val="00535663"/>
    <w:rsid w:val="00535777"/>
    <w:rsid w:val="00537C60"/>
    <w:rsid w:val="005401FA"/>
    <w:rsid w:val="005402CC"/>
    <w:rsid w:val="005411F3"/>
    <w:rsid w:val="00541431"/>
    <w:rsid w:val="0054143B"/>
    <w:rsid w:val="00541E31"/>
    <w:rsid w:val="0054267A"/>
    <w:rsid w:val="00542F80"/>
    <w:rsid w:val="00543802"/>
    <w:rsid w:val="00544703"/>
    <w:rsid w:val="00544878"/>
    <w:rsid w:val="00544E35"/>
    <w:rsid w:val="005468B8"/>
    <w:rsid w:val="00546B2A"/>
    <w:rsid w:val="00550364"/>
    <w:rsid w:val="00552FBD"/>
    <w:rsid w:val="00553098"/>
    <w:rsid w:val="00553BD5"/>
    <w:rsid w:val="00553F09"/>
    <w:rsid w:val="00556DDE"/>
    <w:rsid w:val="0056087B"/>
    <w:rsid w:val="005610D6"/>
    <w:rsid w:val="00562032"/>
    <w:rsid w:val="005666CF"/>
    <w:rsid w:val="00566F9A"/>
    <w:rsid w:val="00567371"/>
    <w:rsid w:val="00567948"/>
    <w:rsid w:val="00567EC2"/>
    <w:rsid w:val="00570D46"/>
    <w:rsid w:val="005710F4"/>
    <w:rsid w:val="00575193"/>
    <w:rsid w:val="00575B6C"/>
    <w:rsid w:val="005761B2"/>
    <w:rsid w:val="0058192A"/>
    <w:rsid w:val="00581E6F"/>
    <w:rsid w:val="005836A1"/>
    <w:rsid w:val="00584BCB"/>
    <w:rsid w:val="0058575A"/>
    <w:rsid w:val="0058594E"/>
    <w:rsid w:val="005864F7"/>
    <w:rsid w:val="00586E5F"/>
    <w:rsid w:val="005911A2"/>
    <w:rsid w:val="005938DF"/>
    <w:rsid w:val="00594E4C"/>
    <w:rsid w:val="005953DB"/>
    <w:rsid w:val="0059569C"/>
    <w:rsid w:val="00595B71"/>
    <w:rsid w:val="00595BA0"/>
    <w:rsid w:val="00595E8F"/>
    <w:rsid w:val="005977A2"/>
    <w:rsid w:val="005A19CC"/>
    <w:rsid w:val="005A1CF5"/>
    <w:rsid w:val="005A2D30"/>
    <w:rsid w:val="005A3A43"/>
    <w:rsid w:val="005A3CAC"/>
    <w:rsid w:val="005A4F9A"/>
    <w:rsid w:val="005A5379"/>
    <w:rsid w:val="005A73E8"/>
    <w:rsid w:val="005A7D95"/>
    <w:rsid w:val="005B0EC3"/>
    <w:rsid w:val="005B2769"/>
    <w:rsid w:val="005B2C87"/>
    <w:rsid w:val="005B3815"/>
    <w:rsid w:val="005B521E"/>
    <w:rsid w:val="005B5A30"/>
    <w:rsid w:val="005B6377"/>
    <w:rsid w:val="005B6B8A"/>
    <w:rsid w:val="005C0CCD"/>
    <w:rsid w:val="005C532D"/>
    <w:rsid w:val="005C6DE7"/>
    <w:rsid w:val="005C7BD4"/>
    <w:rsid w:val="005D03FC"/>
    <w:rsid w:val="005D1550"/>
    <w:rsid w:val="005D1910"/>
    <w:rsid w:val="005D1A57"/>
    <w:rsid w:val="005D24A1"/>
    <w:rsid w:val="005D2E7B"/>
    <w:rsid w:val="005D3531"/>
    <w:rsid w:val="005D3CC5"/>
    <w:rsid w:val="005D4878"/>
    <w:rsid w:val="005D5013"/>
    <w:rsid w:val="005D671C"/>
    <w:rsid w:val="005E0280"/>
    <w:rsid w:val="005E05BD"/>
    <w:rsid w:val="005E06F0"/>
    <w:rsid w:val="005E0F9A"/>
    <w:rsid w:val="005E30D9"/>
    <w:rsid w:val="005E3133"/>
    <w:rsid w:val="005E3B4D"/>
    <w:rsid w:val="005E47BB"/>
    <w:rsid w:val="005F076B"/>
    <w:rsid w:val="005F1729"/>
    <w:rsid w:val="005F19D9"/>
    <w:rsid w:val="005F29B5"/>
    <w:rsid w:val="005F38F4"/>
    <w:rsid w:val="005F3BF7"/>
    <w:rsid w:val="005F40A6"/>
    <w:rsid w:val="005F45B8"/>
    <w:rsid w:val="005F6030"/>
    <w:rsid w:val="005F71EF"/>
    <w:rsid w:val="005F7C01"/>
    <w:rsid w:val="00600249"/>
    <w:rsid w:val="00600DF5"/>
    <w:rsid w:val="00601291"/>
    <w:rsid w:val="006021A3"/>
    <w:rsid w:val="00602703"/>
    <w:rsid w:val="0060352E"/>
    <w:rsid w:val="006042AD"/>
    <w:rsid w:val="00604CF7"/>
    <w:rsid w:val="00605F91"/>
    <w:rsid w:val="00606157"/>
    <w:rsid w:val="00606641"/>
    <w:rsid w:val="00606650"/>
    <w:rsid w:val="00606EB2"/>
    <w:rsid w:val="00610998"/>
    <w:rsid w:val="00610D7B"/>
    <w:rsid w:val="00611470"/>
    <w:rsid w:val="00613F46"/>
    <w:rsid w:val="00614899"/>
    <w:rsid w:val="006174FB"/>
    <w:rsid w:val="00620993"/>
    <w:rsid w:val="00620B45"/>
    <w:rsid w:val="00620DE2"/>
    <w:rsid w:val="00621870"/>
    <w:rsid w:val="0062391C"/>
    <w:rsid w:val="00624186"/>
    <w:rsid w:val="006244C6"/>
    <w:rsid w:val="00624921"/>
    <w:rsid w:val="00624F0F"/>
    <w:rsid w:val="00625390"/>
    <w:rsid w:val="00627BC8"/>
    <w:rsid w:val="00630657"/>
    <w:rsid w:val="0063191D"/>
    <w:rsid w:val="006321C8"/>
    <w:rsid w:val="006331F0"/>
    <w:rsid w:val="0063639F"/>
    <w:rsid w:val="00636958"/>
    <w:rsid w:val="00640727"/>
    <w:rsid w:val="00640A2D"/>
    <w:rsid w:val="00640EFE"/>
    <w:rsid w:val="00641E23"/>
    <w:rsid w:val="00641E56"/>
    <w:rsid w:val="00642D3A"/>
    <w:rsid w:val="00644018"/>
    <w:rsid w:val="006442FF"/>
    <w:rsid w:val="00644F32"/>
    <w:rsid w:val="00646A33"/>
    <w:rsid w:val="00646F37"/>
    <w:rsid w:val="006507F9"/>
    <w:rsid w:val="0065120E"/>
    <w:rsid w:val="00651892"/>
    <w:rsid w:val="00651B7B"/>
    <w:rsid w:val="00654FD1"/>
    <w:rsid w:val="006552B3"/>
    <w:rsid w:val="00655C17"/>
    <w:rsid w:val="0065614A"/>
    <w:rsid w:val="006564DE"/>
    <w:rsid w:val="00656926"/>
    <w:rsid w:val="00657332"/>
    <w:rsid w:val="00661CEF"/>
    <w:rsid w:val="00662006"/>
    <w:rsid w:val="00662205"/>
    <w:rsid w:val="006626B4"/>
    <w:rsid w:val="00664BA2"/>
    <w:rsid w:val="00664CA1"/>
    <w:rsid w:val="00664E4A"/>
    <w:rsid w:val="00665380"/>
    <w:rsid w:val="00666AD4"/>
    <w:rsid w:val="00666F05"/>
    <w:rsid w:val="0067136E"/>
    <w:rsid w:val="00671629"/>
    <w:rsid w:val="00672EC1"/>
    <w:rsid w:val="0067454C"/>
    <w:rsid w:val="00674DC9"/>
    <w:rsid w:val="006752C9"/>
    <w:rsid w:val="006753B8"/>
    <w:rsid w:val="00677C19"/>
    <w:rsid w:val="0068032B"/>
    <w:rsid w:val="00680E19"/>
    <w:rsid w:val="00680F40"/>
    <w:rsid w:val="006820B9"/>
    <w:rsid w:val="006825B2"/>
    <w:rsid w:val="006825C3"/>
    <w:rsid w:val="0068279D"/>
    <w:rsid w:val="00683A2B"/>
    <w:rsid w:val="00683A3E"/>
    <w:rsid w:val="0068439C"/>
    <w:rsid w:val="00684672"/>
    <w:rsid w:val="006846D5"/>
    <w:rsid w:val="00685F0D"/>
    <w:rsid w:val="00686C59"/>
    <w:rsid w:val="00686FD3"/>
    <w:rsid w:val="00687A49"/>
    <w:rsid w:val="00687CB9"/>
    <w:rsid w:val="006900EF"/>
    <w:rsid w:val="006915FE"/>
    <w:rsid w:val="00691776"/>
    <w:rsid w:val="00691B07"/>
    <w:rsid w:val="006927D1"/>
    <w:rsid w:val="00693E72"/>
    <w:rsid w:val="00694522"/>
    <w:rsid w:val="00694EA6"/>
    <w:rsid w:val="00695403"/>
    <w:rsid w:val="00695DFA"/>
    <w:rsid w:val="00696E4C"/>
    <w:rsid w:val="00697197"/>
    <w:rsid w:val="006A0B81"/>
    <w:rsid w:val="006A0E38"/>
    <w:rsid w:val="006A3057"/>
    <w:rsid w:val="006A38EF"/>
    <w:rsid w:val="006A3BA8"/>
    <w:rsid w:val="006A465A"/>
    <w:rsid w:val="006A4E11"/>
    <w:rsid w:val="006A4E20"/>
    <w:rsid w:val="006A7F98"/>
    <w:rsid w:val="006B0C9B"/>
    <w:rsid w:val="006B1294"/>
    <w:rsid w:val="006B175D"/>
    <w:rsid w:val="006B210E"/>
    <w:rsid w:val="006B24BD"/>
    <w:rsid w:val="006B419A"/>
    <w:rsid w:val="006B5307"/>
    <w:rsid w:val="006B5594"/>
    <w:rsid w:val="006B565B"/>
    <w:rsid w:val="006B65F0"/>
    <w:rsid w:val="006B6EAD"/>
    <w:rsid w:val="006C03AF"/>
    <w:rsid w:val="006C070D"/>
    <w:rsid w:val="006C07E4"/>
    <w:rsid w:val="006C0EFC"/>
    <w:rsid w:val="006C12B0"/>
    <w:rsid w:val="006C1F1B"/>
    <w:rsid w:val="006C20A4"/>
    <w:rsid w:val="006C393D"/>
    <w:rsid w:val="006C3A39"/>
    <w:rsid w:val="006C3CB0"/>
    <w:rsid w:val="006C4DAC"/>
    <w:rsid w:val="006C4EA0"/>
    <w:rsid w:val="006C57F0"/>
    <w:rsid w:val="006C755A"/>
    <w:rsid w:val="006C7F6B"/>
    <w:rsid w:val="006D0A4B"/>
    <w:rsid w:val="006D19D6"/>
    <w:rsid w:val="006D2217"/>
    <w:rsid w:val="006D304E"/>
    <w:rsid w:val="006D318E"/>
    <w:rsid w:val="006D375A"/>
    <w:rsid w:val="006D46C5"/>
    <w:rsid w:val="006D4B74"/>
    <w:rsid w:val="006D5AF3"/>
    <w:rsid w:val="006D5EE7"/>
    <w:rsid w:val="006D6FFA"/>
    <w:rsid w:val="006E1142"/>
    <w:rsid w:val="006E1999"/>
    <w:rsid w:val="006E2B82"/>
    <w:rsid w:val="006E2E67"/>
    <w:rsid w:val="006E33E5"/>
    <w:rsid w:val="006E3951"/>
    <w:rsid w:val="006E4354"/>
    <w:rsid w:val="006E5B1B"/>
    <w:rsid w:val="006E67CC"/>
    <w:rsid w:val="006E73BD"/>
    <w:rsid w:val="006E74CD"/>
    <w:rsid w:val="006E7C11"/>
    <w:rsid w:val="006E7CDC"/>
    <w:rsid w:val="006F08B7"/>
    <w:rsid w:val="006F0B7C"/>
    <w:rsid w:val="006F14B9"/>
    <w:rsid w:val="006F1DC9"/>
    <w:rsid w:val="006F260F"/>
    <w:rsid w:val="006F4D2E"/>
    <w:rsid w:val="006F59DB"/>
    <w:rsid w:val="006F65F1"/>
    <w:rsid w:val="006F6A1B"/>
    <w:rsid w:val="006F7FCD"/>
    <w:rsid w:val="0070101F"/>
    <w:rsid w:val="00701511"/>
    <w:rsid w:val="00702616"/>
    <w:rsid w:val="00702B8C"/>
    <w:rsid w:val="00702F6E"/>
    <w:rsid w:val="00703F7C"/>
    <w:rsid w:val="0070567B"/>
    <w:rsid w:val="00705C5C"/>
    <w:rsid w:val="007064FC"/>
    <w:rsid w:val="00707979"/>
    <w:rsid w:val="00711FC5"/>
    <w:rsid w:val="007123A7"/>
    <w:rsid w:val="00712E06"/>
    <w:rsid w:val="00712EB0"/>
    <w:rsid w:val="007134C9"/>
    <w:rsid w:val="0071381A"/>
    <w:rsid w:val="007142F8"/>
    <w:rsid w:val="00714D45"/>
    <w:rsid w:val="00715170"/>
    <w:rsid w:val="0071591F"/>
    <w:rsid w:val="00716C2D"/>
    <w:rsid w:val="00717E85"/>
    <w:rsid w:val="0072070C"/>
    <w:rsid w:val="00720C94"/>
    <w:rsid w:val="007216CC"/>
    <w:rsid w:val="00721794"/>
    <w:rsid w:val="0072227E"/>
    <w:rsid w:val="00723306"/>
    <w:rsid w:val="00723946"/>
    <w:rsid w:val="007251AB"/>
    <w:rsid w:val="00727DEA"/>
    <w:rsid w:val="007300C7"/>
    <w:rsid w:val="00730207"/>
    <w:rsid w:val="00730274"/>
    <w:rsid w:val="00730D28"/>
    <w:rsid w:val="00731AEF"/>
    <w:rsid w:val="007321AF"/>
    <w:rsid w:val="0073223B"/>
    <w:rsid w:val="00733B60"/>
    <w:rsid w:val="00734D56"/>
    <w:rsid w:val="00735611"/>
    <w:rsid w:val="00736BEE"/>
    <w:rsid w:val="00741266"/>
    <w:rsid w:val="007423BC"/>
    <w:rsid w:val="00742432"/>
    <w:rsid w:val="007430FF"/>
    <w:rsid w:val="00743521"/>
    <w:rsid w:val="00745146"/>
    <w:rsid w:val="0074528E"/>
    <w:rsid w:val="007467B4"/>
    <w:rsid w:val="007474C5"/>
    <w:rsid w:val="00747B71"/>
    <w:rsid w:val="00747D05"/>
    <w:rsid w:val="007514DF"/>
    <w:rsid w:val="00751721"/>
    <w:rsid w:val="007518B4"/>
    <w:rsid w:val="00752860"/>
    <w:rsid w:val="0075569C"/>
    <w:rsid w:val="0075603B"/>
    <w:rsid w:val="007560AB"/>
    <w:rsid w:val="00756472"/>
    <w:rsid w:val="00757157"/>
    <w:rsid w:val="00757706"/>
    <w:rsid w:val="0075795C"/>
    <w:rsid w:val="00760C0D"/>
    <w:rsid w:val="00761B47"/>
    <w:rsid w:val="007621BE"/>
    <w:rsid w:val="007621F7"/>
    <w:rsid w:val="00762307"/>
    <w:rsid w:val="00762828"/>
    <w:rsid w:val="0076300A"/>
    <w:rsid w:val="0076302F"/>
    <w:rsid w:val="0076514F"/>
    <w:rsid w:val="007657A7"/>
    <w:rsid w:val="00765E42"/>
    <w:rsid w:val="00765F9F"/>
    <w:rsid w:val="007671C5"/>
    <w:rsid w:val="00767AD3"/>
    <w:rsid w:val="0077161A"/>
    <w:rsid w:val="007721CA"/>
    <w:rsid w:val="007722EB"/>
    <w:rsid w:val="007728E3"/>
    <w:rsid w:val="0077380B"/>
    <w:rsid w:val="00775D6C"/>
    <w:rsid w:val="0077637C"/>
    <w:rsid w:val="00776597"/>
    <w:rsid w:val="007779B4"/>
    <w:rsid w:val="007803F9"/>
    <w:rsid w:val="00785342"/>
    <w:rsid w:val="00785608"/>
    <w:rsid w:val="00785EEB"/>
    <w:rsid w:val="00786229"/>
    <w:rsid w:val="00786D85"/>
    <w:rsid w:val="007876A9"/>
    <w:rsid w:val="007879C5"/>
    <w:rsid w:val="00787C5B"/>
    <w:rsid w:val="007904CB"/>
    <w:rsid w:val="0079327E"/>
    <w:rsid w:val="00793F68"/>
    <w:rsid w:val="00794694"/>
    <w:rsid w:val="00794EE2"/>
    <w:rsid w:val="007959E5"/>
    <w:rsid w:val="007960BB"/>
    <w:rsid w:val="00797630"/>
    <w:rsid w:val="00797D54"/>
    <w:rsid w:val="007A0DE8"/>
    <w:rsid w:val="007A191C"/>
    <w:rsid w:val="007A1D8B"/>
    <w:rsid w:val="007A37A0"/>
    <w:rsid w:val="007A3B60"/>
    <w:rsid w:val="007A405F"/>
    <w:rsid w:val="007A4FE9"/>
    <w:rsid w:val="007A65C7"/>
    <w:rsid w:val="007A6642"/>
    <w:rsid w:val="007A7397"/>
    <w:rsid w:val="007A7C92"/>
    <w:rsid w:val="007A7DAC"/>
    <w:rsid w:val="007B0714"/>
    <w:rsid w:val="007B0B35"/>
    <w:rsid w:val="007B2653"/>
    <w:rsid w:val="007B27C7"/>
    <w:rsid w:val="007B2876"/>
    <w:rsid w:val="007B2925"/>
    <w:rsid w:val="007B2B8B"/>
    <w:rsid w:val="007B3ED1"/>
    <w:rsid w:val="007B3F0A"/>
    <w:rsid w:val="007B5F42"/>
    <w:rsid w:val="007B6FF9"/>
    <w:rsid w:val="007C0377"/>
    <w:rsid w:val="007C0BCB"/>
    <w:rsid w:val="007C0DFC"/>
    <w:rsid w:val="007C1793"/>
    <w:rsid w:val="007C1B62"/>
    <w:rsid w:val="007C3DE1"/>
    <w:rsid w:val="007C4310"/>
    <w:rsid w:val="007C51A8"/>
    <w:rsid w:val="007C5205"/>
    <w:rsid w:val="007C5447"/>
    <w:rsid w:val="007C68E7"/>
    <w:rsid w:val="007C6BF8"/>
    <w:rsid w:val="007D1413"/>
    <w:rsid w:val="007D16EB"/>
    <w:rsid w:val="007D1D12"/>
    <w:rsid w:val="007D1EB1"/>
    <w:rsid w:val="007D24C8"/>
    <w:rsid w:val="007D3901"/>
    <w:rsid w:val="007D5B22"/>
    <w:rsid w:val="007D67E8"/>
    <w:rsid w:val="007D6D40"/>
    <w:rsid w:val="007D6D9D"/>
    <w:rsid w:val="007E016F"/>
    <w:rsid w:val="007E0DF5"/>
    <w:rsid w:val="007E1840"/>
    <w:rsid w:val="007E2367"/>
    <w:rsid w:val="007E2B83"/>
    <w:rsid w:val="007E3A34"/>
    <w:rsid w:val="007E4E61"/>
    <w:rsid w:val="007E729D"/>
    <w:rsid w:val="007F14DD"/>
    <w:rsid w:val="007F1712"/>
    <w:rsid w:val="007F1761"/>
    <w:rsid w:val="007F3C34"/>
    <w:rsid w:val="007F4347"/>
    <w:rsid w:val="007F4EF9"/>
    <w:rsid w:val="007F5351"/>
    <w:rsid w:val="007F5BEC"/>
    <w:rsid w:val="007F5CB5"/>
    <w:rsid w:val="007F62FE"/>
    <w:rsid w:val="007F7064"/>
    <w:rsid w:val="007F77C7"/>
    <w:rsid w:val="007F7F76"/>
    <w:rsid w:val="00801905"/>
    <w:rsid w:val="008027C0"/>
    <w:rsid w:val="00802A89"/>
    <w:rsid w:val="00802B5C"/>
    <w:rsid w:val="00805876"/>
    <w:rsid w:val="00805B66"/>
    <w:rsid w:val="008067EC"/>
    <w:rsid w:val="00811538"/>
    <w:rsid w:val="00813CE5"/>
    <w:rsid w:val="00814907"/>
    <w:rsid w:val="00814FA6"/>
    <w:rsid w:val="00815291"/>
    <w:rsid w:val="0081567B"/>
    <w:rsid w:val="00815A1E"/>
    <w:rsid w:val="00815D3A"/>
    <w:rsid w:val="00815DFC"/>
    <w:rsid w:val="00816C7B"/>
    <w:rsid w:val="00817D2A"/>
    <w:rsid w:val="0082158E"/>
    <w:rsid w:val="008217FC"/>
    <w:rsid w:val="00822D4C"/>
    <w:rsid w:val="008237EA"/>
    <w:rsid w:val="00823D29"/>
    <w:rsid w:val="00824666"/>
    <w:rsid w:val="0082516D"/>
    <w:rsid w:val="0082599B"/>
    <w:rsid w:val="00827B44"/>
    <w:rsid w:val="00830097"/>
    <w:rsid w:val="00830320"/>
    <w:rsid w:val="00830906"/>
    <w:rsid w:val="00830D6E"/>
    <w:rsid w:val="00830F46"/>
    <w:rsid w:val="00830F96"/>
    <w:rsid w:val="00831177"/>
    <w:rsid w:val="00831791"/>
    <w:rsid w:val="008339B8"/>
    <w:rsid w:val="00833C57"/>
    <w:rsid w:val="00836245"/>
    <w:rsid w:val="00837EEC"/>
    <w:rsid w:val="008408A2"/>
    <w:rsid w:val="0084204C"/>
    <w:rsid w:val="008421EB"/>
    <w:rsid w:val="008438EF"/>
    <w:rsid w:val="008465B4"/>
    <w:rsid w:val="00846D5D"/>
    <w:rsid w:val="00846F8C"/>
    <w:rsid w:val="00850F49"/>
    <w:rsid w:val="0085339F"/>
    <w:rsid w:val="00854C4A"/>
    <w:rsid w:val="00856293"/>
    <w:rsid w:val="00856C8F"/>
    <w:rsid w:val="008600E3"/>
    <w:rsid w:val="008604D4"/>
    <w:rsid w:val="00860E49"/>
    <w:rsid w:val="0086251D"/>
    <w:rsid w:val="008625C9"/>
    <w:rsid w:val="00863E7D"/>
    <w:rsid w:val="00863FB1"/>
    <w:rsid w:val="008642AF"/>
    <w:rsid w:val="00864C02"/>
    <w:rsid w:val="0086736B"/>
    <w:rsid w:val="0086766D"/>
    <w:rsid w:val="00867850"/>
    <w:rsid w:val="00867B94"/>
    <w:rsid w:val="00870668"/>
    <w:rsid w:val="00870D8D"/>
    <w:rsid w:val="00872012"/>
    <w:rsid w:val="00874808"/>
    <w:rsid w:val="00875F67"/>
    <w:rsid w:val="008761DE"/>
    <w:rsid w:val="00880280"/>
    <w:rsid w:val="0088103D"/>
    <w:rsid w:val="008811EE"/>
    <w:rsid w:val="00881897"/>
    <w:rsid w:val="008824CE"/>
    <w:rsid w:val="008825B3"/>
    <w:rsid w:val="00883206"/>
    <w:rsid w:val="008832E4"/>
    <w:rsid w:val="008842C5"/>
    <w:rsid w:val="00886D7B"/>
    <w:rsid w:val="00887593"/>
    <w:rsid w:val="00890332"/>
    <w:rsid w:val="00890AFB"/>
    <w:rsid w:val="00891096"/>
    <w:rsid w:val="00891926"/>
    <w:rsid w:val="008926BF"/>
    <w:rsid w:val="00892D47"/>
    <w:rsid w:val="008945D9"/>
    <w:rsid w:val="00894C07"/>
    <w:rsid w:val="00894E75"/>
    <w:rsid w:val="00894EF5"/>
    <w:rsid w:val="008956F6"/>
    <w:rsid w:val="00895710"/>
    <w:rsid w:val="00896756"/>
    <w:rsid w:val="00896FA4"/>
    <w:rsid w:val="00897C3B"/>
    <w:rsid w:val="008A2032"/>
    <w:rsid w:val="008A22D5"/>
    <w:rsid w:val="008A3773"/>
    <w:rsid w:val="008A395B"/>
    <w:rsid w:val="008A4C88"/>
    <w:rsid w:val="008A50F3"/>
    <w:rsid w:val="008A5DE6"/>
    <w:rsid w:val="008A6755"/>
    <w:rsid w:val="008A6B39"/>
    <w:rsid w:val="008A714C"/>
    <w:rsid w:val="008A72CE"/>
    <w:rsid w:val="008A7A51"/>
    <w:rsid w:val="008A7E4E"/>
    <w:rsid w:val="008A7EC3"/>
    <w:rsid w:val="008B0C62"/>
    <w:rsid w:val="008B1CC5"/>
    <w:rsid w:val="008B350A"/>
    <w:rsid w:val="008B6A99"/>
    <w:rsid w:val="008B6ED3"/>
    <w:rsid w:val="008B7888"/>
    <w:rsid w:val="008C02D9"/>
    <w:rsid w:val="008C1DC2"/>
    <w:rsid w:val="008C2B65"/>
    <w:rsid w:val="008C3D53"/>
    <w:rsid w:val="008C3DC5"/>
    <w:rsid w:val="008C4959"/>
    <w:rsid w:val="008C545C"/>
    <w:rsid w:val="008C5678"/>
    <w:rsid w:val="008C63A1"/>
    <w:rsid w:val="008C710F"/>
    <w:rsid w:val="008D0248"/>
    <w:rsid w:val="008D0EE5"/>
    <w:rsid w:val="008D1215"/>
    <w:rsid w:val="008D18A9"/>
    <w:rsid w:val="008D1AAB"/>
    <w:rsid w:val="008D1B0C"/>
    <w:rsid w:val="008D3B7B"/>
    <w:rsid w:val="008D6235"/>
    <w:rsid w:val="008D653B"/>
    <w:rsid w:val="008E1BDF"/>
    <w:rsid w:val="008E227F"/>
    <w:rsid w:val="008E26A7"/>
    <w:rsid w:val="008E3135"/>
    <w:rsid w:val="008E3508"/>
    <w:rsid w:val="008E4E96"/>
    <w:rsid w:val="008E52E3"/>
    <w:rsid w:val="008E588E"/>
    <w:rsid w:val="008E5F70"/>
    <w:rsid w:val="008E70B0"/>
    <w:rsid w:val="008E71D8"/>
    <w:rsid w:val="008E7473"/>
    <w:rsid w:val="008E74BF"/>
    <w:rsid w:val="008F0701"/>
    <w:rsid w:val="008F0AB9"/>
    <w:rsid w:val="008F1047"/>
    <w:rsid w:val="008F2492"/>
    <w:rsid w:val="008F486C"/>
    <w:rsid w:val="008F672C"/>
    <w:rsid w:val="008F6B57"/>
    <w:rsid w:val="008F6C2D"/>
    <w:rsid w:val="00900693"/>
    <w:rsid w:val="00902000"/>
    <w:rsid w:val="009025F9"/>
    <w:rsid w:val="009042BC"/>
    <w:rsid w:val="0090496A"/>
    <w:rsid w:val="009062C2"/>
    <w:rsid w:val="00906C8E"/>
    <w:rsid w:val="009101DE"/>
    <w:rsid w:val="00910966"/>
    <w:rsid w:val="00910EC8"/>
    <w:rsid w:val="00913D2B"/>
    <w:rsid w:val="00913FC7"/>
    <w:rsid w:val="00914799"/>
    <w:rsid w:val="00914DA5"/>
    <w:rsid w:val="009171B8"/>
    <w:rsid w:val="00921870"/>
    <w:rsid w:val="009241F8"/>
    <w:rsid w:val="00924DC2"/>
    <w:rsid w:val="009255CC"/>
    <w:rsid w:val="00925C91"/>
    <w:rsid w:val="009266C9"/>
    <w:rsid w:val="009271AF"/>
    <w:rsid w:val="009271FD"/>
    <w:rsid w:val="00927819"/>
    <w:rsid w:val="00927AB4"/>
    <w:rsid w:val="00930DCF"/>
    <w:rsid w:val="00931026"/>
    <w:rsid w:val="009316B2"/>
    <w:rsid w:val="00931DE4"/>
    <w:rsid w:val="009326BE"/>
    <w:rsid w:val="00932FFE"/>
    <w:rsid w:val="009334EC"/>
    <w:rsid w:val="00933589"/>
    <w:rsid w:val="00934189"/>
    <w:rsid w:val="009344C2"/>
    <w:rsid w:val="00936873"/>
    <w:rsid w:val="009369BF"/>
    <w:rsid w:val="00936BD4"/>
    <w:rsid w:val="00937469"/>
    <w:rsid w:val="00940472"/>
    <w:rsid w:val="00941976"/>
    <w:rsid w:val="00941B0A"/>
    <w:rsid w:val="00942A3F"/>
    <w:rsid w:val="00946594"/>
    <w:rsid w:val="00947708"/>
    <w:rsid w:val="009479B7"/>
    <w:rsid w:val="0095166F"/>
    <w:rsid w:val="00952267"/>
    <w:rsid w:val="00953443"/>
    <w:rsid w:val="00954C4A"/>
    <w:rsid w:val="00955EA9"/>
    <w:rsid w:val="00957318"/>
    <w:rsid w:val="00961943"/>
    <w:rsid w:val="00961DCA"/>
    <w:rsid w:val="009632CE"/>
    <w:rsid w:val="009639CE"/>
    <w:rsid w:val="00965E32"/>
    <w:rsid w:val="009673F3"/>
    <w:rsid w:val="00970D1B"/>
    <w:rsid w:val="0097370C"/>
    <w:rsid w:val="00973921"/>
    <w:rsid w:val="00975E3F"/>
    <w:rsid w:val="00976F7D"/>
    <w:rsid w:val="009775CB"/>
    <w:rsid w:val="00981608"/>
    <w:rsid w:val="00981697"/>
    <w:rsid w:val="0098182A"/>
    <w:rsid w:val="00982514"/>
    <w:rsid w:val="0098284B"/>
    <w:rsid w:val="00983160"/>
    <w:rsid w:val="00983376"/>
    <w:rsid w:val="00983D7E"/>
    <w:rsid w:val="00984248"/>
    <w:rsid w:val="00985502"/>
    <w:rsid w:val="00986320"/>
    <w:rsid w:val="009865EC"/>
    <w:rsid w:val="00986AE0"/>
    <w:rsid w:val="00987591"/>
    <w:rsid w:val="00991773"/>
    <w:rsid w:val="00991D1F"/>
    <w:rsid w:val="009928EC"/>
    <w:rsid w:val="00992F70"/>
    <w:rsid w:val="009941ED"/>
    <w:rsid w:val="00995ED6"/>
    <w:rsid w:val="00996354"/>
    <w:rsid w:val="009963DF"/>
    <w:rsid w:val="009964E7"/>
    <w:rsid w:val="0099723E"/>
    <w:rsid w:val="009972AF"/>
    <w:rsid w:val="009A0E44"/>
    <w:rsid w:val="009A0F1D"/>
    <w:rsid w:val="009A15F7"/>
    <w:rsid w:val="009A22E8"/>
    <w:rsid w:val="009A2EC6"/>
    <w:rsid w:val="009A393D"/>
    <w:rsid w:val="009A39B1"/>
    <w:rsid w:val="009A4169"/>
    <w:rsid w:val="009A58C4"/>
    <w:rsid w:val="009A5A1C"/>
    <w:rsid w:val="009A6B92"/>
    <w:rsid w:val="009A6CF1"/>
    <w:rsid w:val="009A71AA"/>
    <w:rsid w:val="009A7E9F"/>
    <w:rsid w:val="009B2A30"/>
    <w:rsid w:val="009B3380"/>
    <w:rsid w:val="009B3772"/>
    <w:rsid w:val="009B66ED"/>
    <w:rsid w:val="009B6CB4"/>
    <w:rsid w:val="009B7C5D"/>
    <w:rsid w:val="009C03B7"/>
    <w:rsid w:val="009C0990"/>
    <w:rsid w:val="009C1112"/>
    <w:rsid w:val="009C1F50"/>
    <w:rsid w:val="009C2418"/>
    <w:rsid w:val="009C2A11"/>
    <w:rsid w:val="009C2E49"/>
    <w:rsid w:val="009C3C72"/>
    <w:rsid w:val="009C633D"/>
    <w:rsid w:val="009C6EDE"/>
    <w:rsid w:val="009C726A"/>
    <w:rsid w:val="009D01A3"/>
    <w:rsid w:val="009D1875"/>
    <w:rsid w:val="009D2402"/>
    <w:rsid w:val="009D26B1"/>
    <w:rsid w:val="009D42FC"/>
    <w:rsid w:val="009D4334"/>
    <w:rsid w:val="009D4E30"/>
    <w:rsid w:val="009D55F4"/>
    <w:rsid w:val="009D63BC"/>
    <w:rsid w:val="009D71C9"/>
    <w:rsid w:val="009E1015"/>
    <w:rsid w:val="009E120C"/>
    <w:rsid w:val="009E16BF"/>
    <w:rsid w:val="009E2562"/>
    <w:rsid w:val="009E2CE4"/>
    <w:rsid w:val="009E54C7"/>
    <w:rsid w:val="009E594D"/>
    <w:rsid w:val="009E759D"/>
    <w:rsid w:val="009F00E1"/>
    <w:rsid w:val="009F296C"/>
    <w:rsid w:val="009F540D"/>
    <w:rsid w:val="009F59D8"/>
    <w:rsid w:val="009F7281"/>
    <w:rsid w:val="009F729B"/>
    <w:rsid w:val="009F782A"/>
    <w:rsid w:val="009F7F9C"/>
    <w:rsid w:val="00A0022D"/>
    <w:rsid w:val="00A01C3C"/>
    <w:rsid w:val="00A02070"/>
    <w:rsid w:val="00A032EB"/>
    <w:rsid w:val="00A05B76"/>
    <w:rsid w:val="00A05D3C"/>
    <w:rsid w:val="00A06A86"/>
    <w:rsid w:val="00A0782A"/>
    <w:rsid w:val="00A0786C"/>
    <w:rsid w:val="00A121BB"/>
    <w:rsid w:val="00A130E1"/>
    <w:rsid w:val="00A146F0"/>
    <w:rsid w:val="00A149E5"/>
    <w:rsid w:val="00A14A2A"/>
    <w:rsid w:val="00A15D2E"/>
    <w:rsid w:val="00A17773"/>
    <w:rsid w:val="00A17C1F"/>
    <w:rsid w:val="00A20E89"/>
    <w:rsid w:val="00A2321E"/>
    <w:rsid w:val="00A23697"/>
    <w:rsid w:val="00A23B83"/>
    <w:rsid w:val="00A23C77"/>
    <w:rsid w:val="00A24AFD"/>
    <w:rsid w:val="00A257A5"/>
    <w:rsid w:val="00A25A8A"/>
    <w:rsid w:val="00A26C8D"/>
    <w:rsid w:val="00A308EE"/>
    <w:rsid w:val="00A310FB"/>
    <w:rsid w:val="00A311C1"/>
    <w:rsid w:val="00A32380"/>
    <w:rsid w:val="00A329CB"/>
    <w:rsid w:val="00A334B5"/>
    <w:rsid w:val="00A339B1"/>
    <w:rsid w:val="00A34C66"/>
    <w:rsid w:val="00A351DA"/>
    <w:rsid w:val="00A359D4"/>
    <w:rsid w:val="00A35F1A"/>
    <w:rsid w:val="00A366D0"/>
    <w:rsid w:val="00A36E3F"/>
    <w:rsid w:val="00A37680"/>
    <w:rsid w:val="00A40861"/>
    <w:rsid w:val="00A40953"/>
    <w:rsid w:val="00A41284"/>
    <w:rsid w:val="00A42EAF"/>
    <w:rsid w:val="00A43B7D"/>
    <w:rsid w:val="00A441B3"/>
    <w:rsid w:val="00A44C72"/>
    <w:rsid w:val="00A44CB3"/>
    <w:rsid w:val="00A459F8"/>
    <w:rsid w:val="00A45B78"/>
    <w:rsid w:val="00A46010"/>
    <w:rsid w:val="00A46BEE"/>
    <w:rsid w:val="00A50752"/>
    <w:rsid w:val="00A5097E"/>
    <w:rsid w:val="00A52168"/>
    <w:rsid w:val="00A533CA"/>
    <w:rsid w:val="00A547A6"/>
    <w:rsid w:val="00A557E6"/>
    <w:rsid w:val="00A57B36"/>
    <w:rsid w:val="00A6090A"/>
    <w:rsid w:val="00A609C6"/>
    <w:rsid w:val="00A61CBE"/>
    <w:rsid w:val="00A62153"/>
    <w:rsid w:val="00A62767"/>
    <w:rsid w:val="00A640B6"/>
    <w:rsid w:val="00A647E3"/>
    <w:rsid w:val="00A67B16"/>
    <w:rsid w:val="00A67E1A"/>
    <w:rsid w:val="00A72593"/>
    <w:rsid w:val="00A728EC"/>
    <w:rsid w:val="00A73CD7"/>
    <w:rsid w:val="00A73F2C"/>
    <w:rsid w:val="00A7419E"/>
    <w:rsid w:val="00A745AD"/>
    <w:rsid w:val="00A746D1"/>
    <w:rsid w:val="00A7478C"/>
    <w:rsid w:val="00A758AB"/>
    <w:rsid w:val="00A7669E"/>
    <w:rsid w:val="00A76E03"/>
    <w:rsid w:val="00A806CE"/>
    <w:rsid w:val="00A81C0F"/>
    <w:rsid w:val="00A835C9"/>
    <w:rsid w:val="00A83885"/>
    <w:rsid w:val="00A85400"/>
    <w:rsid w:val="00A85AF2"/>
    <w:rsid w:val="00A87848"/>
    <w:rsid w:val="00A8787B"/>
    <w:rsid w:val="00A90875"/>
    <w:rsid w:val="00A910D7"/>
    <w:rsid w:val="00A91244"/>
    <w:rsid w:val="00A91D90"/>
    <w:rsid w:val="00A91FC1"/>
    <w:rsid w:val="00A922DD"/>
    <w:rsid w:val="00A92F50"/>
    <w:rsid w:val="00A930F7"/>
    <w:rsid w:val="00A93322"/>
    <w:rsid w:val="00A963D0"/>
    <w:rsid w:val="00A966C6"/>
    <w:rsid w:val="00A97E69"/>
    <w:rsid w:val="00AA0213"/>
    <w:rsid w:val="00AA1A07"/>
    <w:rsid w:val="00AA2BED"/>
    <w:rsid w:val="00AA30D1"/>
    <w:rsid w:val="00AA3F0A"/>
    <w:rsid w:val="00AA5C08"/>
    <w:rsid w:val="00AA62F7"/>
    <w:rsid w:val="00AA7016"/>
    <w:rsid w:val="00AA72EF"/>
    <w:rsid w:val="00AB1DE3"/>
    <w:rsid w:val="00AB351A"/>
    <w:rsid w:val="00AB402A"/>
    <w:rsid w:val="00AB4C1B"/>
    <w:rsid w:val="00AB548C"/>
    <w:rsid w:val="00AB5498"/>
    <w:rsid w:val="00AB5C9A"/>
    <w:rsid w:val="00AB6065"/>
    <w:rsid w:val="00AB66D8"/>
    <w:rsid w:val="00AB6FAC"/>
    <w:rsid w:val="00AC0698"/>
    <w:rsid w:val="00AC0B7F"/>
    <w:rsid w:val="00AC1779"/>
    <w:rsid w:val="00AC1C17"/>
    <w:rsid w:val="00AC218C"/>
    <w:rsid w:val="00AC3674"/>
    <w:rsid w:val="00AC46CF"/>
    <w:rsid w:val="00AC5545"/>
    <w:rsid w:val="00AC5CA2"/>
    <w:rsid w:val="00AC6E84"/>
    <w:rsid w:val="00AC7667"/>
    <w:rsid w:val="00AC7760"/>
    <w:rsid w:val="00AC7C82"/>
    <w:rsid w:val="00AD0DFE"/>
    <w:rsid w:val="00AD10C0"/>
    <w:rsid w:val="00AD2034"/>
    <w:rsid w:val="00AD35C9"/>
    <w:rsid w:val="00AD6601"/>
    <w:rsid w:val="00AE034A"/>
    <w:rsid w:val="00AE061E"/>
    <w:rsid w:val="00AE1214"/>
    <w:rsid w:val="00AE1328"/>
    <w:rsid w:val="00AE19F9"/>
    <w:rsid w:val="00AE2008"/>
    <w:rsid w:val="00AE38E3"/>
    <w:rsid w:val="00AE3C8E"/>
    <w:rsid w:val="00AE56AF"/>
    <w:rsid w:val="00AE5AC9"/>
    <w:rsid w:val="00AE7697"/>
    <w:rsid w:val="00AF032A"/>
    <w:rsid w:val="00AF195B"/>
    <w:rsid w:val="00AF1BEA"/>
    <w:rsid w:val="00AF21D2"/>
    <w:rsid w:val="00AF2399"/>
    <w:rsid w:val="00AF28F6"/>
    <w:rsid w:val="00AF33CB"/>
    <w:rsid w:val="00AF3B15"/>
    <w:rsid w:val="00AF3FB2"/>
    <w:rsid w:val="00AF4460"/>
    <w:rsid w:val="00AF46F7"/>
    <w:rsid w:val="00AF5ECA"/>
    <w:rsid w:val="00AF62FE"/>
    <w:rsid w:val="00AF6445"/>
    <w:rsid w:val="00AF754D"/>
    <w:rsid w:val="00AF7773"/>
    <w:rsid w:val="00B001D6"/>
    <w:rsid w:val="00B01CE7"/>
    <w:rsid w:val="00B027CE"/>
    <w:rsid w:val="00B0428A"/>
    <w:rsid w:val="00B05209"/>
    <w:rsid w:val="00B0526B"/>
    <w:rsid w:val="00B0557D"/>
    <w:rsid w:val="00B06CB2"/>
    <w:rsid w:val="00B06DEB"/>
    <w:rsid w:val="00B079EA"/>
    <w:rsid w:val="00B1142E"/>
    <w:rsid w:val="00B11DA6"/>
    <w:rsid w:val="00B12BF5"/>
    <w:rsid w:val="00B13E04"/>
    <w:rsid w:val="00B14337"/>
    <w:rsid w:val="00B151D9"/>
    <w:rsid w:val="00B1603A"/>
    <w:rsid w:val="00B162E3"/>
    <w:rsid w:val="00B2285F"/>
    <w:rsid w:val="00B22C4B"/>
    <w:rsid w:val="00B2452F"/>
    <w:rsid w:val="00B30441"/>
    <w:rsid w:val="00B30937"/>
    <w:rsid w:val="00B32AE9"/>
    <w:rsid w:val="00B338F6"/>
    <w:rsid w:val="00B346EC"/>
    <w:rsid w:val="00B34E25"/>
    <w:rsid w:val="00B35A55"/>
    <w:rsid w:val="00B407E3"/>
    <w:rsid w:val="00B40B28"/>
    <w:rsid w:val="00B418A5"/>
    <w:rsid w:val="00B41D00"/>
    <w:rsid w:val="00B43FD0"/>
    <w:rsid w:val="00B445F5"/>
    <w:rsid w:val="00B44634"/>
    <w:rsid w:val="00B44649"/>
    <w:rsid w:val="00B44776"/>
    <w:rsid w:val="00B452B2"/>
    <w:rsid w:val="00B460D1"/>
    <w:rsid w:val="00B46196"/>
    <w:rsid w:val="00B47D12"/>
    <w:rsid w:val="00B47F55"/>
    <w:rsid w:val="00B50531"/>
    <w:rsid w:val="00B517FC"/>
    <w:rsid w:val="00B51946"/>
    <w:rsid w:val="00B5194C"/>
    <w:rsid w:val="00B542A7"/>
    <w:rsid w:val="00B55264"/>
    <w:rsid w:val="00B56D58"/>
    <w:rsid w:val="00B57145"/>
    <w:rsid w:val="00B61293"/>
    <w:rsid w:val="00B621BE"/>
    <w:rsid w:val="00B65BF8"/>
    <w:rsid w:val="00B65DAB"/>
    <w:rsid w:val="00B6700A"/>
    <w:rsid w:val="00B67754"/>
    <w:rsid w:val="00B677F2"/>
    <w:rsid w:val="00B67B03"/>
    <w:rsid w:val="00B739CC"/>
    <w:rsid w:val="00B75FFD"/>
    <w:rsid w:val="00B7711A"/>
    <w:rsid w:val="00B77578"/>
    <w:rsid w:val="00B778B7"/>
    <w:rsid w:val="00B80583"/>
    <w:rsid w:val="00B809B2"/>
    <w:rsid w:val="00B80BEE"/>
    <w:rsid w:val="00B8130F"/>
    <w:rsid w:val="00B826DB"/>
    <w:rsid w:val="00B84B75"/>
    <w:rsid w:val="00B863C2"/>
    <w:rsid w:val="00B8654F"/>
    <w:rsid w:val="00B86B5E"/>
    <w:rsid w:val="00B86DCB"/>
    <w:rsid w:val="00B86F8E"/>
    <w:rsid w:val="00B870B7"/>
    <w:rsid w:val="00B877B4"/>
    <w:rsid w:val="00B87C36"/>
    <w:rsid w:val="00B915B5"/>
    <w:rsid w:val="00B92E28"/>
    <w:rsid w:val="00B938CA"/>
    <w:rsid w:val="00B95082"/>
    <w:rsid w:val="00B95A28"/>
    <w:rsid w:val="00B960E5"/>
    <w:rsid w:val="00B9657D"/>
    <w:rsid w:val="00B97712"/>
    <w:rsid w:val="00B97A6A"/>
    <w:rsid w:val="00B97AD4"/>
    <w:rsid w:val="00BA16AB"/>
    <w:rsid w:val="00BA25B3"/>
    <w:rsid w:val="00BA487C"/>
    <w:rsid w:val="00BA5B55"/>
    <w:rsid w:val="00BA6AF7"/>
    <w:rsid w:val="00BA7475"/>
    <w:rsid w:val="00BA7BAF"/>
    <w:rsid w:val="00BA7FDD"/>
    <w:rsid w:val="00BB065A"/>
    <w:rsid w:val="00BB12B3"/>
    <w:rsid w:val="00BB3DE0"/>
    <w:rsid w:val="00BB785C"/>
    <w:rsid w:val="00BC00B9"/>
    <w:rsid w:val="00BC0CAE"/>
    <w:rsid w:val="00BC1693"/>
    <w:rsid w:val="00BC1C58"/>
    <w:rsid w:val="00BC321C"/>
    <w:rsid w:val="00BC3E5D"/>
    <w:rsid w:val="00BC411F"/>
    <w:rsid w:val="00BC42BD"/>
    <w:rsid w:val="00BC57A4"/>
    <w:rsid w:val="00BC7321"/>
    <w:rsid w:val="00BC759E"/>
    <w:rsid w:val="00BC75F8"/>
    <w:rsid w:val="00BC7CB2"/>
    <w:rsid w:val="00BD16AF"/>
    <w:rsid w:val="00BD16C0"/>
    <w:rsid w:val="00BD27DC"/>
    <w:rsid w:val="00BD2AF0"/>
    <w:rsid w:val="00BD3633"/>
    <w:rsid w:val="00BD3815"/>
    <w:rsid w:val="00BD4077"/>
    <w:rsid w:val="00BD5866"/>
    <w:rsid w:val="00BD5B03"/>
    <w:rsid w:val="00BD5C14"/>
    <w:rsid w:val="00BD5F97"/>
    <w:rsid w:val="00BD61DF"/>
    <w:rsid w:val="00BD6FFF"/>
    <w:rsid w:val="00BE02AD"/>
    <w:rsid w:val="00BE04CF"/>
    <w:rsid w:val="00BE0E77"/>
    <w:rsid w:val="00BE3437"/>
    <w:rsid w:val="00BE3BEE"/>
    <w:rsid w:val="00BE465D"/>
    <w:rsid w:val="00BE518E"/>
    <w:rsid w:val="00BE553C"/>
    <w:rsid w:val="00BE63CB"/>
    <w:rsid w:val="00BE688A"/>
    <w:rsid w:val="00BE740D"/>
    <w:rsid w:val="00BF252B"/>
    <w:rsid w:val="00BF3CDA"/>
    <w:rsid w:val="00BF6784"/>
    <w:rsid w:val="00BF7A45"/>
    <w:rsid w:val="00C000EE"/>
    <w:rsid w:val="00C03993"/>
    <w:rsid w:val="00C03DCC"/>
    <w:rsid w:val="00C042CE"/>
    <w:rsid w:val="00C046B3"/>
    <w:rsid w:val="00C04B70"/>
    <w:rsid w:val="00C04FE9"/>
    <w:rsid w:val="00C058A4"/>
    <w:rsid w:val="00C05CB9"/>
    <w:rsid w:val="00C07191"/>
    <w:rsid w:val="00C101DF"/>
    <w:rsid w:val="00C108CA"/>
    <w:rsid w:val="00C10AA9"/>
    <w:rsid w:val="00C1169E"/>
    <w:rsid w:val="00C11B52"/>
    <w:rsid w:val="00C11CAB"/>
    <w:rsid w:val="00C14CCC"/>
    <w:rsid w:val="00C16168"/>
    <w:rsid w:val="00C202B0"/>
    <w:rsid w:val="00C216E4"/>
    <w:rsid w:val="00C220C0"/>
    <w:rsid w:val="00C22480"/>
    <w:rsid w:val="00C23A91"/>
    <w:rsid w:val="00C23CF0"/>
    <w:rsid w:val="00C252DE"/>
    <w:rsid w:val="00C25B01"/>
    <w:rsid w:val="00C27AB4"/>
    <w:rsid w:val="00C27CEE"/>
    <w:rsid w:val="00C316CA"/>
    <w:rsid w:val="00C31803"/>
    <w:rsid w:val="00C32A59"/>
    <w:rsid w:val="00C3331F"/>
    <w:rsid w:val="00C3470E"/>
    <w:rsid w:val="00C3487C"/>
    <w:rsid w:val="00C356C0"/>
    <w:rsid w:val="00C357EE"/>
    <w:rsid w:val="00C35865"/>
    <w:rsid w:val="00C3693D"/>
    <w:rsid w:val="00C36EA3"/>
    <w:rsid w:val="00C37279"/>
    <w:rsid w:val="00C37375"/>
    <w:rsid w:val="00C379DB"/>
    <w:rsid w:val="00C37E58"/>
    <w:rsid w:val="00C403B6"/>
    <w:rsid w:val="00C41952"/>
    <w:rsid w:val="00C4240F"/>
    <w:rsid w:val="00C43B06"/>
    <w:rsid w:val="00C43DCC"/>
    <w:rsid w:val="00C449E8"/>
    <w:rsid w:val="00C44DEE"/>
    <w:rsid w:val="00C45A3C"/>
    <w:rsid w:val="00C45F9C"/>
    <w:rsid w:val="00C465A1"/>
    <w:rsid w:val="00C50D94"/>
    <w:rsid w:val="00C51299"/>
    <w:rsid w:val="00C51FDE"/>
    <w:rsid w:val="00C523FE"/>
    <w:rsid w:val="00C53A24"/>
    <w:rsid w:val="00C54823"/>
    <w:rsid w:val="00C5484F"/>
    <w:rsid w:val="00C55972"/>
    <w:rsid w:val="00C55F66"/>
    <w:rsid w:val="00C57758"/>
    <w:rsid w:val="00C61E95"/>
    <w:rsid w:val="00C620FB"/>
    <w:rsid w:val="00C64096"/>
    <w:rsid w:val="00C6439F"/>
    <w:rsid w:val="00C658B3"/>
    <w:rsid w:val="00C6678A"/>
    <w:rsid w:val="00C669AB"/>
    <w:rsid w:val="00C6796F"/>
    <w:rsid w:val="00C67EF4"/>
    <w:rsid w:val="00C72446"/>
    <w:rsid w:val="00C7276F"/>
    <w:rsid w:val="00C73308"/>
    <w:rsid w:val="00C73605"/>
    <w:rsid w:val="00C75BBB"/>
    <w:rsid w:val="00C76408"/>
    <w:rsid w:val="00C767B9"/>
    <w:rsid w:val="00C76A25"/>
    <w:rsid w:val="00C76F1D"/>
    <w:rsid w:val="00C774B7"/>
    <w:rsid w:val="00C77646"/>
    <w:rsid w:val="00C778F2"/>
    <w:rsid w:val="00C80A9C"/>
    <w:rsid w:val="00C82259"/>
    <w:rsid w:val="00C829BA"/>
    <w:rsid w:val="00C84467"/>
    <w:rsid w:val="00C848D7"/>
    <w:rsid w:val="00C85CA9"/>
    <w:rsid w:val="00C87EC9"/>
    <w:rsid w:val="00C93738"/>
    <w:rsid w:val="00C93BCA"/>
    <w:rsid w:val="00C94D22"/>
    <w:rsid w:val="00C9574E"/>
    <w:rsid w:val="00C9589C"/>
    <w:rsid w:val="00C95C0D"/>
    <w:rsid w:val="00C969BA"/>
    <w:rsid w:val="00CA0C14"/>
    <w:rsid w:val="00CA2206"/>
    <w:rsid w:val="00CA2C43"/>
    <w:rsid w:val="00CA30EB"/>
    <w:rsid w:val="00CA35B1"/>
    <w:rsid w:val="00CA376B"/>
    <w:rsid w:val="00CA50BC"/>
    <w:rsid w:val="00CA5454"/>
    <w:rsid w:val="00CA6C28"/>
    <w:rsid w:val="00CA6E42"/>
    <w:rsid w:val="00CA7B3E"/>
    <w:rsid w:val="00CB3861"/>
    <w:rsid w:val="00CB5521"/>
    <w:rsid w:val="00CB57CE"/>
    <w:rsid w:val="00CB6950"/>
    <w:rsid w:val="00CB6AFD"/>
    <w:rsid w:val="00CB6F18"/>
    <w:rsid w:val="00CB7484"/>
    <w:rsid w:val="00CB7939"/>
    <w:rsid w:val="00CC08BB"/>
    <w:rsid w:val="00CC13BD"/>
    <w:rsid w:val="00CC17FC"/>
    <w:rsid w:val="00CC293F"/>
    <w:rsid w:val="00CC37E4"/>
    <w:rsid w:val="00CC387F"/>
    <w:rsid w:val="00CC39FE"/>
    <w:rsid w:val="00CC3AB9"/>
    <w:rsid w:val="00CC645E"/>
    <w:rsid w:val="00CC69F1"/>
    <w:rsid w:val="00CC7629"/>
    <w:rsid w:val="00CC76F6"/>
    <w:rsid w:val="00CD03FA"/>
    <w:rsid w:val="00CD1076"/>
    <w:rsid w:val="00CD1415"/>
    <w:rsid w:val="00CD163A"/>
    <w:rsid w:val="00CD3ABF"/>
    <w:rsid w:val="00CD3DAF"/>
    <w:rsid w:val="00CD4442"/>
    <w:rsid w:val="00CD4C9F"/>
    <w:rsid w:val="00CD52D6"/>
    <w:rsid w:val="00CD55A2"/>
    <w:rsid w:val="00CD72DF"/>
    <w:rsid w:val="00CD7A0F"/>
    <w:rsid w:val="00CE01D5"/>
    <w:rsid w:val="00CE0728"/>
    <w:rsid w:val="00CE16AC"/>
    <w:rsid w:val="00CE25B8"/>
    <w:rsid w:val="00CE4353"/>
    <w:rsid w:val="00CE4378"/>
    <w:rsid w:val="00CE4C48"/>
    <w:rsid w:val="00CE5B8D"/>
    <w:rsid w:val="00CE686F"/>
    <w:rsid w:val="00CE7E30"/>
    <w:rsid w:val="00CF051D"/>
    <w:rsid w:val="00CF1F90"/>
    <w:rsid w:val="00CF213A"/>
    <w:rsid w:val="00CF2D12"/>
    <w:rsid w:val="00CF2E50"/>
    <w:rsid w:val="00CF355B"/>
    <w:rsid w:val="00CF362D"/>
    <w:rsid w:val="00CF43B0"/>
    <w:rsid w:val="00CF44B3"/>
    <w:rsid w:val="00CF5C46"/>
    <w:rsid w:val="00CF5F3F"/>
    <w:rsid w:val="00D00BEC"/>
    <w:rsid w:val="00D02378"/>
    <w:rsid w:val="00D03337"/>
    <w:rsid w:val="00D03B0F"/>
    <w:rsid w:val="00D04538"/>
    <w:rsid w:val="00D0522D"/>
    <w:rsid w:val="00D05758"/>
    <w:rsid w:val="00D11013"/>
    <w:rsid w:val="00D1223B"/>
    <w:rsid w:val="00D1278F"/>
    <w:rsid w:val="00D12C94"/>
    <w:rsid w:val="00D12D97"/>
    <w:rsid w:val="00D12F90"/>
    <w:rsid w:val="00D13BD8"/>
    <w:rsid w:val="00D1408F"/>
    <w:rsid w:val="00D14292"/>
    <w:rsid w:val="00D15439"/>
    <w:rsid w:val="00D15523"/>
    <w:rsid w:val="00D15C1D"/>
    <w:rsid w:val="00D171FA"/>
    <w:rsid w:val="00D17230"/>
    <w:rsid w:val="00D17B57"/>
    <w:rsid w:val="00D20535"/>
    <w:rsid w:val="00D2253B"/>
    <w:rsid w:val="00D25AED"/>
    <w:rsid w:val="00D26B41"/>
    <w:rsid w:val="00D26C7B"/>
    <w:rsid w:val="00D30876"/>
    <w:rsid w:val="00D31F7A"/>
    <w:rsid w:val="00D323CD"/>
    <w:rsid w:val="00D32BE2"/>
    <w:rsid w:val="00D331A5"/>
    <w:rsid w:val="00D33237"/>
    <w:rsid w:val="00D33E6E"/>
    <w:rsid w:val="00D3443F"/>
    <w:rsid w:val="00D346BF"/>
    <w:rsid w:val="00D34876"/>
    <w:rsid w:val="00D356ED"/>
    <w:rsid w:val="00D35BFE"/>
    <w:rsid w:val="00D35EEB"/>
    <w:rsid w:val="00D365D2"/>
    <w:rsid w:val="00D37A97"/>
    <w:rsid w:val="00D404A7"/>
    <w:rsid w:val="00D40970"/>
    <w:rsid w:val="00D40A78"/>
    <w:rsid w:val="00D40E06"/>
    <w:rsid w:val="00D41F72"/>
    <w:rsid w:val="00D42A02"/>
    <w:rsid w:val="00D42A63"/>
    <w:rsid w:val="00D44B4A"/>
    <w:rsid w:val="00D4544E"/>
    <w:rsid w:val="00D4639C"/>
    <w:rsid w:val="00D46965"/>
    <w:rsid w:val="00D46CAC"/>
    <w:rsid w:val="00D46CB6"/>
    <w:rsid w:val="00D5003B"/>
    <w:rsid w:val="00D5023F"/>
    <w:rsid w:val="00D50771"/>
    <w:rsid w:val="00D50ADE"/>
    <w:rsid w:val="00D50BE4"/>
    <w:rsid w:val="00D53023"/>
    <w:rsid w:val="00D558EB"/>
    <w:rsid w:val="00D57000"/>
    <w:rsid w:val="00D570A9"/>
    <w:rsid w:val="00D606B1"/>
    <w:rsid w:val="00D6434B"/>
    <w:rsid w:val="00D6466A"/>
    <w:rsid w:val="00D65E45"/>
    <w:rsid w:val="00D65EC8"/>
    <w:rsid w:val="00D66184"/>
    <w:rsid w:val="00D67ABE"/>
    <w:rsid w:val="00D715FA"/>
    <w:rsid w:val="00D71E07"/>
    <w:rsid w:val="00D73327"/>
    <w:rsid w:val="00D7544D"/>
    <w:rsid w:val="00D7753A"/>
    <w:rsid w:val="00D77B29"/>
    <w:rsid w:val="00D77FC6"/>
    <w:rsid w:val="00D80513"/>
    <w:rsid w:val="00D82412"/>
    <w:rsid w:val="00D8343A"/>
    <w:rsid w:val="00D84A28"/>
    <w:rsid w:val="00D84AF0"/>
    <w:rsid w:val="00D852A1"/>
    <w:rsid w:val="00D90249"/>
    <w:rsid w:val="00D90ABD"/>
    <w:rsid w:val="00D90D30"/>
    <w:rsid w:val="00D90D38"/>
    <w:rsid w:val="00D9196D"/>
    <w:rsid w:val="00D93E0C"/>
    <w:rsid w:val="00D95BAA"/>
    <w:rsid w:val="00D95F36"/>
    <w:rsid w:val="00D9711D"/>
    <w:rsid w:val="00DA01A7"/>
    <w:rsid w:val="00DA03B5"/>
    <w:rsid w:val="00DA05B1"/>
    <w:rsid w:val="00DA0CCC"/>
    <w:rsid w:val="00DA163C"/>
    <w:rsid w:val="00DA167F"/>
    <w:rsid w:val="00DA17AD"/>
    <w:rsid w:val="00DA2F5E"/>
    <w:rsid w:val="00DA4C1A"/>
    <w:rsid w:val="00DA5A4A"/>
    <w:rsid w:val="00DA5B3E"/>
    <w:rsid w:val="00DA5CF0"/>
    <w:rsid w:val="00DA6C11"/>
    <w:rsid w:val="00DA6D69"/>
    <w:rsid w:val="00DA78B0"/>
    <w:rsid w:val="00DB0B33"/>
    <w:rsid w:val="00DB14F1"/>
    <w:rsid w:val="00DB3557"/>
    <w:rsid w:val="00DB39DA"/>
    <w:rsid w:val="00DB69DC"/>
    <w:rsid w:val="00DC0661"/>
    <w:rsid w:val="00DC141B"/>
    <w:rsid w:val="00DC1E1F"/>
    <w:rsid w:val="00DC2FA3"/>
    <w:rsid w:val="00DC376D"/>
    <w:rsid w:val="00DC4570"/>
    <w:rsid w:val="00DC486A"/>
    <w:rsid w:val="00DC4AA0"/>
    <w:rsid w:val="00DC4DB5"/>
    <w:rsid w:val="00DC518F"/>
    <w:rsid w:val="00DC565F"/>
    <w:rsid w:val="00DC5882"/>
    <w:rsid w:val="00DC6C58"/>
    <w:rsid w:val="00DC6D5F"/>
    <w:rsid w:val="00DC77E8"/>
    <w:rsid w:val="00DD0CE8"/>
    <w:rsid w:val="00DD0FC4"/>
    <w:rsid w:val="00DD11E1"/>
    <w:rsid w:val="00DD1EB9"/>
    <w:rsid w:val="00DD2A7F"/>
    <w:rsid w:val="00DD2C4F"/>
    <w:rsid w:val="00DD3210"/>
    <w:rsid w:val="00DD3375"/>
    <w:rsid w:val="00DD39D9"/>
    <w:rsid w:val="00DD3A9A"/>
    <w:rsid w:val="00DD43B8"/>
    <w:rsid w:val="00DD58FB"/>
    <w:rsid w:val="00DD5F81"/>
    <w:rsid w:val="00DD60D1"/>
    <w:rsid w:val="00DD6707"/>
    <w:rsid w:val="00DD752D"/>
    <w:rsid w:val="00DE0212"/>
    <w:rsid w:val="00DE1483"/>
    <w:rsid w:val="00DE16D6"/>
    <w:rsid w:val="00DE19ED"/>
    <w:rsid w:val="00DE3126"/>
    <w:rsid w:val="00DE3630"/>
    <w:rsid w:val="00DE5184"/>
    <w:rsid w:val="00DE554E"/>
    <w:rsid w:val="00DE5862"/>
    <w:rsid w:val="00DE60DE"/>
    <w:rsid w:val="00DE6739"/>
    <w:rsid w:val="00DE6872"/>
    <w:rsid w:val="00DE7138"/>
    <w:rsid w:val="00DF0065"/>
    <w:rsid w:val="00DF0BA0"/>
    <w:rsid w:val="00DF238D"/>
    <w:rsid w:val="00DF27D1"/>
    <w:rsid w:val="00DF2C22"/>
    <w:rsid w:val="00DF357C"/>
    <w:rsid w:val="00DF397C"/>
    <w:rsid w:val="00DF3E9C"/>
    <w:rsid w:val="00DF4168"/>
    <w:rsid w:val="00DF42B7"/>
    <w:rsid w:val="00DF632F"/>
    <w:rsid w:val="00DF7132"/>
    <w:rsid w:val="00DF7333"/>
    <w:rsid w:val="00DF7340"/>
    <w:rsid w:val="00E01559"/>
    <w:rsid w:val="00E020C4"/>
    <w:rsid w:val="00E02426"/>
    <w:rsid w:val="00E02748"/>
    <w:rsid w:val="00E04543"/>
    <w:rsid w:val="00E05B11"/>
    <w:rsid w:val="00E06F18"/>
    <w:rsid w:val="00E078DB"/>
    <w:rsid w:val="00E07DCE"/>
    <w:rsid w:val="00E1199A"/>
    <w:rsid w:val="00E11E81"/>
    <w:rsid w:val="00E1367D"/>
    <w:rsid w:val="00E13D8B"/>
    <w:rsid w:val="00E15566"/>
    <w:rsid w:val="00E155FC"/>
    <w:rsid w:val="00E15BAB"/>
    <w:rsid w:val="00E1741B"/>
    <w:rsid w:val="00E17C27"/>
    <w:rsid w:val="00E20902"/>
    <w:rsid w:val="00E20B67"/>
    <w:rsid w:val="00E21629"/>
    <w:rsid w:val="00E217DF"/>
    <w:rsid w:val="00E2187F"/>
    <w:rsid w:val="00E21F51"/>
    <w:rsid w:val="00E22543"/>
    <w:rsid w:val="00E22B48"/>
    <w:rsid w:val="00E23457"/>
    <w:rsid w:val="00E23BAD"/>
    <w:rsid w:val="00E249B2"/>
    <w:rsid w:val="00E24D0E"/>
    <w:rsid w:val="00E2525C"/>
    <w:rsid w:val="00E25356"/>
    <w:rsid w:val="00E25F32"/>
    <w:rsid w:val="00E271DD"/>
    <w:rsid w:val="00E309A1"/>
    <w:rsid w:val="00E3105E"/>
    <w:rsid w:val="00E31070"/>
    <w:rsid w:val="00E31148"/>
    <w:rsid w:val="00E31AD4"/>
    <w:rsid w:val="00E31F2C"/>
    <w:rsid w:val="00E320FA"/>
    <w:rsid w:val="00E33DF4"/>
    <w:rsid w:val="00E34739"/>
    <w:rsid w:val="00E37007"/>
    <w:rsid w:val="00E41139"/>
    <w:rsid w:val="00E413D0"/>
    <w:rsid w:val="00E41A63"/>
    <w:rsid w:val="00E41EFE"/>
    <w:rsid w:val="00E42936"/>
    <w:rsid w:val="00E42A05"/>
    <w:rsid w:val="00E45622"/>
    <w:rsid w:val="00E45C86"/>
    <w:rsid w:val="00E45F6F"/>
    <w:rsid w:val="00E471B5"/>
    <w:rsid w:val="00E50ACC"/>
    <w:rsid w:val="00E50B23"/>
    <w:rsid w:val="00E510F7"/>
    <w:rsid w:val="00E513F7"/>
    <w:rsid w:val="00E51968"/>
    <w:rsid w:val="00E53977"/>
    <w:rsid w:val="00E53A8D"/>
    <w:rsid w:val="00E56C22"/>
    <w:rsid w:val="00E57F05"/>
    <w:rsid w:val="00E6003F"/>
    <w:rsid w:val="00E603F5"/>
    <w:rsid w:val="00E60CAA"/>
    <w:rsid w:val="00E618BF"/>
    <w:rsid w:val="00E6204C"/>
    <w:rsid w:val="00E62DD9"/>
    <w:rsid w:val="00E62F17"/>
    <w:rsid w:val="00E6304E"/>
    <w:rsid w:val="00E63D73"/>
    <w:rsid w:val="00E64129"/>
    <w:rsid w:val="00E64136"/>
    <w:rsid w:val="00E656C3"/>
    <w:rsid w:val="00E6597F"/>
    <w:rsid w:val="00E66121"/>
    <w:rsid w:val="00E67528"/>
    <w:rsid w:val="00E72790"/>
    <w:rsid w:val="00E73725"/>
    <w:rsid w:val="00E737D1"/>
    <w:rsid w:val="00E741F0"/>
    <w:rsid w:val="00E748A1"/>
    <w:rsid w:val="00E74CCF"/>
    <w:rsid w:val="00E8109C"/>
    <w:rsid w:val="00E81A16"/>
    <w:rsid w:val="00E81C11"/>
    <w:rsid w:val="00E8447A"/>
    <w:rsid w:val="00E84E63"/>
    <w:rsid w:val="00E854DF"/>
    <w:rsid w:val="00E8612E"/>
    <w:rsid w:val="00E8617E"/>
    <w:rsid w:val="00E876F5"/>
    <w:rsid w:val="00E9098A"/>
    <w:rsid w:val="00E9152C"/>
    <w:rsid w:val="00E917C7"/>
    <w:rsid w:val="00E91838"/>
    <w:rsid w:val="00E9292A"/>
    <w:rsid w:val="00E92CCC"/>
    <w:rsid w:val="00E92FD9"/>
    <w:rsid w:val="00E93532"/>
    <w:rsid w:val="00E93DDB"/>
    <w:rsid w:val="00E9488B"/>
    <w:rsid w:val="00E9524D"/>
    <w:rsid w:val="00E95DAA"/>
    <w:rsid w:val="00EA101E"/>
    <w:rsid w:val="00EA1BA1"/>
    <w:rsid w:val="00EA22D3"/>
    <w:rsid w:val="00EA3CE4"/>
    <w:rsid w:val="00EA4194"/>
    <w:rsid w:val="00EA4F5E"/>
    <w:rsid w:val="00EA71BC"/>
    <w:rsid w:val="00EB1284"/>
    <w:rsid w:val="00EB13DA"/>
    <w:rsid w:val="00EB1B82"/>
    <w:rsid w:val="00EB2E05"/>
    <w:rsid w:val="00EB413D"/>
    <w:rsid w:val="00EB55AE"/>
    <w:rsid w:val="00EB705F"/>
    <w:rsid w:val="00EB74D8"/>
    <w:rsid w:val="00EB7DE6"/>
    <w:rsid w:val="00EC0C86"/>
    <w:rsid w:val="00EC28D2"/>
    <w:rsid w:val="00EC2F58"/>
    <w:rsid w:val="00EC36DA"/>
    <w:rsid w:val="00EC4455"/>
    <w:rsid w:val="00EC451C"/>
    <w:rsid w:val="00EC47BA"/>
    <w:rsid w:val="00EC525E"/>
    <w:rsid w:val="00EC5560"/>
    <w:rsid w:val="00EC620F"/>
    <w:rsid w:val="00EC6588"/>
    <w:rsid w:val="00EC659E"/>
    <w:rsid w:val="00EC6778"/>
    <w:rsid w:val="00EC73B4"/>
    <w:rsid w:val="00ED3000"/>
    <w:rsid w:val="00ED36B3"/>
    <w:rsid w:val="00ED3B6D"/>
    <w:rsid w:val="00ED46BB"/>
    <w:rsid w:val="00ED56F2"/>
    <w:rsid w:val="00ED69EE"/>
    <w:rsid w:val="00ED727F"/>
    <w:rsid w:val="00EE05E4"/>
    <w:rsid w:val="00EE2B19"/>
    <w:rsid w:val="00EE36CB"/>
    <w:rsid w:val="00EE5D03"/>
    <w:rsid w:val="00EE67F1"/>
    <w:rsid w:val="00EE7B6D"/>
    <w:rsid w:val="00EF017C"/>
    <w:rsid w:val="00EF0C8A"/>
    <w:rsid w:val="00EF0F53"/>
    <w:rsid w:val="00EF118C"/>
    <w:rsid w:val="00EF1EB9"/>
    <w:rsid w:val="00EF2726"/>
    <w:rsid w:val="00EF4743"/>
    <w:rsid w:val="00EF4ABD"/>
    <w:rsid w:val="00EF4F07"/>
    <w:rsid w:val="00EF57B3"/>
    <w:rsid w:val="00EF6E17"/>
    <w:rsid w:val="00EF7685"/>
    <w:rsid w:val="00EF7874"/>
    <w:rsid w:val="00F00402"/>
    <w:rsid w:val="00F01216"/>
    <w:rsid w:val="00F031F3"/>
    <w:rsid w:val="00F04472"/>
    <w:rsid w:val="00F058C8"/>
    <w:rsid w:val="00F05D36"/>
    <w:rsid w:val="00F05FEE"/>
    <w:rsid w:val="00F062C8"/>
    <w:rsid w:val="00F06DA0"/>
    <w:rsid w:val="00F10623"/>
    <w:rsid w:val="00F111D9"/>
    <w:rsid w:val="00F12260"/>
    <w:rsid w:val="00F13FA3"/>
    <w:rsid w:val="00F1595A"/>
    <w:rsid w:val="00F16852"/>
    <w:rsid w:val="00F226A8"/>
    <w:rsid w:val="00F23619"/>
    <w:rsid w:val="00F250E3"/>
    <w:rsid w:val="00F2536D"/>
    <w:rsid w:val="00F25A6F"/>
    <w:rsid w:val="00F266C4"/>
    <w:rsid w:val="00F27341"/>
    <w:rsid w:val="00F31C7B"/>
    <w:rsid w:val="00F32C06"/>
    <w:rsid w:val="00F32CA3"/>
    <w:rsid w:val="00F330FC"/>
    <w:rsid w:val="00F36C3B"/>
    <w:rsid w:val="00F36CFF"/>
    <w:rsid w:val="00F3799A"/>
    <w:rsid w:val="00F4077B"/>
    <w:rsid w:val="00F4151A"/>
    <w:rsid w:val="00F41766"/>
    <w:rsid w:val="00F420D3"/>
    <w:rsid w:val="00F42A90"/>
    <w:rsid w:val="00F43FFD"/>
    <w:rsid w:val="00F45FE5"/>
    <w:rsid w:val="00F46F24"/>
    <w:rsid w:val="00F50CAD"/>
    <w:rsid w:val="00F51581"/>
    <w:rsid w:val="00F51EDF"/>
    <w:rsid w:val="00F524AA"/>
    <w:rsid w:val="00F52827"/>
    <w:rsid w:val="00F52C94"/>
    <w:rsid w:val="00F52D59"/>
    <w:rsid w:val="00F52E7F"/>
    <w:rsid w:val="00F53227"/>
    <w:rsid w:val="00F53B14"/>
    <w:rsid w:val="00F541EC"/>
    <w:rsid w:val="00F54D60"/>
    <w:rsid w:val="00F54E53"/>
    <w:rsid w:val="00F555D1"/>
    <w:rsid w:val="00F56E51"/>
    <w:rsid w:val="00F57A89"/>
    <w:rsid w:val="00F57B9F"/>
    <w:rsid w:val="00F605FB"/>
    <w:rsid w:val="00F60B46"/>
    <w:rsid w:val="00F61AB8"/>
    <w:rsid w:val="00F621F4"/>
    <w:rsid w:val="00F63819"/>
    <w:rsid w:val="00F63F60"/>
    <w:rsid w:val="00F64FCA"/>
    <w:rsid w:val="00F65743"/>
    <w:rsid w:val="00F70C34"/>
    <w:rsid w:val="00F72F71"/>
    <w:rsid w:val="00F73AC5"/>
    <w:rsid w:val="00F73C30"/>
    <w:rsid w:val="00F76971"/>
    <w:rsid w:val="00F774B2"/>
    <w:rsid w:val="00F81000"/>
    <w:rsid w:val="00F816BE"/>
    <w:rsid w:val="00F82AB7"/>
    <w:rsid w:val="00F84749"/>
    <w:rsid w:val="00F857BE"/>
    <w:rsid w:val="00F85CA6"/>
    <w:rsid w:val="00F87881"/>
    <w:rsid w:val="00F903D3"/>
    <w:rsid w:val="00F92160"/>
    <w:rsid w:val="00F926FF"/>
    <w:rsid w:val="00F92FEF"/>
    <w:rsid w:val="00F93068"/>
    <w:rsid w:val="00F932CF"/>
    <w:rsid w:val="00F93571"/>
    <w:rsid w:val="00F93A06"/>
    <w:rsid w:val="00F93F59"/>
    <w:rsid w:val="00F944D8"/>
    <w:rsid w:val="00F94E01"/>
    <w:rsid w:val="00F96362"/>
    <w:rsid w:val="00F97453"/>
    <w:rsid w:val="00F97B91"/>
    <w:rsid w:val="00FA11EB"/>
    <w:rsid w:val="00FA1EDD"/>
    <w:rsid w:val="00FA288D"/>
    <w:rsid w:val="00FA2A39"/>
    <w:rsid w:val="00FA33CC"/>
    <w:rsid w:val="00FA3715"/>
    <w:rsid w:val="00FA49DA"/>
    <w:rsid w:val="00FA50BE"/>
    <w:rsid w:val="00FA5838"/>
    <w:rsid w:val="00FA646F"/>
    <w:rsid w:val="00FA663B"/>
    <w:rsid w:val="00FA6764"/>
    <w:rsid w:val="00FA6F20"/>
    <w:rsid w:val="00FA763E"/>
    <w:rsid w:val="00FA7B3D"/>
    <w:rsid w:val="00FB02F8"/>
    <w:rsid w:val="00FB06B2"/>
    <w:rsid w:val="00FB21FE"/>
    <w:rsid w:val="00FB23C0"/>
    <w:rsid w:val="00FB375B"/>
    <w:rsid w:val="00FB3E4C"/>
    <w:rsid w:val="00FB42BB"/>
    <w:rsid w:val="00FB4D29"/>
    <w:rsid w:val="00FB4EF5"/>
    <w:rsid w:val="00FB56FF"/>
    <w:rsid w:val="00FB5C78"/>
    <w:rsid w:val="00FB7885"/>
    <w:rsid w:val="00FC0AB7"/>
    <w:rsid w:val="00FC0C57"/>
    <w:rsid w:val="00FC1954"/>
    <w:rsid w:val="00FC3EE3"/>
    <w:rsid w:val="00FC4D99"/>
    <w:rsid w:val="00FC60C1"/>
    <w:rsid w:val="00FC60D5"/>
    <w:rsid w:val="00FC672B"/>
    <w:rsid w:val="00FC6F4C"/>
    <w:rsid w:val="00FD0F46"/>
    <w:rsid w:val="00FD11BF"/>
    <w:rsid w:val="00FD1221"/>
    <w:rsid w:val="00FD1AEC"/>
    <w:rsid w:val="00FD20DE"/>
    <w:rsid w:val="00FD22DB"/>
    <w:rsid w:val="00FD304F"/>
    <w:rsid w:val="00FD34A8"/>
    <w:rsid w:val="00FD3E51"/>
    <w:rsid w:val="00FD4D44"/>
    <w:rsid w:val="00FD58C9"/>
    <w:rsid w:val="00FE1D76"/>
    <w:rsid w:val="00FE2BEC"/>
    <w:rsid w:val="00FE3BAA"/>
    <w:rsid w:val="00FE5625"/>
    <w:rsid w:val="00FE5707"/>
    <w:rsid w:val="00FE67E8"/>
    <w:rsid w:val="00FE6932"/>
    <w:rsid w:val="00FF1254"/>
    <w:rsid w:val="00FF1F7F"/>
    <w:rsid w:val="00FF25FF"/>
    <w:rsid w:val="00FF269E"/>
    <w:rsid w:val="00FF3E79"/>
    <w:rsid w:val="00FF4C7A"/>
    <w:rsid w:val="00FF5530"/>
    <w:rsid w:val="00FF5573"/>
    <w:rsid w:val="00FF56D6"/>
    <w:rsid w:val="00FF5C2F"/>
    <w:rsid w:val="00FF6168"/>
    <w:rsid w:val="00FF702B"/>
    <w:rsid w:val="00FF71A3"/>
    <w:rsid w:val="00FF7E49"/>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523139"/>
  <w15:chartTrackingRefBased/>
  <w15:docId w15:val="{D25D3039-C034-402D-BD71-E6DA2349A5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517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E47D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7B3F0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122E6E"/>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486F71"/>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7514DF"/>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unhideWhenUsed/>
    <w:qFormat/>
    <w:rsid w:val="00DC5882"/>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unhideWhenUsed/>
    <w:qFormat/>
    <w:rsid w:val="006B210E"/>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unhideWhenUsed/>
    <w:qFormat/>
    <w:rsid w:val="00600DF5"/>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15170"/>
    <w:rPr>
      <w:rFonts w:asciiTheme="majorHAnsi" w:eastAsiaTheme="majorEastAsia" w:hAnsiTheme="majorHAnsi" w:cstheme="majorBidi"/>
      <w:color w:val="2F5496" w:themeColor="accent1" w:themeShade="BF"/>
      <w:sz w:val="32"/>
      <w:szCs w:val="32"/>
    </w:rPr>
  </w:style>
  <w:style w:type="paragraph" w:styleId="BodyText">
    <w:name w:val="Body Text"/>
    <w:basedOn w:val="Normal"/>
    <w:link w:val="BodyTextChar"/>
    <w:uiPriority w:val="1"/>
    <w:qFormat/>
    <w:rsid w:val="00D05758"/>
    <w:pPr>
      <w:widowControl w:val="0"/>
      <w:autoSpaceDE w:val="0"/>
      <w:autoSpaceDN w:val="0"/>
      <w:adjustRightInd w:val="0"/>
      <w:spacing w:after="0" w:line="240" w:lineRule="auto"/>
    </w:pPr>
    <w:rPr>
      <w:rFonts w:ascii="Calibri" w:eastAsiaTheme="minorEastAsia" w:hAnsi="Calibri" w:cs="Calibri"/>
      <w:sz w:val="24"/>
      <w:szCs w:val="24"/>
      <w:lang w:eastAsia="en-CA"/>
    </w:rPr>
  </w:style>
  <w:style w:type="character" w:customStyle="1" w:styleId="BodyTextChar">
    <w:name w:val="Body Text Char"/>
    <w:basedOn w:val="DefaultParagraphFont"/>
    <w:link w:val="BodyText"/>
    <w:uiPriority w:val="1"/>
    <w:rsid w:val="00D05758"/>
    <w:rPr>
      <w:rFonts w:ascii="Calibri" w:eastAsiaTheme="minorEastAsia" w:hAnsi="Calibri" w:cs="Calibri"/>
      <w:sz w:val="24"/>
      <w:szCs w:val="24"/>
      <w:lang w:eastAsia="en-CA"/>
    </w:rPr>
  </w:style>
  <w:style w:type="paragraph" w:customStyle="1" w:styleId="TableParagraph">
    <w:name w:val="Table Paragraph"/>
    <w:basedOn w:val="Normal"/>
    <w:uiPriority w:val="1"/>
    <w:qFormat/>
    <w:rsid w:val="00E15BAB"/>
    <w:pPr>
      <w:widowControl w:val="0"/>
      <w:autoSpaceDE w:val="0"/>
      <w:autoSpaceDN w:val="0"/>
      <w:adjustRightInd w:val="0"/>
      <w:spacing w:after="0" w:line="240" w:lineRule="auto"/>
    </w:pPr>
    <w:rPr>
      <w:rFonts w:ascii="Calibri" w:eastAsiaTheme="minorEastAsia" w:hAnsi="Calibri" w:cs="Calibri"/>
      <w:sz w:val="24"/>
      <w:szCs w:val="24"/>
      <w:lang w:eastAsia="en-CA"/>
    </w:rPr>
  </w:style>
  <w:style w:type="paragraph" w:styleId="Header">
    <w:name w:val="header"/>
    <w:basedOn w:val="Normal"/>
    <w:link w:val="HeaderChar"/>
    <w:uiPriority w:val="99"/>
    <w:unhideWhenUsed/>
    <w:rsid w:val="002340C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40C5"/>
  </w:style>
  <w:style w:type="paragraph" w:styleId="Footer">
    <w:name w:val="footer"/>
    <w:basedOn w:val="Normal"/>
    <w:link w:val="FooterChar"/>
    <w:unhideWhenUsed/>
    <w:rsid w:val="002340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40C5"/>
  </w:style>
  <w:style w:type="character" w:styleId="PlaceholderText">
    <w:name w:val="Placeholder Text"/>
    <w:basedOn w:val="DefaultParagraphFont"/>
    <w:uiPriority w:val="99"/>
    <w:semiHidden/>
    <w:rsid w:val="0024474C"/>
    <w:rPr>
      <w:color w:val="808080"/>
    </w:rPr>
  </w:style>
  <w:style w:type="character" w:styleId="Hyperlink">
    <w:name w:val="Hyperlink"/>
    <w:basedOn w:val="DefaultParagraphFont"/>
    <w:uiPriority w:val="99"/>
    <w:unhideWhenUsed/>
    <w:rsid w:val="00CF5F3F"/>
    <w:rPr>
      <w:color w:val="0563C1" w:themeColor="hyperlink"/>
      <w:u w:val="single"/>
    </w:rPr>
  </w:style>
  <w:style w:type="character" w:styleId="UnresolvedMention">
    <w:name w:val="Unresolved Mention"/>
    <w:basedOn w:val="DefaultParagraphFont"/>
    <w:uiPriority w:val="99"/>
    <w:semiHidden/>
    <w:unhideWhenUsed/>
    <w:rsid w:val="0015372A"/>
    <w:rPr>
      <w:color w:val="605E5C"/>
      <w:shd w:val="clear" w:color="auto" w:fill="E1DFDD"/>
    </w:rPr>
  </w:style>
  <w:style w:type="table" w:styleId="TableGrid">
    <w:name w:val="Table Grid"/>
    <w:basedOn w:val="TableNormal"/>
    <w:uiPriority w:val="39"/>
    <w:rsid w:val="00FB23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rsid w:val="002E47DF"/>
    <w:rPr>
      <w:rFonts w:asciiTheme="majorHAnsi" w:eastAsiaTheme="majorEastAsia" w:hAnsiTheme="majorHAnsi" w:cstheme="majorBidi"/>
      <w:color w:val="2F5496" w:themeColor="accent1" w:themeShade="BF"/>
      <w:sz w:val="26"/>
      <w:szCs w:val="26"/>
    </w:rPr>
  </w:style>
  <w:style w:type="paragraph" w:styleId="NoSpacing">
    <w:name w:val="No Spacing"/>
    <w:uiPriority w:val="1"/>
    <w:qFormat/>
    <w:rsid w:val="007B3F0A"/>
    <w:pPr>
      <w:spacing w:after="0" w:line="240" w:lineRule="auto"/>
    </w:pPr>
  </w:style>
  <w:style w:type="character" w:customStyle="1" w:styleId="Heading3Char">
    <w:name w:val="Heading 3 Char"/>
    <w:basedOn w:val="DefaultParagraphFont"/>
    <w:link w:val="Heading3"/>
    <w:uiPriority w:val="9"/>
    <w:rsid w:val="007B3F0A"/>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122E6E"/>
    <w:rPr>
      <w:rFonts w:asciiTheme="majorHAnsi" w:eastAsiaTheme="majorEastAsia" w:hAnsiTheme="majorHAnsi" w:cstheme="majorBidi"/>
      <w:i/>
      <w:iCs/>
      <w:color w:val="2F5496" w:themeColor="accent1" w:themeShade="BF"/>
    </w:rPr>
  </w:style>
  <w:style w:type="paragraph" w:styleId="ListParagraph">
    <w:name w:val="List Paragraph"/>
    <w:basedOn w:val="Normal"/>
    <w:link w:val="ListParagraphChar"/>
    <w:uiPriority w:val="34"/>
    <w:qFormat/>
    <w:rsid w:val="00805876"/>
    <w:pPr>
      <w:ind w:left="720"/>
      <w:contextualSpacing/>
    </w:pPr>
  </w:style>
  <w:style w:type="character" w:customStyle="1" w:styleId="Heading5Char">
    <w:name w:val="Heading 5 Char"/>
    <w:basedOn w:val="DefaultParagraphFont"/>
    <w:link w:val="Heading5"/>
    <w:uiPriority w:val="9"/>
    <w:rsid w:val="00486F71"/>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rsid w:val="007514DF"/>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rsid w:val="00DC5882"/>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rsid w:val="006B210E"/>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rsid w:val="00600DF5"/>
    <w:rPr>
      <w:rFonts w:asciiTheme="majorHAnsi" w:eastAsiaTheme="majorEastAsia" w:hAnsiTheme="majorHAnsi" w:cstheme="majorBidi"/>
      <w:i/>
      <w:iCs/>
      <w:color w:val="272727" w:themeColor="text1" w:themeTint="D8"/>
      <w:sz w:val="21"/>
      <w:szCs w:val="21"/>
    </w:rPr>
  </w:style>
  <w:style w:type="character" w:customStyle="1" w:styleId="ListParagraphChar">
    <w:name w:val="List Paragraph Char"/>
    <w:link w:val="ListParagraph"/>
    <w:uiPriority w:val="1"/>
    <w:rsid w:val="00FF5530"/>
  </w:style>
  <w:style w:type="paragraph" w:customStyle="1" w:styleId="Default">
    <w:name w:val="Default"/>
    <w:rsid w:val="00DD58FB"/>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4106D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106D4"/>
    <w:rPr>
      <w:rFonts w:ascii="Segoe UI" w:hAnsi="Segoe UI" w:cs="Segoe UI"/>
      <w:sz w:val="18"/>
      <w:szCs w:val="18"/>
    </w:rPr>
  </w:style>
  <w:style w:type="paragraph" w:customStyle="1" w:styleId="Level1">
    <w:name w:val="Level 1"/>
    <w:basedOn w:val="Normal"/>
    <w:rsid w:val="004B09D3"/>
    <w:pPr>
      <w:widowControl w:val="0"/>
      <w:autoSpaceDE w:val="0"/>
      <w:autoSpaceDN w:val="0"/>
      <w:adjustRightInd w:val="0"/>
      <w:spacing w:after="0" w:line="240" w:lineRule="auto"/>
      <w:ind w:left="630" w:hanging="630"/>
    </w:pPr>
    <w:rPr>
      <w:rFonts w:ascii="Times New Roman" w:eastAsia="Times New Roman" w:hAnsi="Times New Roman" w:cs="Times New Roman"/>
      <w:sz w:val="24"/>
      <w:szCs w:val="24"/>
      <w:lang w:val="en-US"/>
    </w:rPr>
  </w:style>
  <w:style w:type="character" w:styleId="PageNumber">
    <w:name w:val="page number"/>
    <w:basedOn w:val="DefaultParagraphFont"/>
    <w:rsid w:val="00250AAB"/>
  </w:style>
  <w:style w:type="character" w:styleId="CommentReference">
    <w:name w:val="annotation reference"/>
    <w:basedOn w:val="DefaultParagraphFont"/>
    <w:uiPriority w:val="99"/>
    <w:semiHidden/>
    <w:unhideWhenUsed/>
    <w:rsid w:val="00F541EC"/>
    <w:rPr>
      <w:sz w:val="16"/>
      <w:szCs w:val="16"/>
    </w:rPr>
  </w:style>
  <w:style w:type="paragraph" w:styleId="CommentText">
    <w:name w:val="annotation text"/>
    <w:basedOn w:val="Normal"/>
    <w:link w:val="CommentTextChar"/>
    <w:uiPriority w:val="99"/>
    <w:unhideWhenUsed/>
    <w:rsid w:val="00F541EC"/>
    <w:pPr>
      <w:spacing w:line="240" w:lineRule="auto"/>
    </w:pPr>
    <w:rPr>
      <w:sz w:val="20"/>
      <w:szCs w:val="20"/>
    </w:rPr>
  </w:style>
  <w:style w:type="character" w:customStyle="1" w:styleId="CommentTextChar">
    <w:name w:val="Comment Text Char"/>
    <w:basedOn w:val="DefaultParagraphFont"/>
    <w:link w:val="CommentText"/>
    <w:uiPriority w:val="99"/>
    <w:rsid w:val="00F541EC"/>
    <w:rPr>
      <w:sz w:val="20"/>
      <w:szCs w:val="20"/>
    </w:rPr>
  </w:style>
  <w:style w:type="paragraph" w:styleId="CommentSubject">
    <w:name w:val="annotation subject"/>
    <w:basedOn w:val="CommentText"/>
    <w:next w:val="CommentText"/>
    <w:link w:val="CommentSubjectChar"/>
    <w:uiPriority w:val="99"/>
    <w:semiHidden/>
    <w:unhideWhenUsed/>
    <w:rsid w:val="00F541EC"/>
    <w:rPr>
      <w:b/>
      <w:bCs/>
    </w:rPr>
  </w:style>
  <w:style w:type="character" w:customStyle="1" w:styleId="CommentSubjectChar">
    <w:name w:val="Comment Subject Char"/>
    <w:basedOn w:val="CommentTextChar"/>
    <w:link w:val="CommentSubject"/>
    <w:uiPriority w:val="99"/>
    <w:semiHidden/>
    <w:rsid w:val="00F541EC"/>
    <w:rPr>
      <w:b/>
      <w:bCs/>
      <w:sz w:val="20"/>
      <w:szCs w:val="20"/>
    </w:rPr>
  </w:style>
  <w:style w:type="character" w:customStyle="1" w:styleId="dvdnh">
    <w:name w:val="dvdnh"/>
    <w:basedOn w:val="DefaultParagraphFont"/>
    <w:rsid w:val="00E31AD4"/>
  </w:style>
  <w:style w:type="character" w:customStyle="1" w:styleId="gywzne">
    <w:name w:val="gywzne"/>
    <w:basedOn w:val="DefaultParagraphFont"/>
    <w:rsid w:val="00E31AD4"/>
  </w:style>
  <w:style w:type="paragraph" w:customStyle="1" w:styleId="paragraph">
    <w:name w:val="paragraph"/>
    <w:basedOn w:val="Normal"/>
    <w:rsid w:val="00472D16"/>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customStyle="1" w:styleId="normaltextrun">
    <w:name w:val="normaltextrun"/>
    <w:basedOn w:val="DefaultParagraphFont"/>
    <w:rsid w:val="00472D16"/>
  </w:style>
  <w:style w:type="character" w:customStyle="1" w:styleId="eop">
    <w:name w:val="eop"/>
    <w:basedOn w:val="DefaultParagraphFont"/>
    <w:rsid w:val="00472D16"/>
  </w:style>
  <w:style w:type="table" w:customStyle="1" w:styleId="TableGrid0">
    <w:name w:val="TableGrid"/>
    <w:rsid w:val="00C31803"/>
    <w:pPr>
      <w:spacing w:after="0" w:line="240" w:lineRule="auto"/>
    </w:pPr>
    <w:rPr>
      <w:rFonts w:eastAsiaTheme="minorEastAsia"/>
      <w:lang w:eastAsia="en-CA"/>
    </w:rPr>
    <w:tblPr>
      <w:tblCellMar>
        <w:top w:w="0" w:type="dxa"/>
        <w:left w:w="0" w:type="dxa"/>
        <w:bottom w:w="0" w:type="dxa"/>
        <w:right w:w="0" w:type="dxa"/>
      </w:tblCellMar>
    </w:tblPr>
  </w:style>
  <w:style w:type="character" w:styleId="FollowedHyperlink">
    <w:name w:val="FollowedHyperlink"/>
    <w:basedOn w:val="DefaultParagraphFont"/>
    <w:uiPriority w:val="99"/>
    <w:semiHidden/>
    <w:unhideWhenUsed/>
    <w:rsid w:val="00116205"/>
    <w:rPr>
      <w:color w:val="954F72" w:themeColor="followedHyperlink"/>
      <w:u w:val="single"/>
    </w:rPr>
  </w:style>
  <w:style w:type="paragraph" w:styleId="PlainText">
    <w:name w:val="Plain Text"/>
    <w:basedOn w:val="Normal"/>
    <w:link w:val="PlainTextChar"/>
    <w:semiHidden/>
    <w:unhideWhenUsed/>
    <w:rsid w:val="00F111D9"/>
    <w:pPr>
      <w:spacing w:after="0" w:line="240" w:lineRule="auto"/>
    </w:pPr>
    <w:rPr>
      <w:rFonts w:ascii="Courier New" w:eastAsia="Times New Roman" w:hAnsi="Courier New" w:cs="Times New Roman"/>
      <w:sz w:val="20"/>
      <w:szCs w:val="20"/>
      <w:lang w:val="en-US"/>
    </w:rPr>
  </w:style>
  <w:style w:type="character" w:customStyle="1" w:styleId="PlainTextChar">
    <w:name w:val="Plain Text Char"/>
    <w:basedOn w:val="DefaultParagraphFont"/>
    <w:link w:val="PlainText"/>
    <w:semiHidden/>
    <w:rsid w:val="00F111D9"/>
    <w:rPr>
      <w:rFonts w:ascii="Courier New" w:eastAsia="Times New Roman" w:hAnsi="Courier New" w:cs="Times New Roman"/>
      <w:sz w:val="20"/>
      <w:szCs w:val="20"/>
      <w:lang w:val="en-US"/>
    </w:rPr>
  </w:style>
  <w:style w:type="paragraph" w:customStyle="1" w:styleId="pf0">
    <w:name w:val="pf0"/>
    <w:basedOn w:val="Normal"/>
    <w:rsid w:val="004C688E"/>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cf01">
    <w:name w:val="cf01"/>
    <w:basedOn w:val="DefaultParagraphFont"/>
    <w:rsid w:val="004C688E"/>
    <w:rPr>
      <w:rFonts w:ascii="Segoe UI" w:hAnsi="Segoe UI" w:cs="Segoe UI" w:hint="default"/>
      <w:sz w:val="18"/>
      <w:szCs w:val="18"/>
    </w:rPr>
  </w:style>
  <w:style w:type="character" w:styleId="Strong">
    <w:name w:val="Strong"/>
    <w:basedOn w:val="DefaultParagraphFont"/>
    <w:uiPriority w:val="22"/>
    <w:qFormat/>
    <w:rsid w:val="00C669A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638730">
      <w:bodyDiv w:val="1"/>
      <w:marLeft w:val="0"/>
      <w:marRight w:val="0"/>
      <w:marTop w:val="0"/>
      <w:marBottom w:val="0"/>
      <w:divBdr>
        <w:top w:val="none" w:sz="0" w:space="0" w:color="auto"/>
        <w:left w:val="none" w:sz="0" w:space="0" w:color="auto"/>
        <w:bottom w:val="none" w:sz="0" w:space="0" w:color="auto"/>
        <w:right w:val="none" w:sz="0" w:space="0" w:color="auto"/>
      </w:divBdr>
    </w:div>
    <w:div w:id="160895938">
      <w:bodyDiv w:val="1"/>
      <w:marLeft w:val="0"/>
      <w:marRight w:val="0"/>
      <w:marTop w:val="0"/>
      <w:marBottom w:val="0"/>
      <w:divBdr>
        <w:top w:val="none" w:sz="0" w:space="0" w:color="auto"/>
        <w:left w:val="none" w:sz="0" w:space="0" w:color="auto"/>
        <w:bottom w:val="none" w:sz="0" w:space="0" w:color="auto"/>
        <w:right w:val="none" w:sz="0" w:space="0" w:color="auto"/>
      </w:divBdr>
    </w:div>
    <w:div w:id="197285033">
      <w:bodyDiv w:val="1"/>
      <w:marLeft w:val="0"/>
      <w:marRight w:val="0"/>
      <w:marTop w:val="0"/>
      <w:marBottom w:val="0"/>
      <w:divBdr>
        <w:top w:val="none" w:sz="0" w:space="0" w:color="auto"/>
        <w:left w:val="none" w:sz="0" w:space="0" w:color="auto"/>
        <w:bottom w:val="none" w:sz="0" w:space="0" w:color="auto"/>
        <w:right w:val="none" w:sz="0" w:space="0" w:color="auto"/>
      </w:divBdr>
    </w:div>
    <w:div w:id="397939151">
      <w:bodyDiv w:val="1"/>
      <w:marLeft w:val="0"/>
      <w:marRight w:val="0"/>
      <w:marTop w:val="0"/>
      <w:marBottom w:val="0"/>
      <w:divBdr>
        <w:top w:val="none" w:sz="0" w:space="0" w:color="auto"/>
        <w:left w:val="none" w:sz="0" w:space="0" w:color="auto"/>
        <w:bottom w:val="none" w:sz="0" w:space="0" w:color="auto"/>
        <w:right w:val="none" w:sz="0" w:space="0" w:color="auto"/>
      </w:divBdr>
    </w:div>
    <w:div w:id="470294686">
      <w:bodyDiv w:val="1"/>
      <w:marLeft w:val="0"/>
      <w:marRight w:val="0"/>
      <w:marTop w:val="0"/>
      <w:marBottom w:val="0"/>
      <w:divBdr>
        <w:top w:val="none" w:sz="0" w:space="0" w:color="auto"/>
        <w:left w:val="none" w:sz="0" w:space="0" w:color="auto"/>
        <w:bottom w:val="none" w:sz="0" w:space="0" w:color="auto"/>
        <w:right w:val="none" w:sz="0" w:space="0" w:color="auto"/>
      </w:divBdr>
    </w:div>
    <w:div w:id="508563580">
      <w:bodyDiv w:val="1"/>
      <w:marLeft w:val="0"/>
      <w:marRight w:val="0"/>
      <w:marTop w:val="0"/>
      <w:marBottom w:val="0"/>
      <w:divBdr>
        <w:top w:val="none" w:sz="0" w:space="0" w:color="auto"/>
        <w:left w:val="none" w:sz="0" w:space="0" w:color="auto"/>
        <w:bottom w:val="none" w:sz="0" w:space="0" w:color="auto"/>
        <w:right w:val="none" w:sz="0" w:space="0" w:color="auto"/>
      </w:divBdr>
    </w:div>
    <w:div w:id="589242340">
      <w:bodyDiv w:val="1"/>
      <w:marLeft w:val="0"/>
      <w:marRight w:val="0"/>
      <w:marTop w:val="0"/>
      <w:marBottom w:val="0"/>
      <w:divBdr>
        <w:top w:val="none" w:sz="0" w:space="0" w:color="auto"/>
        <w:left w:val="none" w:sz="0" w:space="0" w:color="auto"/>
        <w:bottom w:val="none" w:sz="0" w:space="0" w:color="auto"/>
        <w:right w:val="none" w:sz="0" w:space="0" w:color="auto"/>
      </w:divBdr>
    </w:div>
    <w:div w:id="760181479">
      <w:bodyDiv w:val="1"/>
      <w:marLeft w:val="0"/>
      <w:marRight w:val="0"/>
      <w:marTop w:val="0"/>
      <w:marBottom w:val="0"/>
      <w:divBdr>
        <w:top w:val="none" w:sz="0" w:space="0" w:color="auto"/>
        <w:left w:val="none" w:sz="0" w:space="0" w:color="auto"/>
        <w:bottom w:val="none" w:sz="0" w:space="0" w:color="auto"/>
        <w:right w:val="none" w:sz="0" w:space="0" w:color="auto"/>
      </w:divBdr>
    </w:div>
    <w:div w:id="767241702">
      <w:bodyDiv w:val="1"/>
      <w:marLeft w:val="0"/>
      <w:marRight w:val="0"/>
      <w:marTop w:val="0"/>
      <w:marBottom w:val="0"/>
      <w:divBdr>
        <w:top w:val="none" w:sz="0" w:space="0" w:color="auto"/>
        <w:left w:val="none" w:sz="0" w:space="0" w:color="auto"/>
        <w:bottom w:val="none" w:sz="0" w:space="0" w:color="auto"/>
        <w:right w:val="none" w:sz="0" w:space="0" w:color="auto"/>
      </w:divBdr>
    </w:div>
    <w:div w:id="917520901">
      <w:bodyDiv w:val="1"/>
      <w:marLeft w:val="0"/>
      <w:marRight w:val="0"/>
      <w:marTop w:val="0"/>
      <w:marBottom w:val="0"/>
      <w:divBdr>
        <w:top w:val="none" w:sz="0" w:space="0" w:color="auto"/>
        <w:left w:val="none" w:sz="0" w:space="0" w:color="auto"/>
        <w:bottom w:val="none" w:sz="0" w:space="0" w:color="auto"/>
        <w:right w:val="none" w:sz="0" w:space="0" w:color="auto"/>
      </w:divBdr>
    </w:div>
    <w:div w:id="1120687879">
      <w:bodyDiv w:val="1"/>
      <w:marLeft w:val="0"/>
      <w:marRight w:val="0"/>
      <w:marTop w:val="0"/>
      <w:marBottom w:val="0"/>
      <w:divBdr>
        <w:top w:val="none" w:sz="0" w:space="0" w:color="auto"/>
        <w:left w:val="none" w:sz="0" w:space="0" w:color="auto"/>
        <w:bottom w:val="none" w:sz="0" w:space="0" w:color="auto"/>
        <w:right w:val="none" w:sz="0" w:space="0" w:color="auto"/>
      </w:divBdr>
    </w:div>
    <w:div w:id="1172988861">
      <w:bodyDiv w:val="1"/>
      <w:marLeft w:val="0"/>
      <w:marRight w:val="0"/>
      <w:marTop w:val="0"/>
      <w:marBottom w:val="0"/>
      <w:divBdr>
        <w:top w:val="none" w:sz="0" w:space="0" w:color="auto"/>
        <w:left w:val="none" w:sz="0" w:space="0" w:color="auto"/>
        <w:bottom w:val="none" w:sz="0" w:space="0" w:color="auto"/>
        <w:right w:val="none" w:sz="0" w:space="0" w:color="auto"/>
      </w:divBdr>
    </w:div>
    <w:div w:id="1547139508">
      <w:bodyDiv w:val="1"/>
      <w:marLeft w:val="0"/>
      <w:marRight w:val="0"/>
      <w:marTop w:val="0"/>
      <w:marBottom w:val="0"/>
      <w:divBdr>
        <w:top w:val="none" w:sz="0" w:space="0" w:color="auto"/>
        <w:left w:val="none" w:sz="0" w:space="0" w:color="auto"/>
        <w:bottom w:val="none" w:sz="0" w:space="0" w:color="auto"/>
        <w:right w:val="none" w:sz="0" w:space="0" w:color="auto"/>
      </w:divBdr>
    </w:div>
    <w:div w:id="1563441663">
      <w:bodyDiv w:val="1"/>
      <w:marLeft w:val="0"/>
      <w:marRight w:val="0"/>
      <w:marTop w:val="0"/>
      <w:marBottom w:val="0"/>
      <w:divBdr>
        <w:top w:val="none" w:sz="0" w:space="0" w:color="auto"/>
        <w:left w:val="none" w:sz="0" w:space="0" w:color="auto"/>
        <w:bottom w:val="none" w:sz="0" w:space="0" w:color="auto"/>
        <w:right w:val="none" w:sz="0" w:space="0" w:color="auto"/>
      </w:divBdr>
    </w:div>
    <w:div w:id="1632243364">
      <w:bodyDiv w:val="1"/>
      <w:marLeft w:val="0"/>
      <w:marRight w:val="0"/>
      <w:marTop w:val="0"/>
      <w:marBottom w:val="0"/>
      <w:divBdr>
        <w:top w:val="none" w:sz="0" w:space="0" w:color="auto"/>
        <w:left w:val="none" w:sz="0" w:space="0" w:color="auto"/>
        <w:bottom w:val="none" w:sz="0" w:space="0" w:color="auto"/>
        <w:right w:val="none" w:sz="0" w:space="0" w:color="auto"/>
      </w:divBdr>
    </w:div>
    <w:div w:id="1718696085">
      <w:bodyDiv w:val="1"/>
      <w:marLeft w:val="0"/>
      <w:marRight w:val="0"/>
      <w:marTop w:val="0"/>
      <w:marBottom w:val="0"/>
      <w:divBdr>
        <w:top w:val="none" w:sz="0" w:space="0" w:color="auto"/>
        <w:left w:val="none" w:sz="0" w:space="0" w:color="auto"/>
        <w:bottom w:val="none" w:sz="0" w:space="0" w:color="auto"/>
        <w:right w:val="none" w:sz="0" w:space="0" w:color="auto"/>
      </w:divBdr>
    </w:div>
    <w:div w:id="1844394931">
      <w:bodyDiv w:val="1"/>
      <w:marLeft w:val="0"/>
      <w:marRight w:val="0"/>
      <w:marTop w:val="0"/>
      <w:marBottom w:val="0"/>
      <w:divBdr>
        <w:top w:val="none" w:sz="0" w:space="0" w:color="auto"/>
        <w:left w:val="none" w:sz="0" w:space="0" w:color="auto"/>
        <w:bottom w:val="none" w:sz="0" w:space="0" w:color="auto"/>
        <w:right w:val="none" w:sz="0" w:space="0" w:color="auto"/>
      </w:divBdr>
    </w:div>
    <w:div w:id="1879585753">
      <w:bodyDiv w:val="1"/>
      <w:marLeft w:val="0"/>
      <w:marRight w:val="0"/>
      <w:marTop w:val="0"/>
      <w:marBottom w:val="0"/>
      <w:divBdr>
        <w:top w:val="none" w:sz="0" w:space="0" w:color="auto"/>
        <w:left w:val="none" w:sz="0" w:space="0" w:color="auto"/>
        <w:bottom w:val="none" w:sz="0" w:space="0" w:color="auto"/>
        <w:right w:val="none" w:sz="0" w:space="0" w:color="auto"/>
      </w:divBdr>
    </w:div>
    <w:div w:id="1898079873">
      <w:bodyDiv w:val="1"/>
      <w:marLeft w:val="0"/>
      <w:marRight w:val="0"/>
      <w:marTop w:val="0"/>
      <w:marBottom w:val="0"/>
      <w:divBdr>
        <w:top w:val="none" w:sz="0" w:space="0" w:color="auto"/>
        <w:left w:val="none" w:sz="0" w:space="0" w:color="auto"/>
        <w:bottom w:val="none" w:sz="0" w:space="0" w:color="auto"/>
        <w:right w:val="none" w:sz="0" w:space="0" w:color="auto"/>
      </w:divBdr>
    </w:div>
    <w:div w:id="2119762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sfm.ca/documents/bylaws-policies/by-law-changes/3464-nsfm-by-laws-amended-november-6-2025/file.html" TargetMode="External"/><Relationship Id="rId18" Type="http://schemas.openxmlformats.org/officeDocument/2006/relationships/footer" Target="footer2.xml"/><Relationship Id="rId26" Type="http://schemas.openxmlformats.org/officeDocument/2006/relationships/hyperlink" Target="mailto:jdunbar@antigonishcounty.ns.ca" TargetMode="External"/><Relationship Id="rId39" Type="http://schemas.openxmlformats.org/officeDocument/2006/relationships/hyperlink" Target="mailto:elanni@nsfm.ca" TargetMode="External"/><Relationship Id="rId21" Type="http://schemas.openxmlformats.org/officeDocument/2006/relationships/hyperlink" Target="mailto:david.mitchell@bridgewater.ca" TargetMode="External"/><Relationship Id="rId34" Type="http://schemas.openxmlformats.org/officeDocument/2006/relationships/hyperlink" Target="mailto:phil@munyarmouth.ca" TargetMode="External"/><Relationship Id="rId42" Type="http://schemas.openxmlformats.org/officeDocument/2006/relationships/hyperlink" Target="mailto:jwebber@nsfm.ca" TargetMode="External"/><Relationship Id="rId47" Type="http://schemas.openxmlformats.org/officeDocument/2006/relationships/hyperlink" Target="https://www.nsfunding.ca/" TargetMode="External"/><Relationship Id="rId50" Type="http://schemas.openxmlformats.org/officeDocument/2006/relationships/hyperlink" Target="https://www.brokerlink.ca/insurance/groups/nova-scotia-federation-of-municipalities" TargetMode="External"/><Relationship Id="rId55" Type="http://schemas.openxmlformats.org/officeDocument/2006/relationships/hyperlink" Target="https://mentalhealth.ca.gobenefits.net/nsfm/"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hyperlink" Target="mailto:sam.austin@halifax.ca" TargetMode="External"/><Relationship Id="rId11" Type="http://schemas.openxmlformats.org/officeDocument/2006/relationships/image" Target="media/image1.png"/><Relationship Id="rId24" Type="http://schemas.openxmlformats.org/officeDocument/2006/relationships/hyperlink" Target="mailto:gdmacdonald@cbrm.ns.ca" TargetMode="External"/><Relationship Id="rId32" Type="http://schemas.openxmlformats.org/officeDocument/2006/relationships/hyperlink" Target="mailto:mayorboyer@annapolisroyal.com" TargetMode="External"/><Relationship Id="rId37" Type="http://schemas.openxmlformats.org/officeDocument/2006/relationships/hyperlink" Target="https://www.boardeffect.com/blog/roberts-rules-of-order-cheat-sheet/" TargetMode="External"/><Relationship Id="rId40" Type="http://schemas.openxmlformats.org/officeDocument/2006/relationships/hyperlink" Target="mailto:imorrison@nsfm.ca" TargetMode="External"/><Relationship Id="rId45" Type="http://schemas.openxmlformats.org/officeDocument/2006/relationships/hyperlink" Target="https://nsfm.ca/doclink/harassment-policy/eyJ0eXAiOiJKV1QiLCJhbGciOiJIUzI1NiJ9.eyJzdWIiOiJoYXJhc3NtZW50LXBvbGljeSIsImlhdCI6MTcwMTg3MzY0MSwiZXhwIjoxNzAxOTYwMDQxfQ.GFgMf_f5YZ3b0L45c4ukNOacxT2PGwhu21DduflkQVo" TargetMode="External"/><Relationship Id="rId53" Type="http://schemas.openxmlformats.org/officeDocument/2006/relationships/hyperlink" Target="https://www.nsfm.ca/documents/programs/nsfm-member-programs/2464-nsfm-corporate-savings-program/file.html" TargetMode="External"/><Relationship Id="rId5" Type="http://schemas.openxmlformats.org/officeDocument/2006/relationships/numbering" Target="numbering.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sfm.ca" TargetMode="External"/><Relationship Id="rId22" Type="http://schemas.openxmlformats.org/officeDocument/2006/relationships/hyperlink" Target="mailto:emacdonald@cbrm.ns.ca" TargetMode="External"/><Relationship Id="rId27" Type="http://schemas.openxmlformats.org/officeDocument/2006/relationships/hyperlink" Target="mailto:alison.smith@modl.ca" TargetMode="External"/><Relationship Id="rId30" Type="http://schemas.openxmlformats.org/officeDocument/2006/relationships/hyperlink" Target="mailto:john.young@halifax.ca" TargetMode="External"/><Relationship Id="rId35" Type="http://schemas.openxmlformats.org/officeDocument/2006/relationships/hyperlink" Target="mailto:andy.thompson@munpict.ca" TargetMode="External"/><Relationship Id="rId43" Type="http://schemas.openxmlformats.org/officeDocument/2006/relationships/hyperlink" Target="mailto:info@nsfm.ca" TargetMode="External"/><Relationship Id="rId48" Type="http://schemas.openxmlformats.org/officeDocument/2006/relationships/hyperlink" Target="https://beta.novascotia.ca/government/municipal-affairs" TargetMode="Externa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www.hrcovered.com/" TargetMode="External"/><Relationship Id="rId3" Type="http://schemas.openxmlformats.org/officeDocument/2006/relationships/customXml" Target="../customXml/item3.xml"/><Relationship Id="rId12" Type="http://schemas.openxmlformats.org/officeDocument/2006/relationships/hyperlink" Target="https://nsfm.ca/documents/act-of-incorporation/1406-order-in-council-published-in-the-royal-gazette/file" TargetMode="External"/><Relationship Id="rId17" Type="http://schemas.openxmlformats.org/officeDocument/2006/relationships/footer" Target="footer1.xml"/><Relationship Id="rId25" Type="http://schemas.openxmlformats.org/officeDocument/2006/relationships/hyperlink" Target="mailto:amanda.mombourquette@richmondcounty.ca" TargetMode="External"/><Relationship Id="rId33" Type="http://schemas.openxmlformats.org/officeDocument/2006/relationships/hyperlink" Target="mailto:Belle.Hatfield@townofyarmouth.ca" TargetMode="External"/><Relationship Id="rId38" Type="http://schemas.openxmlformats.org/officeDocument/2006/relationships/hyperlink" Target="mailto:jspencer@nsfm.ca" TargetMode="External"/><Relationship Id="rId46" Type="http://schemas.openxmlformats.org/officeDocument/2006/relationships/hyperlink" Target="https://canoeprocurement.ca/" TargetMode="External"/><Relationship Id="rId20" Type="http://schemas.openxmlformats.org/officeDocument/2006/relationships/footer" Target="footer3.xml"/><Relationship Id="rId41" Type="http://schemas.openxmlformats.org/officeDocument/2006/relationships/hyperlink" Target="mailto:mclake@sccfns.ca" TargetMode="External"/><Relationship Id="rId54" Type="http://schemas.openxmlformats.org/officeDocument/2006/relationships/hyperlink" Target="https://nsmunicipalwellness.ca/"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mailto:mayor.mood@townofyarmouth.ca" TargetMode="External"/><Relationship Id="rId28" Type="http://schemas.openxmlformats.org/officeDocument/2006/relationships/hyperlink" Target="mailto:mcharlton@regionofqueens.com" TargetMode="External"/><Relationship Id="rId36" Type="http://schemas.openxmlformats.org/officeDocument/2006/relationships/hyperlink" Target="mailto:lennie.white@westville.ca" TargetMode="External"/><Relationship Id="rId49" Type="http://schemas.openxmlformats.org/officeDocument/2006/relationships/hyperlink" Target="https://www.nsfm.ca/" TargetMode="External"/><Relationship Id="rId57"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hyperlink" Target="mailto:Councillor.sappington@countyofkings.ca" TargetMode="External"/><Relationship Id="rId44" Type="http://schemas.openxmlformats.org/officeDocument/2006/relationships/hyperlink" Target="mailto:info@sccfns.ca" TargetMode="External"/><Relationship Id="rId52" Type="http://schemas.openxmlformats.org/officeDocument/2006/relationships/hyperlink" Target="https://www.nsfm.ca/doclink/hr-covered-core-services-document/eyJ0eXAiOiJKV1QiLCJhbGciOiJIUzI1NiJ9.eyJzdWIiOiJoci1jb3ZlcmVkLWNvcmUtc2VydmljZXMtZG9jdW1lbnQiLCJpYXQiOjE3NTM3MDI0MTUsImV4cCI6MTc1Mzc4ODgxNX0.l_oxOyt_XP2SgXTg1DsAi_Neig9tv14HYT0RbCsL3c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6" ma:contentTypeDescription="Create a new document." ma:contentTypeScope="" ma:versionID="d617509e64da4b8da89682a921b53169">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c2b5419908edd18f2d1cac7ac02a0e8a"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Props1.xml><?xml version="1.0" encoding="utf-8"?>
<ds:datastoreItem xmlns:ds="http://schemas.openxmlformats.org/officeDocument/2006/customXml" ds:itemID="{0BD22C68-39EC-4E45-A0A9-466D8F1543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544C6C3-E1FA-41F0-93F6-5E69F3870BC9}">
  <ds:schemaRefs>
    <ds:schemaRef ds:uri="http://schemas.microsoft.com/sharepoint/v3/contenttype/forms"/>
  </ds:schemaRefs>
</ds:datastoreItem>
</file>

<file path=customXml/itemProps3.xml><?xml version="1.0" encoding="utf-8"?>
<ds:datastoreItem xmlns:ds="http://schemas.openxmlformats.org/officeDocument/2006/customXml" ds:itemID="{7F471771-AB66-45B2-9459-1D3073D2BB8E}">
  <ds:schemaRefs>
    <ds:schemaRef ds:uri="http://schemas.openxmlformats.org/officeDocument/2006/bibliography"/>
  </ds:schemaRefs>
</ds:datastoreItem>
</file>

<file path=customXml/itemProps4.xml><?xml version="1.0" encoding="utf-8"?>
<ds:datastoreItem xmlns:ds="http://schemas.openxmlformats.org/officeDocument/2006/customXml" ds:itemID="{69CA9A08-9400-4DD1-A235-F367B0642028}">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docProps/app.xml><?xml version="1.0" encoding="utf-8"?>
<Properties xmlns="http://schemas.openxmlformats.org/officeDocument/2006/extended-properties" xmlns:vt="http://schemas.openxmlformats.org/officeDocument/2006/docPropsVTypes">
  <Template>Normal</Template>
  <TotalTime>609</TotalTime>
  <Pages>19</Pages>
  <Words>5327</Words>
  <Characters>30365</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35621</CharactersWithSpaces>
  <SharedDoc>false</SharedDoc>
  <HLinks>
    <vt:vector size="12" baseType="variant">
      <vt:variant>
        <vt:i4>655361</vt:i4>
      </vt:variant>
      <vt:variant>
        <vt:i4>3</vt:i4>
      </vt:variant>
      <vt:variant>
        <vt:i4>0</vt:i4>
      </vt:variant>
      <vt:variant>
        <vt:i4>5</vt:i4>
      </vt:variant>
      <vt:variant>
        <vt:lpwstr>http://www.group.tdinsurance.com/en/home</vt:lpwstr>
      </vt:variant>
      <vt:variant>
        <vt:lpwstr/>
      </vt:variant>
      <vt:variant>
        <vt:i4>7077933</vt:i4>
      </vt:variant>
      <vt:variant>
        <vt:i4>0</vt:i4>
      </vt:variant>
      <vt:variant>
        <vt:i4>0</vt:i4>
      </vt:variant>
      <vt:variant>
        <vt:i4>5</vt:i4>
      </vt:variant>
      <vt:variant>
        <vt:lpwstr>http://www.nsfm.ca/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Board of director’s orientation package</dc:creator>
  <cp:keywords/>
  <dc:description/>
  <cp:lastModifiedBy>Ian Morrison</cp:lastModifiedBy>
  <cp:revision>325</cp:revision>
  <cp:lastPrinted>2023-11-01T17:28:00Z</cp:lastPrinted>
  <dcterms:created xsi:type="dcterms:W3CDTF">2023-10-30T13:54:00Z</dcterms:created>
  <dcterms:modified xsi:type="dcterms:W3CDTF">2026-01-17T12:52:00Z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y fmtid="{D5CDD505-2E9C-101B-9397-08002B2CF9AE}" pid="3" name="MediaServiceImageTags">
    <vt:lpwstr/>
  </property>
</Properties>
</file>