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342D35" w14:textId="0A9597C3" w:rsidR="003E2993" w:rsidRPr="003E2993" w:rsidRDefault="003E2993" w:rsidP="003E2993">
      <w:pPr>
        <w:spacing w:after="0"/>
        <w:jc w:val="center"/>
        <w:rPr>
          <w:rFonts w:ascii="Calibri" w:hAnsi="Calibri" w:cs="Calibri"/>
          <w:b/>
          <w:bCs/>
          <w:sz w:val="28"/>
          <w:szCs w:val="28"/>
          <w:lang w:val="en-CA"/>
        </w:rPr>
      </w:pPr>
      <w:r w:rsidRPr="003E2993">
        <w:rPr>
          <w:rFonts w:ascii="Calibri" w:hAnsi="Calibri" w:cs="Calibri"/>
          <w:b/>
          <w:bCs/>
          <w:sz w:val="28"/>
          <w:szCs w:val="28"/>
          <w:lang w:val="en-CA"/>
        </w:rPr>
        <w:t>Advisory Committee Recommendations</w:t>
      </w:r>
    </w:p>
    <w:p w14:paraId="1AF403FB" w14:textId="77777777" w:rsidR="003E2993" w:rsidRDefault="003E2993" w:rsidP="003E2993">
      <w:pPr>
        <w:spacing w:after="0"/>
        <w:rPr>
          <w:rFonts w:ascii="Calibri" w:hAnsi="Calibri" w:cs="Calibri"/>
          <w:b/>
          <w:bCs/>
          <w:sz w:val="22"/>
          <w:szCs w:val="22"/>
          <w:u w:val="single"/>
          <w:lang w:val="en-CA"/>
        </w:rPr>
      </w:pPr>
    </w:p>
    <w:p w14:paraId="7C82841D" w14:textId="27EBC512"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u w:val="single"/>
          <w:lang w:val="en-CA"/>
        </w:rPr>
        <w:t>Criteria used to assess Expressions of Interest</w:t>
      </w:r>
      <w:r w:rsidRPr="003E2993">
        <w:rPr>
          <w:rFonts w:ascii="Calibri" w:hAnsi="Calibri" w:cs="Calibri"/>
          <w:sz w:val="22"/>
          <w:szCs w:val="22"/>
        </w:rPr>
        <w:t> </w:t>
      </w:r>
    </w:p>
    <w:p w14:paraId="36133E94"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 Core Competencies of Advisory Committee Appointees </w:t>
      </w:r>
      <w:r w:rsidRPr="003E2993">
        <w:rPr>
          <w:rFonts w:ascii="Calibri" w:hAnsi="Calibri" w:cs="Calibri"/>
          <w:sz w:val="22"/>
          <w:szCs w:val="22"/>
        </w:rPr>
        <w:t> </w:t>
      </w:r>
    </w:p>
    <w:p w14:paraId="1B5478ED" w14:textId="77777777" w:rsidR="003E2993" w:rsidRPr="003E2993" w:rsidRDefault="003E2993" w:rsidP="003E2993">
      <w:pPr>
        <w:numPr>
          <w:ilvl w:val="0"/>
          <w:numId w:val="1"/>
        </w:numPr>
        <w:spacing w:after="0"/>
        <w:rPr>
          <w:rFonts w:ascii="Calibri" w:hAnsi="Calibri" w:cs="Calibri"/>
          <w:sz w:val="22"/>
          <w:szCs w:val="22"/>
        </w:rPr>
      </w:pPr>
      <w:r w:rsidRPr="003E2993">
        <w:rPr>
          <w:rFonts w:ascii="Calibri" w:hAnsi="Calibri" w:cs="Calibri"/>
          <w:sz w:val="22"/>
          <w:szCs w:val="22"/>
          <w:lang w:val="en-CA"/>
        </w:rPr>
        <w:t>Past participation with a board, committee, or organization related to the Committee;</w:t>
      </w:r>
      <w:r w:rsidRPr="003E2993">
        <w:rPr>
          <w:rFonts w:ascii="Calibri" w:hAnsi="Calibri" w:cs="Calibri"/>
          <w:sz w:val="22"/>
          <w:szCs w:val="22"/>
        </w:rPr>
        <w:t> </w:t>
      </w:r>
    </w:p>
    <w:p w14:paraId="12AFE8AD" w14:textId="77777777" w:rsidR="003E2993" w:rsidRPr="003E2993" w:rsidRDefault="003E2993" w:rsidP="003E2993">
      <w:pPr>
        <w:numPr>
          <w:ilvl w:val="0"/>
          <w:numId w:val="2"/>
        </w:numPr>
        <w:spacing w:after="0"/>
        <w:rPr>
          <w:rFonts w:ascii="Calibri" w:hAnsi="Calibri" w:cs="Calibri"/>
          <w:sz w:val="22"/>
          <w:szCs w:val="22"/>
        </w:rPr>
      </w:pPr>
      <w:r w:rsidRPr="003E2993">
        <w:rPr>
          <w:rFonts w:ascii="Calibri" w:hAnsi="Calibri" w:cs="Calibri"/>
          <w:sz w:val="22"/>
          <w:szCs w:val="22"/>
          <w:lang w:val="en-CA"/>
        </w:rPr>
        <w:t>Established track record of work in this area of interest; </w:t>
      </w:r>
      <w:r w:rsidRPr="003E2993">
        <w:rPr>
          <w:rFonts w:ascii="Calibri" w:hAnsi="Calibri" w:cs="Calibri"/>
          <w:sz w:val="22"/>
          <w:szCs w:val="22"/>
        </w:rPr>
        <w:t> </w:t>
      </w:r>
    </w:p>
    <w:p w14:paraId="017E00C1" w14:textId="77777777" w:rsidR="003E2993" w:rsidRPr="003E2993" w:rsidRDefault="003E2993" w:rsidP="003E2993">
      <w:pPr>
        <w:numPr>
          <w:ilvl w:val="0"/>
          <w:numId w:val="3"/>
        </w:numPr>
        <w:spacing w:after="0"/>
        <w:rPr>
          <w:rFonts w:ascii="Calibri" w:hAnsi="Calibri" w:cs="Calibri"/>
          <w:sz w:val="22"/>
          <w:szCs w:val="22"/>
        </w:rPr>
      </w:pPr>
      <w:r w:rsidRPr="003E2993">
        <w:rPr>
          <w:rFonts w:ascii="Calibri" w:hAnsi="Calibri" w:cs="Calibri"/>
          <w:sz w:val="22"/>
          <w:szCs w:val="22"/>
          <w:lang w:val="en-CA"/>
        </w:rPr>
        <w:t>Exhibits awareness of pressing issues in this area of interest. </w:t>
      </w:r>
      <w:r w:rsidRPr="003E2993">
        <w:rPr>
          <w:rFonts w:ascii="Calibri" w:hAnsi="Calibri" w:cs="Calibri"/>
          <w:sz w:val="22"/>
          <w:szCs w:val="22"/>
        </w:rPr>
        <w:t> </w:t>
      </w:r>
    </w:p>
    <w:p w14:paraId="59EF9FAA"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Additional Screening Criteria for Equally-Qualified Applicants </w:t>
      </w:r>
      <w:r w:rsidRPr="003E2993">
        <w:rPr>
          <w:rFonts w:ascii="Calibri" w:hAnsi="Calibri" w:cs="Calibri"/>
          <w:sz w:val="22"/>
          <w:szCs w:val="22"/>
        </w:rPr>
        <w:t> </w:t>
      </w:r>
    </w:p>
    <w:p w14:paraId="58CD1566" w14:textId="77777777" w:rsidR="003E2993" w:rsidRPr="003E2993" w:rsidRDefault="003E2993" w:rsidP="003E2993">
      <w:pPr>
        <w:numPr>
          <w:ilvl w:val="0"/>
          <w:numId w:val="4"/>
        </w:numPr>
        <w:spacing w:after="0"/>
        <w:rPr>
          <w:rFonts w:ascii="Calibri" w:hAnsi="Calibri" w:cs="Calibri"/>
          <w:sz w:val="22"/>
          <w:szCs w:val="22"/>
        </w:rPr>
      </w:pPr>
      <w:r w:rsidRPr="003E2993">
        <w:rPr>
          <w:rFonts w:ascii="Calibri" w:hAnsi="Calibri" w:cs="Calibri"/>
          <w:sz w:val="22"/>
          <w:szCs w:val="22"/>
          <w:lang w:val="en-CA"/>
        </w:rPr>
        <w:t>Member of an underrepresented demographic; </w:t>
      </w:r>
      <w:r w:rsidRPr="003E2993">
        <w:rPr>
          <w:rFonts w:ascii="Calibri" w:hAnsi="Calibri" w:cs="Calibri"/>
          <w:sz w:val="22"/>
          <w:szCs w:val="22"/>
        </w:rPr>
        <w:t> </w:t>
      </w:r>
    </w:p>
    <w:p w14:paraId="4EBACAC9" w14:textId="77777777" w:rsidR="003E2993" w:rsidRPr="003E2993" w:rsidRDefault="003E2993" w:rsidP="003E2993">
      <w:pPr>
        <w:numPr>
          <w:ilvl w:val="0"/>
          <w:numId w:val="5"/>
        </w:numPr>
        <w:spacing w:after="0"/>
        <w:rPr>
          <w:rFonts w:ascii="Calibri" w:hAnsi="Calibri" w:cs="Calibri"/>
          <w:sz w:val="22"/>
          <w:szCs w:val="22"/>
        </w:rPr>
      </w:pPr>
      <w:r w:rsidRPr="003E2993">
        <w:rPr>
          <w:rFonts w:ascii="Calibri" w:hAnsi="Calibri" w:cs="Calibri"/>
          <w:sz w:val="22"/>
          <w:szCs w:val="22"/>
          <w:lang w:val="en-CA"/>
        </w:rPr>
        <w:t>Represents a municipal type that is not accounted for among other top-rated applicants/existing members of the committee; </w:t>
      </w:r>
      <w:r w:rsidRPr="003E2993">
        <w:rPr>
          <w:rFonts w:ascii="Calibri" w:hAnsi="Calibri" w:cs="Calibri"/>
          <w:sz w:val="22"/>
          <w:szCs w:val="22"/>
        </w:rPr>
        <w:t> </w:t>
      </w:r>
    </w:p>
    <w:p w14:paraId="6F026DF6" w14:textId="77777777" w:rsidR="003E2993" w:rsidRPr="003E2993" w:rsidRDefault="003E2993" w:rsidP="003E2993">
      <w:pPr>
        <w:numPr>
          <w:ilvl w:val="0"/>
          <w:numId w:val="6"/>
        </w:numPr>
        <w:spacing w:after="0"/>
        <w:rPr>
          <w:rFonts w:ascii="Calibri" w:hAnsi="Calibri" w:cs="Calibri"/>
          <w:sz w:val="22"/>
          <w:szCs w:val="22"/>
        </w:rPr>
      </w:pPr>
      <w:r w:rsidRPr="003E2993">
        <w:rPr>
          <w:rFonts w:ascii="Calibri" w:hAnsi="Calibri" w:cs="Calibri"/>
          <w:sz w:val="22"/>
          <w:szCs w:val="22"/>
          <w:lang w:val="en-CA"/>
        </w:rPr>
        <w:t>Represents a municipality in a part of Nova Scotia that is not represented among the other top-rated applicants/existing members of the committee; </w:t>
      </w:r>
      <w:r w:rsidRPr="003E2993">
        <w:rPr>
          <w:rFonts w:ascii="Calibri" w:hAnsi="Calibri" w:cs="Calibri"/>
          <w:sz w:val="22"/>
          <w:szCs w:val="22"/>
        </w:rPr>
        <w:t> </w:t>
      </w:r>
    </w:p>
    <w:p w14:paraId="4B417A9E" w14:textId="77777777" w:rsidR="003E2993" w:rsidRPr="003E2993" w:rsidRDefault="003E2993" w:rsidP="003E2993">
      <w:pPr>
        <w:numPr>
          <w:ilvl w:val="0"/>
          <w:numId w:val="7"/>
        </w:numPr>
        <w:spacing w:after="0"/>
        <w:rPr>
          <w:rFonts w:ascii="Calibri" w:hAnsi="Calibri" w:cs="Calibri"/>
          <w:sz w:val="22"/>
          <w:szCs w:val="22"/>
        </w:rPr>
      </w:pPr>
      <w:r w:rsidRPr="003E2993">
        <w:rPr>
          <w:rFonts w:ascii="Calibri" w:hAnsi="Calibri" w:cs="Calibri"/>
          <w:sz w:val="22"/>
          <w:szCs w:val="22"/>
          <w:lang w:val="en-CA"/>
        </w:rPr>
        <w:t>Has not applied to any other NSFM committee / is not on any other NSFM committee. </w:t>
      </w:r>
      <w:r w:rsidRPr="003E2993">
        <w:rPr>
          <w:rFonts w:ascii="Calibri" w:hAnsi="Calibri" w:cs="Calibri"/>
          <w:sz w:val="22"/>
          <w:szCs w:val="22"/>
        </w:rPr>
        <w:t> </w:t>
      </w:r>
    </w:p>
    <w:p w14:paraId="2A09C9CE"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548FA579"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u w:val="single"/>
          <w:lang w:val="en-CA"/>
        </w:rPr>
        <w:t>Municipal Autonomy Advisory Committee Recommendation </w:t>
      </w:r>
      <w:r w:rsidRPr="003E2993">
        <w:rPr>
          <w:rFonts w:ascii="Calibri" w:hAnsi="Calibri" w:cs="Calibri"/>
          <w:sz w:val="22"/>
          <w:szCs w:val="22"/>
        </w:rPr>
        <w:t> </w:t>
      </w:r>
    </w:p>
    <w:p w14:paraId="25CBF14B"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After reviewing all applicants to the Municipal Autonomy Advisory Committee, staff recommend that Steven MacNeil be appointed to fill the vacancy on this committee. </w:t>
      </w:r>
      <w:r w:rsidRPr="003E2993">
        <w:rPr>
          <w:rFonts w:ascii="Calibri" w:hAnsi="Calibri" w:cs="Calibri"/>
          <w:sz w:val="22"/>
          <w:szCs w:val="22"/>
        </w:rPr>
        <w:t> </w:t>
      </w:r>
    </w:p>
    <w:p w14:paraId="1BF49806"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1178E67D"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t>Rationale:</w:t>
      </w:r>
      <w:r w:rsidRPr="003E2993">
        <w:rPr>
          <w:rFonts w:ascii="Calibri" w:hAnsi="Calibri" w:cs="Calibri"/>
          <w:sz w:val="22"/>
          <w:szCs w:val="22"/>
          <w:lang w:val="en-CA"/>
        </w:rPr>
        <w:t> Councillor MacNeil has experience on a municipal council that has requested a municipal charter to increase the autonomy of Cape Breton Regional Municipality. Further, most committee members represent towns and Councillor MacNeil’s background as a councillor on a regional council will help to broaden the perspective of this committee. </w:t>
      </w:r>
      <w:r w:rsidRPr="003E2993">
        <w:rPr>
          <w:rFonts w:ascii="Calibri" w:hAnsi="Calibri" w:cs="Calibri"/>
          <w:sz w:val="22"/>
          <w:szCs w:val="22"/>
        </w:rPr>
        <w:t> </w:t>
      </w:r>
    </w:p>
    <w:p w14:paraId="662F07C0"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35492F63"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t>Applicants:</w:t>
      </w:r>
      <w:r w:rsidRPr="003E2993">
        <w:rPr>
          <w:rFonts w:ascii="Calibri" w:hAnsi="Calibri" w:cs="Calibri"/>
          <w:sz w:val="22"/>
          <w:szCs w:val="22"/>
        </w:rPr>
        <w:t> </w:t>
      </w:r>
    </w:p>
    <w:p w14:paraId="53ABAC40"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t>Steven MacNeil, Cape Breton Regional Municipality (Recommended)</w:t>
      </w:r>
      <w:r w:rsidRPr="003E2993">
        <w:rPr>
          <w:rFonts w:ascii="Calibri" w:hAnsi="Calibri" w:cs="Calibri"/>
          <w:sz w:val="22"/>
          <w:szCs w:val="22"/>
        </w:rPr>
        <w:t> </w:t>
      </w:r>
    </w:p>
    <w:p w14:paraId="7BFBF16E" w14:textId="77777777" w:rsidR="003E2993" w:rsidRPr="003E2993" w:rsidRDefault="003E2993" w:rsidP="003E2993">
      <w:pPr>
        <w:numPr>
          <w:ilvl w:val="0"/>
          <w:numId w:val="8"/>
        </w:numPr>
        <w:spacing w:after="0"/>
        <w:rPr>
          <w:rFonts w:ascii="Calibri" w:hAnsi="Calibri" w:cs="Calibri"/>
          <w:sz w:val="22"/>
          <w:szCs w:val="22"/>
        </w:rPr>
      </w:pPr>
      <w:r w:rsidRPr="003E2993">
        <w:rPr>
          <w:rFonts w:ascii="Calibri" w:hAnsi="Calibri" w:cs="Calibri"/>
          <w:sz w:val="22"/>
          <w:szCs w:val="22"/>
          <w:lang w:val="en-CA"/>
        </w:rPr>
        <w:t>Member of Cape Breton Regional Municipality, which is interested in a municipal charter</w:t>
      </w:r>
      <w:r w:rsidRPr="003E2993">
        <w:rPr>
          <w:rFonts w:ascii="Calibri" w:hAnsi="Calibri" w:cs="Calibri"/>
          <w:sz w:val="22"/>
          <w:szCs w:val="22"/>
        </w:rPr>
        <w:t> </w:t>
      </w:r>
    </w:p>
    <w:p w14:paraId="0B6A1588" w14:textId="77777777" w:rsidR="003E2993" w:rsidRPr="003E2993" w:rsidRDefault="003E2993" w:rsidP="003E2993">
      <w:pPr>
        <w:numPr>
          <w:ilvl w:val="0"/>
          <w:numId w:val="9"/>
        </w:numPr>
        <w:spacing w:after="0"/>
        <w:rPr>
          <w:rFonts w:ascii="Calibri" w:hAnsi="Calibri" w:cs="Calibri"/>
          <w:sz w:val="22"/>
          <w:szCs w:val="22"/>
        </w:rPr>
      </w:pPr>
      <w:r w:rsidRPr="003E2993">
        <w:rPr>
          <w:rFonts w:ascii="Calibri" w:hAnsi="Calibri" w:cs="Calibri"/>
          <w:sz w:val="22"/>
          <w:szCs w:val="22"/>
          <w:lang w:val="en-CA"/>
        </w:rPr>
        <w:t>Experience in Real estate and sales </w:t>
      </w:r>
      <w:r w:rsidRPr="003E2993">
        <w:rPr>
          <w:rFonts w:ascii="Calibri" w:hAnsi="Calibri" w:cs="Calibri"/>
          <w:sz w:val="22"/>
          <w:szCs w:val="22"/>
        </w:rPr>
        <w:t> </w:t>
      </w:r>
    </w:p>
    <w:p w14:paraId="7FC8AC96" w14:textId="77777777" w:rsidR="003E2993" w:rsidRPr="003E2993" w:rsidRDefault="003E2993" w:rsidP="003E2993">
      <w:pPr>
        <w:numPr>
          <w:ilvl w:val="0"/>
          <w:numId w:val="10"/>
        </w:numPr>
        <w:spacing w:after="0"/>
        <w:rPr>
          <w:rFonts w:ascii="Calibri" w:hAnsi="Calibri" w:cs="Calibri"/>
          <w:sz w:val="22"/>
          <w:szCs w:val="22"/>
        </w:rPr>
      </w:pPr>
      <w:r w:rsidRPr="003E2993">
        <w:rPr>
          <w:rFonts w:ascii="Calibri" w:hAnsi="Calibri" w:cs="Calibri"/>
          <w:sz w:val="22"/>
          <w:szCs w:val="22"/>
          <w:lang w:val="en-CA"/>
        </w:rPr>
        <w:t>Skills in legislative and regulatory analysis  </w:t>
      </w:r>
      <w:r w:rsidRPr="003E2993">
        <w:rPr>
          <w:rFonts w:ascii="Calibri" w:hAnsi="Calibri" w:cs="Calibri"/>
          <w:sz w:val="22"/>
          <w:szCs w:val="22"/>
        </w:rPr>
        <w:t> </w:t>
      </w:r>
    </w:p>
    <w:p w14:paraId="509200CF"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Cate Savage, Town of Kentville</w:t>
      </w:r>
      <w:r w:rsidRPr="003E2993">
        <w:rPr>
          <w:rFonts w:ascii="Calibri" w:hAnsi="Calibri" w:cs="Calibri"/>
          <w:sz w:val="22"/>
          <w:szCs w:val="22"/>
        </w:rPr>
        <w:t> </w:t>
      </w:r>
    </w:p>
    <w:p w14:paraId="0C35EB08" w14:textId="77777777" w:rsidR="003E2993" w:rsidRPr="003E2993" w:rsidRDefault="003E2993" w:rsidP="003E2993">
      <w:pPr>
        <w:numPr>
          <w:ilvl w:val="0"/>
          <w:numId w:val="11"/>
        </w:numPr>
        <w:spacing w:after="0"/>
        <w:rPr>
          <w:rFonts w:ascii="Calibri" w:hAnsi="Calibri" w:cs="Calibri"/>
          <w:sz w:val="22"/>
          <w:szCs w:val="22"/>
        </w:rPr>
      </w:pPr>
      <w:r w:rsidRPr="003E2993">
        <w:rPr>
          <w:rFonts w:ascii="Calibri" w:hAnsi="Calibri" w:cs="Calibri"/>
          <w:sz w:val="22"/>
          <w:szCs w:val="22"/>
          <w:lang w:val="en-CA"/>
        </w:rPr>
        <w:t>Worked in banking for 30+ years specializing in commercial real estate</w:t>
      </w:r>
      <w:r w:rsidRPr="003E2993">
        <w:rPr>
          <w:rFonts w:ascii="Calibri" w:hAnsi="Calibri" w:cs="Calibri"/>
          <w:sz w:val="22"/>
          <w:szCs w:val="22"/>
        </w:rPr>
        <w:t> </w:t>
      </w:r>
    </w:p>
    <w:p w14:paraId="0B863F9E" w14:textId="77777777" w:rsidR="003E2993" w:rsidRPr="003E2993" w:rsidRDefault="003E2993" w:rsidP="003E2993">
      <w:pPr>
        <w:numPr>
          <w:ilvl w:val="0"/>
          <w:numId w:val="12"/>
        </w:numPr>
        <w:spacing w:after="0"/>
        <w:rPr>
          <w:rFonts w:ascii="Calibri" w:hAnsi="Calibri" w:cs="Calibri"/>
          <w:sz w:val="22"/>
          <w:szCs w:val="22"/>
        </w:rPr>
      </w:pPr>
      <w:r w:rsidRPr="003E2993">
        <w:rPr>
          <w:rFonts w:ascii="Calibri" w:hAnsi="Calibri" w:cs="Calibri"/>
          <w:sz w:val="22"/>
          <w:szCs w:val="22"/>
        </w:rPr>
        <w:t>Analytical and risk mitigation skills from Royal Bank of Canada </w:t>
      </w:r>
    </w:p>
    <w:p w14:paraId="38433C3B" w14:textId="77777777" w:rsidR="003E2993" w:rsidRPr="003E2993" w:rsidRDefault="003E2993" w:rsidP="003E2993">
      <w:pPr>
        <w:numPr>
          <w:ilvl w:val="0"/>
          <w:numId w:val="13"/>
        </w:numPr>
        <w:spacing w:after="0"/>
        <w:rPr>
          <w:rFonts w:ascii="Calibri" w:hAnsi="Calibri" w:cs="Calibri"/>
          <w:sz w:val="22"/>
          <w:szCs w:val="22"/>
        </w:rPr>
      </w:pPr>
      <w:r w:rsidRPr="003E2993">
        <w:rPr>
          <w:rFonts w:ascii="Calibri" w:hAnsi="Calibri" w:cs="Calibri"/>
          <w:sz w:val="22"/>
          <w:szCs w:val="22"/>
          <w:lang w:val="en-CA"/>
        </w:rPr>
        <w:t>Has filled leadership roles in local community groups</w:t>
      </w:r>
      <w:r w:rsidRPr="003E2993">
        <w:rPr>
          <w:rFonts w:ascii="Calibri" w:hAnsi="Calibri" w:cs="Calibri"/>
          <w:sz w:val="22"/>
          <w:szCs w:val="22"/>
        </w:rPr>
        <w:t> </w:t>
      </w:r>
    </w:p>
    <w:p w14:paraId="066A873E" w14:textId="77777777" w:rsidR="003E2993" w:rsidRPr="003E2993" w:rsidRDefault="003E2993" w:rsidP="003E2993">
      <w:pPr>
        <w:numPr>
          <w:ilvl w:val="0"/>
          <w:numId w:val="14"/>
        </w:numPr>
        <w:spacing w:after="0"/>
        <w:rPr>
          <w:rFonts w:ascii="Calibri" w:hAnsi="Calibri" w:cs="Calibri"/>
          <w:sz w:val="22"/>
          <w:szCs w:val="22"/>
        </w:rPr>
      </w:pPr>
      <w:r w:rsidRPr="003E2993">
        <w:rPr>
          <w:rFonts w:ascii="Calibri" w:hAnsi="Calibri" w:cs="Calibri"/>
          <w:sz w:val="22"/>
          <w:szCs w:val="22"/>
          <w:lang w:val="en-CA"/>
        </w:rPr>
        <w:t>Third term on council and services on several committees that deal with planning, emergency management, wastewater, investments, and audits. </w:t>
      </w:r>
      <w:r w:rsidRPr="003E2993">
        <w:rPr>
          <w:rFonts w:ascii="Calibri" w:hAnsi="Calibri" w:cs="Calibri"/>
          <w:sz w:val="22"/>
          <w:szCs w:val="22"/>
        </w:rPr>
        <w:t> </w:t>
      </w:r>
    </w:p>
    <w:p w14:paraId="3FD306E7"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Alec Dove, Town of Trenton</w:t>
      </w:r>
      <w:r w:rsidRPr="003E2993">
        <w:rPr>
          <w:rFonts w:ascii="Calibri" w:hAnsi="Calibri" w:cs="Calibri"/>
          <w:sz w:val="22"/>
          <w:szCs w:val="22"/>
        </w:rPr>
        <w:t> </w:t>
      </w:r>
    </w:p>
    <w:p w14:paraId="1DBC9A4C" w14:textId="77777777" w:rsidR="003E2993" w:rsidRPr="003E2993" w:rsidRDefault="003E2993" w:rsidP="003E2993">
      <w:pPr>
        <w:numPr>
          <w:ilvl w:val="0"/>
          <w:numId w:val="15"/>
        </w:numPr>
        <w:spacing w:after="0"/>
        <w:rPr>
          <w:rFonts w:ascii="Calibri" w:hAnsi="Calibri" w:cs="Calibri"/>
          <w:sz w:val="22"/>
          <w:szCs w:val="22"/>
        </w:rPr>
      </w:pPr>
      <w:r w:rsidRPr="003E2993">
        <w:rPr>
          <w:rFonts w:ascii="Calibri" w:hAnsi="Calibri" w:cs="Calibri"/>
          <w:sz w:val="22"/>
          <w:szCs w:val="22"/>
          <w:lang w:val="en-CA"/>
        </w:rPr>
        <w:t>O</w:t>
      </w:r>
      <w:r w:rsidRPr="003E2993">
        <w:rPr>
          <w:rFonts w:ascii="Calibri" w:hAnsi="Calibri" w:cs="Calibri"/>
          <w:sz w:val="22"/>
          <w:szCs w:val="22"/>
        </w:rPr>
        <w:t>n municipal Council for 13 years (12 as a councillor and 1 as Mayor)</w:t>
      </w:r>
      <w:r w:rsidRPr="003E2993">
        <w:rPr>
          <w:rFonts w:ascii="Calibri" w:hAnsi="Calibri" w:cs="Calibri"/>
          <w:sz w:val="22"/>
          <w:szCs w:val="22"/>
          <w:lang w:val="en-CA"/>
        </w:rPr>
        <w:t> </w:t>
      </w:r>
      <w:r w:rsidRPr="003E2993">
        <w:rPr>
          <w:rFonts w:ascii="Calibri" w:hAnsi="Calibri" w:cs="Calibri"/>
          <w:sz w:val="22"/>
          <w:szCs w:val="22"/>
        </w:rPr>
        <w:t> </w:t>
      </w:r>
    </w:p>
    <w:p w14:paraId="677808EF" w14:textId="77777777" w:rsidR="003E2993" w:rsidRPr="003E2993" w:rsidRDefault="003E2993" w:rsidP="003E2993">
      <w:pPr>
        <w:numPr>
          <w:ilvl w:val="0"/>
          <w:numId w:val="16"/>
        </w:numPr>
        <w:spacing w:after="0"/>
        <w:rPr>
          <w:rFonts w:ascii="Calibri" w:hAnsi="Calibri" w:cs="Calibri"/>
          <w:sz w:val="22"/>
          <w:szCs w:val="22"/>
        </w:rPr>
      </w:pPr>
      <w:r w:rsidRPr="003E2993">
        <w:rPr>
          <w:rFonts w:ascii="Calibri" w:hAnsi="Calibri" w:cs="Calibri"/>
          <w:sz w:val="22"/>
          <w:szCs w:val="22"/>
        </w:rPr>
        <w:t>Diploma in Chemical Technology </w:t>
      </w:r>
    </w:p>
    <w:p w14:paraId="02FBA2ED" w14:textId="77777777" w:rsidR="003E2993" w:rsidRPr="003E2993" w:rsidRDefault="003E2993" w:rsidP="003E2993">
      <w:pPr>
        <w:numPr>
          <w:ilvl w:val="0"/>
          <w:numId w:val="17"/>
        </w:numPr>
        <w:spacing w:after="0"/>
        <w:rPr>
          <w:rFonts w:ascii="Calibri" w:hAnsi="Calibri" w:cs="Calibri"/>
          <w:sz w:val="22"/>
          <w:szCs w:val="22"/>
        </w:rPr>
      </w:pPr>
      <w:r w:rsidRPr="003E2993">
        <w:rPr>
          <w:rFonts w:ascii="Calibri" w:hAnsi="Calibri" w:cs="Calibri"/>
          <w:sz w:val="22"/>
          <w:szCs w:val="22"/>
        </w:rPr>
        <w:t>Worked as NSPI -Trenton Generating Station Lead Power Plant Technician/Chemist until 2019 </w:t>
      </w:r>
    </w:p>
    <w:p w14:paraId="0AA6195F" w14:textId="77777777" w:rsidR="003E2993" w:rsidRPr="003E2993" w:rsidRDefault="003E2993" w:rsidP="003E2993">
      <w:pPr>
        <w:numPr>
          <w:ilvl w:val="0"/>
          <w:numId w:val="18"/>
        </w:numPr>
        <w:spacing w:after="0"/>
        <w:rPr>
          <w:rFonts w:ascii="Calibri" w:hAnsi="Calibri" w:cs="Calibri"/>
          <w:sz w:val="22"/>
          <w:szCs w:val="22"/>
        </w:rPr>
      </w:pPr>
      <w:r w:rsidRPr="003E2993">
        <w:rPr>
          <w:rFonts w:ascii="Calibri" w:hAnsi="Calibri" w:cs="Calibri"/>
          <w:sz w:val="22"/>
          <w:szCs w:val="22"/>
          <w:lang w:val="en-CA"/>
        </w:rPr>
        <w:t>Has filled leadership position with </w:t>
      </w:r>
      <w:r w:rsidRPr="003E2993">
        <w:rPr>
          <w:rFonts w:ascii="Calibri" w:hAnsi="Calibri" w:cs="Calibri"/>
          <w:sz w:val="22"/>
          <w:szCs w:val="22"/>
        </w:rPr>
        <w:t>local Kinsmen Club </w:t>
      </w:r>
    </w:p>
    <w:p w14:paraId="2127F8A1"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1579FBEB"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lastRenderedPageBreak/>
        <w:t>Rachel Bailey, Town of Lunenburg</w:t>
      </w:r>
      <w:r w:rsidRPr="003E2993">
        <w:rPr>
          <w:rFonts w:ascii="Calibri" w:hAnsi="Calibri" w:cs="Calibri"/>
          <w:sz w:val="22"/>
          <w:szCs w:val="22"/>
        </w:rPr>
        <w:t> </w:t>
      </w:r>
    </w:p>
    <w:p w14:paraId="03C21CE3" w14:textId="77777777" w:rsidR="003E2993" w:rsidRPr="003E2993" w:rsidRDefault="003E2993" w:rsidP="003E2993">
      <w:pPr>
        <w:numPr>
          <w:ilvl w:val="0"/>
          <w:numId w:val="19"/>
        </w:numPr>
        <w:spacing w:after="0"/>
        <w:rPr>
          <w:rFonts w:ascii="Calibri" w:hAnsi="Calibri" w:cs="Calibri"/>
          <w:sz w:val="22"/>
          <w:szCs w:val="22"/>
        </w:rPr>
      </w:pPr>
      <w:r w:rsidRPr="003E2993">
        <w:rPr>
          <w:rFonts w:ascii="Calibri" w:hAnsi="Calibri" w:cs="Calibri"/>
          <w:sz w:val="22"/>
          <w:szCs w:val="22"/>
        </w:rPr>
        <w:t>served as Mayor of the Town of Lunenburg from 2012- 2020, elected initially in 2008 </w:t>
      </w:r>
    </w:p>
    <w:p w14:paraId="48DAD644" w14:textId="77777777" w:rsidR="003E2993" w:rsidRPr="003E2993" w:rsidRDefault="003E2993" w:rsidP="003E2993">
      <w:pPr>
        <w:numPr>
          <w:ilvl w:val="0"/>
          <w:numId w:val="20"/>
        </w:numPr>
        <w:spacing w:after="0"/>
        <w:rPr>
          <w:rFonts w:ascii="Calibri" w:hAnsi="Calibri" w:cs="Calibri"/>
          <w:sz w:val="22"/>
          <w:szCs w:val="22"/>
        </w:rPr>
      </w:pPr>
      <w:r w:rsidRPr="003E2993">
        <w:rPr>
          <w:rFonts w:ascii="Calibri" w:hAnsi="Calibri" w:cs="Calibri"/>
          <w:sz w:val="22"/>
          <w:szCs w:val="22"/>
        </w:rPr>
        <w:t>volunteered my time and leadership over the past 3 &amp; 1/2 years as President of the Lunenburg Academy Foundation </w:t>
      </w:r>
    </w:p>
    <w:p w14:paraId="0E5ACDD4" w14:textId="77777777" w:rsidR="003E2993" w:rsidRPr="003E2993" w:rsidRDefault="003E2993" w:rsidP="003E2993">
      <w:pPr>
        <w:numPr>
          <w:ilvl w:val="0"/>
          <w:numId w:val="21"/>
        </w:numPr>
        <w:spacing w:after="0"/>
        <w:rPr>
          <w:rFonts w:ascii="Calibri" w:hAnsi="Calibri" w:cs="Calibri"/>
          <w:sz w:val="22"/>
          <w:szCs w:val="22"/>
        </w:rPr>
      </w:pPr>
      <w:r w:rsidRPr="003E2993">
        <w:rPr>
          <w:rFonts w:ascii="Calibri" w:hAnsi="Calibri" w:cs="Calibri"/>
          <w:sz w:val="22"/>
          <w:szCs w:val="22"/>
          <w:lang w:val="en-CA"/>
        </w:rPr>
        <w:t>Chair Planning Advisory Committee and member of Regional Emergency Management Advisory Committee (REMAC), Cultural Tourism Working Group, Protective Services and Audit committees</w:t>
      </w:r>
      <w:r w:rsidRPr="003E2993">
        <w:rPr>
          <w:rFonts w:ascii="Calibri" w:hAnsi="Calibri" w:cs="Calibri"/>
          <w:sz w:val="22"/>
          <w:szCs w:val="22"/>
        </w:rPr>
        <w:t> </w:t>
      </w:r>
    </w:p>
    <w:p w14:paraId="4C96F503"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56425A5E"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u w:val="single"/>
          <w:lang w:val="en-CA"/>
        </w:rPr>
        <w:t>Equity and Community Wellbeing Advisory Committee Recommendation </w:t>
      </w:r>
      <w:r w:rsidRPr="003E2993">
        <w:rPr>
          <w:rFonts w:ascii="Calibri" w:hAnsi="Calibri" w:cs="Calibri"/>
          <w:sz w:val="22"/>
          <w:szCs w:val="22"/>
        </w:rPr>
        <w:t> </w:t>
      </w:r>
    </w:p>
    <w:p w14:paraId="4A919FAA"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After reviewing all applicants to the Equity and Community Wellbeing Advisory Committee, staff recommend that Abraham Zebian be appointed to fill the vacancy on this committee. </w:t>
      </w:r>
      <w:r w:rsidRPr="003E2993">
        <w:rPr>
          <w:rFonts w:ascii="Calibri" w:hAnsi="Calibri" w:cs="Calibri"/>
          <w:sz w:val="22"/>
          <w:szCs w:val="22"/>
        </w:rPr>
        <w:t> </w:t>
      </w:r>
    </w:p>
    <w:p w14:paraId="4FA71C97"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5900B2E8"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t>Rationale:</w:t>
      </w:r>
      <w:r w:rsidRPr="003E2993">
        <w:rPr>
          <w:rFonts w:ascii="Calibri" w:hAnsi="Calibri" w:cs="Calibri"/>
          <w:sz w:val="22"/>
          <w:szCs w:val="22"/>
          <w:lang w:val="en-CA"/>
        </w:rPr>
        <w:t> Mayor Abraham Zebian has self-identified as a visible minority and has been involved in community wellbeing initiatives, making him well suited for the work of the committee. Further research highlights his lived experience with racism</w:t>
      </w:r>
      <w:r w:rsidRPr="003E2993">
        <w:rPr>
          <w:rFonts w:ascii="Calibri" w:hAnsi="Calibri" w:cs="Calibri"/>
          <w:sz w:val="22"/>
          <w:szCs w:val="22"/>
          <w:vertAlign w:val="superscript"/>
          <w:lang w:val="en-CA"/>
        </w:rPr>
        <w:t>1</w:t>
      </w:r>
      <w:r w:rsidRPr="003E2993">
        <w:rPr>
          <w:rFonts w:ascii="Calibri" w:hAnsi="Calibri" w:cs="Calibri"/>
          <w:sz w:val="22"/>
          <w:szCs w:val="22"/>
          <w:lang w:val="en-CA"/>
        </w:rPr>
        <w:t>, which is an important perspective to have at the table. As the Mayor of West Hants Regional Municipality, he also represents a municipality that does not currently have representation on any NSFM committees or on the Board. The other strong candidate for this committee is from the Municipality of the District of Barrington, which already has representation on the committee.</w:t>
      </w:r>
      <w:r w:rsidRPr="003E2993">
        <w:rPr>
          <w:rFonts w:ascii="Calibri" w:hAnsi="Calibri" w:cs="Calibri"/>
          <w:sz w:val="22"/>
          <w:szCs w:val="22"/>
        </w:rPr>
        <w:t> </w:t>
      </w:r>
    </w:p>
    <w:p w14:paraId="0ADC5742"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420C44CF"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t>Abraham Zebian, West Hants Regional Municipality (Recommend)</w:t>
      </w:r>
      <w:r w:rsidRPr="003E2993">
        <w:rPr>
          <w:rFonts w:ascii="Calibri" w:hAnsi="Calibri" w:cs="Calibri"/>
          <w:sz w:val="22"/>
          <w:szCs w:val="22"/>
        </w:rPr>
        <w:t> </w:t>
      </w:r>
    </w:p>
    <w:p w14:paraId="6BB89E20" w14:textId="77777777" w:rsidR="003E2993" w:rsidRPr="003E2993" w:rsidRDefault="003E2993" w:rsidP="003E2993">
      <w:pPr>
        <w:numPr>
          <w:ilvl w:val="0"/>
          <w:numId w:val="22"/>
        </w:numPr>
        <w:spacing w:after="0"/>
        <w:rPr>
          <w:rFonts w:ascii="Calibri" w:hAnsi="Calibri" w:cs="Calibri"/>
          <w:sz w:val="22"/>
          <w:szCs w:val="22"/>
        </w:rPr>
      </w:pPr>
      <w:r w:rsidRPr="003E2993">
        <w:rPr>
          <w:rFonts w:ascii="Calibri" w:hAnsi="Calibri" w:cs="Calibri"/>
          <w:sz w:val="22"/>
          <w:szCs w:val="22"/>
          <w:lang w:val="en-CA"/>
        </w:rPr>
        <w:t>10 years on municipal council</w:t>
      </w:r>
      <w:r w:rsidRPr="003E2993">
        <w:rPr>
          <w:rFonts w:ascii="Calibri" w:hAnsi="Calibri" w:cs="Calibri"/>
          <w:sz w:val="22"/>
          <w:szCs w:val="22"/>
        </w:rPr>
        <w:t> </w:t>
      </w:r>
    </w:p>
    <w:p w14:paraId="2497252B" w14:textId="77777777" w:rsidR="003E2993" w:rsidRPr="003E2993" w:rsidRDefault="003E2993" w:rsidP="003E2993">
      <w:pPr>
        <w:numPr>
          <w:ilvl w:val="0"/>
          <w:numId w:val="23"/>
        </w:numPr>
        <w:spacing w:after="0"/>
        <w:rPr>
          <w:rFonts w:ascii="Calibri" w:hAnsi="Calibri" w:cs="Calibri"/>
          <w:sz w:val="22"/>
          <w:szCs w:val="22"/>
        </w:rPr>
      </w:pPr>
      <w:r w:rsidRPr="003E2993">
        <w:rPr>
          <w:rFonts w:ascii="Calibri" w:hAnsi="Calibri" w:cs="Calibri"/>
          <w:sz w:val="22"/>
          <w:szCs w:val="22"/>
          <w:lang w:val="en-CA"/>
        </w:rPr>
        <w:t>Self-identified as a visible minority</w:t>
      </w:r>
      <w:r w:rsidRPr="003E2993">
        <w:rPr>
          <w:rFonts w:ascii="Calibri" w:hAnsi="Calibri" w:cs="Calibri"/>
          <w:sz w:val="22"/>
          <w:szCs w:val="22"/>
        </w:rPr>
        <w:t> </w:t>
      </w:r>
    </w:p>
    <w:p w14:paraId="557999B1" w14:textId="77777777" w:rsidR="003E2993" w:rsidRPr="003E2993" w:rsidRDefault="003E2993" w:rsidP="003E2993">
      <w:pPr>
        <w:numPr>
          <w:ilvl w:val="0"/>
          <w:numId w:val="24"/>
        </w:numPr>
        <w:spacing w:after="0"/>
        <w:rPr>
          <w:rFonts w:ascii="Calibri" w:hAnsi="Calibri" w:cs="Calibri"/>
          <w:sz w:val="22"/>
          <w:szCs w:val="22"/>
        </w:rPr>
      </w:pPr>
      <w:r w:rsidRPr="003E2993">
        <w:rPr>
          <w:rFonts w:ascii="Calibri" w:hAnsi="Calibri" w:cs="Calibri"/>
          <w:sz w:val="22"/>
          <w:szCs w:val="22"/>
          <w:lang w:val="en-CA"/>
        </w:rPr>
        <w:t>States that he is involved in many community well-being initiatives without expanding.</w:t>
      </w:r>
      <w:r w:rsidRPr="003E2993">
        <w:rPr>
          <w:rFonts w:ascii="Calibri" w:hAnsi="Calibri" w:cs="Calibri"/>
          <w:sz w:val="22"/>
          <w:szCs w:val="22"/>
        </w:rPr>
        <w:t> </w:t>
      </w:r>
    </w:p>
    <w:p w14:paraId="350A088C"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5CF6B641"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Shaun Hatfield, Municipality of the District of Barrington </w:t>
      </w:r>
      <w:r w:rsidRPr="003E2993">
        <w:rPr>
          <w:rFonts w:ascii="Calibri" w:hAnsi="Calibri" w:cs="Calibri"/>
          <w:sz w:val="22"/>
          <w:szCs w:val="22"/>
        </w:rPr>
        <w:t> </w:t>
      </w:r>
    </w:p>
    <w:p w14:paraId="7FBABBD1" w14:textId="77777777" w:rsidR="003E2993" w:rsidRPr="003E2993" w:rsidRDefault="003E2993" w:rsidP="003E2993">
      <w:pPr>
        <w:numPr>
          <w:ilvl w:val="0"/>
          <w:numId w:val="25"/>
        </w:numPr>
        <w:spacing w:after="0"/>
        <w:rPr>
          <w:rFonts w:ascii="Calibri" w:hAnsi="Calibri" w:cs="Calibri"/>
          <w:sz w:val="22"/>
          <w:szCs w:val="22"/>
        </w:rPr>
      </w:pPr>
      <w:r w:rsidRPr="003E2993">
        <w:rPr>
          <w:rFonts w:ascii="Calibri" w:hAnsi="Calibri" w:cs="Calibri"/>
          <w:sz w:val="22"/>
          <w:szCs w:val="22"/>
          <w:lang w:val="en-CA"/>
        </w:rPr>
        <w:t>5th term on council</w:t>
      </w:r>
      <w:r w:rsidRPr="003E2993">
        <w:rPr>
          <w:rFonts w:ascii="Calibri" w:hAnsi="Calibri" w:cs="Calibri"/>
          <w:sz w:val="22"/>
          <w:szCs w:val="22"/>
        </w:rPr>
        <w:t> </w:t>
      </w:r>
    </w:p>
    <w:p w14:paraId="39C449D2" w14:textId="77777777" w:rsidR="003E2993" w:rsidRPr="003E2993" w:rsidRDefault="003E2993" w:rsidP="003E2993">
      <w:pPr>
        <w:numPr>
          <w:ilvl w:val="0"/>
          <w:numId w:val="26"/>
        </w:numPr>
        <w:spacing w:after="0"/>
        <w:rPr>
          <w:rFonts w:ascii="Calibri" w:hAnsi="Calibri" w:cs="Calibri"/>
          <w:sz w:val="22"/>
          <w:szCs w:val="22"/>
        </w:rPr>
      </w:pPr>
      <w:r w:rsidRPr="003E2993">
        <w:rPr>
          <w:rFonts w:ascii="Calibri" w:hAnsi="Calibri" w:cs="Calibri"/>
          <w:sz w:val="22"/>
          <w:szCs w:val="22"/>
          <w:lang w:val="en-CA"/>
        </w:rPr>
        <w:t>Community activist for vulnerable seniors and youth</w:t>
      </w:r>
      <w:r w:rsidRPr="003E2993">
        <w:rPr>
          <w:rFonts w:ascii="Calibri" w:hAnsi="Calibri" w:cs="Calibri"/>
          <w:sz w:val="22"/>
          <w:szCs w:val="22"/>
        </w:rPr>
        <w:t> </w:t>
      </w:r>
    </w:p>
    <w:p w14:paraId="3A50D1BC" w14:textId="77777777" w:rsidR="003E2993" w:rsidRPr="003E2993" w:rsidRDefault="003E2993" w:rsidP="003E2993">
      <w:pPr>
        <w:numPr>
          <w:ilvl w:val="0"/>
          <w:numId w:val="27"/>
        </w:numPr>
        <w:spacing w:after="0"/>
        <w:rPr>
          <w:rFonts w:ascii="Calibri" w:hAnsi="Calibri" w:cs="Calibri"/>
          <w:sz w:val="22"/>
          <w:szCs w:val="22"/>
        </w:rPr>
      </w:pPr>
      <w:r w:rsidRPr="003E2993">
        <w:rPr>
          <w:rFonts w:ascii="Calibri" w:hAnsi="Calibri" w:cs="Calibri"/>
          <w:sz w:val="22"/>
          <w:szCs w:val="22"/>
          <w:lang w:val="en-CA"/>
        </w:rPr>
        <w:t>Notes advocacy work in DEI and a passion for social justice</w:t>
      </w:r>
      <w:r w:rsidRPr="003E2993">
        <w:rPr>
          <w:rFonts w:ascii="Calibri" w:hAnsi="Calibri" w:cs="Calibri"/>
          <w:sz w:val="22"/>
          <w:szCs w:val="22"/>
        </w:rPr>
        <w:t> </w:t>
      </w:r>
    </w:p>
    <w:p w14:paraId="498AE7F9" w14:textId="77777777" w:rsidR="003E2993" w:rsidRPr="003E2993" w:rsidRDefault="003E2993" w:rsidP="003E2993">
      <w:pPr>
        <w:numPr>
          <w:ilvl w:val="0"/>
          <w:numId w:val="28"/>
        </w:numPr>
        <w:spacing w:after="0"/>
        <w:rPr>
          <w:rFonts w:ascii="Calibri" w:hAnsi="Calibri" w:cs="Calibri"/>
          <w:sz w:val="22"/>
          <w:szCs w:val="22"/>
        </w:rPr>
      </w:pPr>
      <w:r w:rsidRPr="003E2993">
        <w:rPr>
          <w:rFonts w:ascii="Calibri" w:hAnsi="Calibri" w:cs="Calibri"/>
          <w:sz w:val="22"/>
          <w:szCs w:val="22"/>
          <w:lang w:val="en-CA"/>
        </w:rPr>
        <w:t>Has a Master of Arts Degree in counselling. </w:t>
      </w:r>
      <w:r w:rsidRPr="003E2993">
        <w:rPr>
          <w:rFonts w:ascii="Calibri" w:hAnsi="Calibri" w:cs="Calibri"/>
          <w:sz w:val="22"/>
          <w:szCs w:val="22"/>
        </w:rPr>
        <w:t> </w:t>
      </w:r>
    </w:p>
    <w:p w14:paraId="70F20AA7"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108FA8A6"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u w:val="single"/>
          <w:lang w:val="en-CA"/>
        </w:rPr>
        <w:t>Municipal Infrastructure Advisory Committee Recommendation </w:t>
      </w:r>
      <w:r w:rsidRPr="003E2993">
        <w:rPr>
          <w:rFonts w:ascii="Calibri" w:hAnsi="Calibri" w:cs="Calibri"/>
          <w:sz w:val="22"/>
          <w:szCs w:val="22"/>
        </w:rPr>
        <w:t> </w:t>
      </w:r>
    </w:p>
    <w:p w14:paraId="7245A512"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After reviewing all applicants to the Municipal infrastructure Advisory Committee, staff recommend that Councillor Jack Fancy and Councillor Cate Savage be appointed to fill the vacancies on this committee. </w:t>
      </w:r>
      <w:r w:rsidRPr="003E2993">
        <w:rPr>
          <w:rFonts w:ascii="Calibri" w:hAnsi="Calibri" w:cs="Calibri"/>
          <w:sz w:val="22"/>
          <w:szCs w:val="22"/>
        </w:rPr>
        <w:t> </w:t>
      </w:r>
    </w:p>
    <w:p w14:paraId="74DA894A"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7ED1CF7E"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t>Rationale:</w:t>
      </w:r>
      <w:r w:rsidRPr="003E2993">
        <w:rPr>
          <w:rFonts w:ascii="Calibri" w:hAnsi="Calibri" w:cs="Calibri"/>
          <w:sz w:val="22"/>
          <w:szCs w:val="22"/>
          <w:lang w:val="en-CA"/>
        </w:rPr>
        <w:t> Councillor Fancy (Region of Queens Municipality) brings experience in housing and community infrastructure through several board and committees. Councillor Savage (Town of Kentville) contributes more than 30 years in banking with a commercial real estate focus, and committee service areas such as planning and wastewater. Their municipalities are not currently represented on the committee. It should be noted the third candidate has been recommended for another committee in this process.</w:t>
      </w:r>
      <w:r w:rsidRPr="003E2993">
        <w:rPr>
          <w:rFonts w:ascii="Calibri" w:hAnsi="Calibri" w:cs="Calibri"/>
          <w:sz w:val="22"/>
          <w:szCs w:val="22"/>
        </w:rPr>
        <w:t> </w:t>
      </w:r>
    </w:p>
    <w:p w14:paraId="52121F77"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lastRenderedPageBreak/>
        <w:t>Jack Fancy, Region of Queens Municipality (Recommend)</w:t>
      </w:r>
      <w:r w:rsidRPr="003E2993">
        <w:rPr>
          <w:rFonts w:ascii="Calibri" w:hAnsi="Calibri" w:cs="Calibri"/>
          <w:sz w:val="22"/>
          <w:szCs w:val="22"/>
        </w:rPr>
        <w:t> </w:t>
      </w:r>
    </w:p>
    <w:p w14:paraId="1C4DFA77" w14:textId="77777777" w:rsidR="003E2993" w:rsidRPr="003E2993" w:rsidRDefault="003E2993" w:rsidP="003E2993">
      <w:pPr>
        <w:numPr>
          <w:ilvl w:val="0"/>
          <w:numId w:val="29"/>
        </w:numPr>
        <w:spacing w:after="0"/>
        <w:rPr>
          <w:rFonts w:ascii="Calibri" w:hAnsi="Calibri" w:cs="Calibri"/>
          <w:sz w:val="22"/>
          <w:szCs w:val="22"/>
        </w:rPr>
      </w:pPr>
      <w:r w:rsidRPr="003E2993">
        <w:rPr>
          <w:rFonts w:ascii="Calibri" w:hAnsi="Calibri" w:cs="Calibri"/>
          <w:sz w:val="22"/>
          <w:szCs w:val="22"/>
          <w:lang w:val="en-CA"/>
        </w:rPr>
        <w:t>13 years on council</w:t>
      </w:r>
      <w:r w:rsidRPr="003E2993">
        <w:rPr>
          <w:rFonts w:ascii="Calibri" w:hAnsi="Calibri" w:cs="Calibri"/>
          <w:sz w:val="22"/>
          <w:szCs w:val="22"/>
        </w:rPr>
        <w:t> </w:t>
      </w:r>
    </w:p>
    <w:p w14:paraId="768E5FB9" w14:textId="77777777" w:rsidR="003E2993" w:rsidRPr="003E2993" w:rsidRDefault="003E2993" w:rsidP="003E2993">
      <w:pPr>
        <w:numPr>
          <w:ilvl w:val="0"/>
          <w:numId w:val="30"/>
        </w:numPr>
        <w:spacing w:after="0"/>
        <w:rPr>
          <w:rFonts w:ascii="Calibri" w:hAnsi="Calibri" w:cs="Calibri"/>
          <w:sz w:val="22"/>
          <w:szCs w:val="22"/>
        </w:rPr>
      </w:pPr>
      <w:r w:rsidRPr="003E2993">
        <w:rPr>
          <w:rFonts w:ascii="Calibri" w:hAnsi="Calibri" w:cs="Calibri"/>
          <w:sz w:val="22"/>
          <w:szCs w:val="22"/>
          <w:lang w:val="en-CA"/>
        </w:rPr>
        <w:t>Part of housing committee for most of term on council</w:t>
      </w:r>
      <w:r w:rsidRPr="003E2993">
        <w:rPr>
          <w:rFonts w:ascii="Calibri" w:hAnsi="Calibri" w:cs="Calibri"/>
          <w:sz w:val="22"/>
          <w:szCs w:val="22"/>
        </w:rPr>
        <w:t> </w:t>
      </w:r>
    </w:p>
    <w:p w14:paraId="4EFB3AC3" w14:textId="77777777" w:rsidR="003E2993" w:rsidRPr="003E2993" w:rsidRDefault="003E2993" w:rsidP="003E2993">
      <w:pPr>
        <w:numPr>
          <w:ilvl w:val="0"/>
          <w:numId w:val="31"/>
        </w:numPr>
        <w:spacing w:after="0"/>
        <w:rPr>
          <w:rFonts w:ascii="Calibri" w:hAnsi="Calibri" w:cs="Calibri"/>
          <w:sz w:val="22"/>
          <w:szCs w:val="22"/>
        </w:rPr>
      </w:pPr>
      <w:r w:rsidRPr="003E2993">
        <w:rPr>
          <w:rFonts w:ascii="Calibri" w:hAnsi="Calibri" w:cs="Calibri"/>
          <w:sz w:val="22"/>
          <w:szCs w:val="22"/>
          <w:lang w:val="en-CA"/>
        </w:rPr>
        <w:t>On board of Co-op Housing, building 30-unit development</w:t>
      </w:r>
      <w:r w:rsidRPr="003E2993">
        <w:rPr>
          <w:rFonts w:ascii="Calibri" w:hAnsi="Calibri" w:cs="Calibri"/>
          <w:sz w:val="22"/>
          <w:szCs w:val="22"/>
        </w:rPr>
        <w:t> </w:t>
      </w:r>
    </w:p>
    <w:p w14:paraId="170A1CBD" w14:textId="77777777" w:rsidR="003E2993" w:rsidRPr="003E2993" w:rsidRDefault="003E2993" w:rsidP="003E2993">
      <w:pPr>
        <w:numPr>
          <w:ilvl w:val="0"/>
          <w:numId w:val="32"/>
        </w:numPr>
        <w:spacing w:after="0"/>
        <w:rPr>
          <w:rFonts w:ascii="Calibri" w:hAnsi="Calibri" w:cs="Calibri"/>
          <w:sz w:val="22"/>
          <w:szCs w:val="22"/>
        </w:rPr>
      </w:pPr>
      <w:r w:rsidRPr="003E2993">
        <w:rPr>
          <w:rFonts w:ascii="Calibri" w:hAnsi="Calibri" w:cs="Calibri"/>
          <w:sz w:val="22"/>
          <w:szCs w:val="22"/>
          <w:lang w:val="en-CA"/>
        </w:rPr>
        <w:t>On board of Community Track Society, and Jane’s Place (housing for women experiencing domestic violence), involved with infrastructure projects through these</w:t>
      </w:r>
      <w:r w:rsidRPr="003E2993">
        <w:rPr>
          <w:rFonts w:ascii="Calibri" w:hAnsi="Calibri" w:cs="Calibri"/>
          <w:sz w:val="22"/>
          <w:szCs w:val="22"/>
        </w:rPr>
        <w:t> </w:t>
      </w:r>
    </w:p>
    <w:p w14:paraId="79FD4697" w14:textId="77777777" w:rsidR="003E2993" w:rsidRPr="003E2993" w:rsidRDefault="003E2993" w:rsidP="003E2993">
      <w:pPr>
        <w:numPr>
          <w:ilvl w:val="0"/>
          <w:numId w:val="33"/>
        </w:numPr>
        <w:spacing w:after="0"/>
        <w:rPr>
          <w:rFonts w:ascii="Calibri" w:hAnsi="Calibri" w:cs="Calibri"/>
          <w:sz w:val="22"/>
          <w:szCs w:val="22"/>
        </w:rPr>
      </w:pPr>
      <w:r w:rsidRPr="003E2993">
        <w:rPr>
          <w:rFonts w:ascii="Calibri" w:hAnsi="Calibri" w:cs="Calibri"/>
          <w:sz w:val="22"/>
          <w:szCs w:val="22"/>
          <w:lang w:val="en-CA"/>
        </w:rPr>
        <w:t>Served on Municipal- Provincial </w:t>
      </w:r>
      <w:proofErr w:type="spellStart"/>
      <w:r w:rsidRPr="003E2993">
        <w:rPr>
          <w:rFonts w:ascii="Calibri" w:hAnsi="Calibri" w:cs="Calibri"/>
          <w:sz w:val="22"/>
          <w:szCs w:val="22"/>
          <w:lang w:val="en-CA"/>
        </w:rPr>
        <w:t>HHhhhhHousing</w:t>
      </w:r>
      <w:proofErr w:type="spellEnd"/>
      <w:r w:rsidRPr="003E2993">
        <w:rPr>
          <w:rFonts w:ascii="Calibri" w:hAnsi="Calibri" w:cs="Calibri"/>
          <w:sz w:val="22"/>
          <w:szCs w:val="22"/>
          <w:lang w:val="en-CA"/>
        </w:rPr>
        <w:t> Board for 3 years.</w:t>
      </w:r>
      <w:r w:rsidRPr="003E2993">
        <w:rPr>
          <w:rFonts w:ascii="Calibri" w:hAnsi="Calibri" w:cs="Calibri"/>
          <w:sz w:val="22"/>
          <w:szCs w:val="22"/>
        </w:rPr>
        <w:t> </w:t>
      </w:r>
    </w:p>
    <w:p w14:paraId="0489F716"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t>Cate Savage, Town of Kentville (Recommend)</w:t>
      </w:r>
      <w:r w:rsidRPr="003E2993">
        <w:rPr>
          <w:rFonts w:ascii="Calibri" w:hAnsi="Calibri" w:cs="Calibri"/>
          <w:sz w:val="22"/>
          <w:szCs w:val="22"/>
        </w:rPr>
        <w:t> </w:t>
      </w:r>
    </w:p>
    <w:p w14:paraId="3BD8AD95" w14:textId="77777777" w:rsidR="003E2993" w:rsidRPr="003E2993" w:rsidRDefault="003E2993" w:rsidP="003E2993">
      <w:pPr>
        <w:numPr>
          <w:ilvl w:val="0"/>
          <w:numId w:val="34"/>
        </w:numPr>
        <w:spacing w:after="0"/>
        <w:rPr>
          <w:rFonts w:ascii="Calibri" w:hAnsi="Calibri" w:cs="Calibri"/>
          <w:sz w:val="22"/>
          <w:szCs w:val="22"/>
        </w:rPr>
      </w:pPr>
      <w:r w:rsidRPr="003E2993">
        <w:rPr>
          <w:rFonts w:ascii="Calibri" w:hAnsi="Calibri" w:cs="Calibri"/>
          <w:sz w:val="22"/>
          <w:szCs w:val="22"/>
          <w:lang w:val="en-CA"/>
        </w:rPr>
        <w:t>Worked in banking for 30+ years specializing in commercial real estate</w:t>
      </w:r>
      <w:r w:rsidRPr="003E2993">
        <w:rPr>
          <w:rFonts w:ascii="Calibri" w:hAnsi="Calibri" w:cs="Calibri"/>
          <w:sz w:val="22"/>
          <w:szCs w:val="22"/>
        </w:rPr>
        <w:t> </w:t>
      </w:r>
    </w:p>
    <w:p w14:paraId="0287F584" w14:textId="77777777" w:rsidR="003E2993" w:rsidRPr="003E2993" w:rsidRDefault="003E2993" w:rsidP="003E2993">
      <w:pPr>
        <w:numPr>
          <w:ilvl w:val="0"/>
          <w:numId w:val="35"/>
        </w:numPr>
        <w:spacing w:after="0"/>
        <w:rPr>
          <w:rFonts w:ascii="Calibri" w:hAnsi="Calibri" w:cs="Calibri"/>
          <w:sz w:val="22"/>
          <w:szCs w:val="22"/>
        </w:rPr>
      </w:pPr>
      <w:r w:rsidRPr="003E2993">
        <w:rPr>
          <w:rFonts w:ascii="Calibri" w:hAnsi="Calibri" w:cs="Calibri"/>
          <w:sz w:val="22"/>
          <w:szCs w:val="22"/>
        </w:rPr>
        <w:t>Analytical and risk mitigation skills from Royal Bank of Canada </w:t>
      </w:r>
    </w:p>
    <w:p w14:paraId="34E267E6" w14:textId="77777777" w:rsidR="003E2993" w:rsidRPr="003E2993" w:rsidRDefault="003E2993" w:rsidP="003E2993">
      <w:pPr>
        <w:numPr>
          <w:ilvl w:val="0"/>
          <w:numId w:val="36"/>
        </w:numPr>
        <w:spacing w:after="0"/>
        <w:rPr>
          <w:rFonts w:ascii="Calibri" w:hAnsi="Calibri" w:cs="Calibri"/>
          <w:sz w:val="22"/>
          <w:szCs w:val="22"/>
        </w:rPr>
      </w:pPr>
      <w:r w:rsidRPr="003E2993">
        <w:rPr>
          <w:rFonts w:ascii="Calibri" w:hAnsi="Calibri" w:cs="Calibri"/>
          <w:sz w:val="22"/>
          <w:szCs w:val="22"/>
          <w:lang w:val="en-CA"/>
        </w:rPr>
        <w:t>Has filled leadership roles in local community groups</w:t>
      </w:r>
      <w:r w:rsidRPr="003E2993">
        <w:rPr>
          <w:rFonts w:ascii="Calibri" w:hAnsi="Calibri" w:cs="Calibri"/>
          <w:sz w:val="22"/>
          <w:szCs w:val="22"/>
        </w:rPr>
        <w:t> </w:t>
      </w:r>
    </w:p>
    <w:p w14:paraId="6CB8BD11" w14:textId="77777777" w:rsidR="003E2993" w:rsidRPr="003E2993" w:rsidRDefault="003E2993" w:rsidP="003E2993">
      <w:pPr>
        <w:numPr>
          <w:ilvl w:val="0"/>
          <w:numId w:val="37"/>
        </w:numPr>
        <w:spacing w:after="0"/>
        <w:rPr>
          <w:rFonts w:ascii="Calibri" w:hAnsi="Calibri" w:cs="Calibri"/>
          <w:sz w:val="22"/>
          <w:szCs w:val="22"/>
        </w:rPr>
      </w:pPr>
      <w:r w:rsidRPr="003E2993">
        <w:rPr>
          <w:rFonts w:ascii="Calibri" w:hAnsi="Calibri" w:cs="Calibri"/>
          <w:sz w:val="22"/>
          <w:szCs w:val="22"/>
          <w:lang w:val="en-CA"/>
        </w:rPr>
        <w:t>Third term on council and services on several committees that deal with planning, emergency management, wastewater, investments, and audits. </w:t>
      </w:r>
      <w:r w:rsidRPr="003E2993">
        <w:rPr>
          <w:rFonts w:ascii="Calibri" w:hAnsi="Calibri" w:cs="Calibri"/>
          <w:sz w:val="22"/>
          <w:szCs w:val="22"/>
        </w:rPr>
        <w:t> </w:t>
      </w:r>
    </w:p>
    <w:p w14:paraId="063A3635"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Abraham Zebian, West Hants Regional Municipality,</w:t>
      </w:r>
      <w:r w:rsidRPr="003E2993">
        <w:rPr>
          <w:rFonts w:ascii="Calibri" w:hAnsi="Calibri" w:cs="Calibri"/>
          <w:sz w:val="22"/>
          <w:szCs w:val="22"/>
        </w:rPr>
        <w:t> </w:t>
      </w:r>
    </w:p>
    <w:p w14:paraId="023E3AA4" w14:textId="77777777" w:rsidR="003E2993" w:rsidRPr="003E2993" w:rsidRDefault="003E2993" w:rsidP="003E2993">
      <w:pPr>
        <w:numPr>
          <w:ilvl w:val="0"/>
          <w:numId w:val="38"/>
        </w:numPr>
        <w:spacing w:after="0"/>
        <w:rPr>
          <w:rFonts w:ascii="Calibri" w:hAnsi="Calibri" w:cs="Calibri"/>
          <w:sz w:val="22"/>
          <w:szCs w:val="22"/>
        </w:rPr>
      </w:pPr>
      <w:r w:rsidRPr="003E2993">
        <w:rPr>
          <w:rFonts w:ascii="Calibri" w:hAnsi="Calibri" w:cs="Calibri"/>
          <w:sz w:val="22"/>
          <w:szCs w:val="22"/>
          <w:lang w:val="en-CA"/>
        </w:rPr>
        <w:t>10 years on council</w:t>
      </w:r>
      <w:r w:rsidRPr="003E2993">
        <w:rPr>
          <w:rFonts w:ascii="Calibri" w:hAnsi="Calibri" w:cs="Calibri"/>
          <w:sz w:val="22"/>
          <w:szCs w:val="22"/>
        </w:rPr>
        <w:t> </w:t>
      </w:r>
    </w:p>
    <w:p w14:paraId="285C5F93" w14:textId="77777777" w:rsidR="003E2993" w:rsidRPr="003E2993" w:rsidRDefault="003E2993" w:rsidP="003E2993">
      <w:pPr>
        <w:numPr>
          <w:ilvl w:val="0"/>
          <w:numId w:val="39"/>
        </w:numPr>
        <w:spacing w:after="0"/>
        <w:rPr>
          <w:rFonts w:ascii="Calibri" w:hAnsi="Calibri" w:cs="Calibri"/>
          <w:sz w:val="22"/>
          <w:szCs w:val="22"/>
        </w:rPr>
      </w:pPr>
      <w:r w:rsidRPr="003E2993">
        <w:rPr>
          <w:rFonts w:ascii="Calibri" w:hAnsi="Calibri" w:cs="Calibri"/>
          <w:sz w:val="22"/>
          <w:szCs w:val="22"/>
          <w:lang w:val="en-CA"/>
        </w:rPr>
        <w:t>Involved</w:t>
      </w:r>
      <w:r w:rsidRPr="003E2993">
        <w:rPr>
          <w:rFonts w:ascii="Calibri" w:hAnsi="Calibri" w:cs="Calibri"/>
          <w:sz w:val="22"/>
          <w:szCs w:val="22"/>
        </w:rPr>
        <w:t> with large</w:t>
      </w:r>
      <w:r w:rsidRPr="003E2993">
        <w:rPr>
          <w:rFonts w:ascii="Calibri" w:hAnsi="Calibri" w:cs="Calibri"/>
          <w:sz w:val="22"/>
          <w:szCs w:val="22"/>
          <w:lang w:val="en-CA"/>
        </w:rPr>
        <w:t> scale municipal</w:t>
      </w:r>
      <w:r w:rsidRPr="003E2993">
        <w:rPr>
          <w:rFonts w:ascii="Calibri" w:hAnsi="Calibri" w:cs="Calibri"/>
          <w:sz w:val="22"/>
          <w:szCs w:val="22"/>
        </w:rPr>
        <w:t> infrastructure projects, </w:t>
      </w:r>
      <w:r w:rsidRPr="003E2993">
        <w:rPr>
          <w:rFonts w:ascii="Calibri" w:hAnsi="Calibri" w:cs="Calibri"/>
          <w:sz w:val="22"/>
          <w:szCs w:val="22"/>
          <w:lang w:val="en-CA"/>
        </w:rPr>
        <w:t>addressing aging water/sewer/storm water upgrades</w:t>
      </w:r>
      <w:r w:rsidRPr="003E2993">
        <w:rPr>
          <w:rFonts w:ascii="Calibri" w:hAnsi="Calibri" w:cs="Calibri"/>
          <w:sz w:val="22"/>
          <w:szCs w:val="22"/>
        </w:rPr>
        <w:t> </w:t>
      </w:r>
    </w:p>
    <w:p w14:paraId="7ACB5481" w14:textId="77777777" w:rsidR="003E2993" w:rsidRPr="003E2993" w:rsidRDefault="003E2993" w:rsidP="003E2993">
      <w:pPr>
        <w:numPr>
          <w:ilvl w:val="0"/>
          <w:numId w:val="40"/>
        </w:numPr>
        <w:spacing w:after="0"/>
        <w:rPr>
          <w:rFonts w:ascii="Calibri" w:hAnsi="Calibri" w:cs="Calibri"/>
          <w:sz w:val="22"/>
          <w:szCs w:val="22"/>
        </w:rPr>
      </w:pPr>
      <w:r w:rsidRPr="003E2993">
        <w:rPr>
          <w:rFonts w:ascii="Calibri" w:hAnsi="Calibri" w:cs="Calibri"/>
          <w:sz w:val="22"/>
          <w:szCs w:val="22"/>
          <w:lang w:val="en-CA"/>
        </w:rPr>
        <w:t>Familiar with the importance weather proofing municipal infrastructure. </w:t>
      </w:r>
      <w:r w:rsidRPr="003E2993">
        <w:rPr>
          <w:rFonts w:ascii="Calibri" w:hAnsi="Calibri" w:cs="Calibri"/>
          <w:sz w:val="22"/>
          <w:szCs w:val="22"/>
        </w:rPr>
        <w:t> </w:t>
      </w:r>
    </w:p>
    <w:p w14:paraId="6575E25B"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u w:val="single"/>
          <w:lang w:val="en-CA"/>
        </w:rPr>
        <w:t>Climate Change Advisory Committee Recommendations </w:t>
      </w:r>
      <w:r w:rsidRPr="003E2993">
        <w:rPr>
          <w:rFonts w:ascii="Calibri" w:hAnsi="Calibri" w:cs="Calibri"/>
          <w:sz w:val="22"/>
          <w:szCs w:val="22"/>
        </w:rPr>
        <w:t> </w:t>
      </w:r>
    </w:p>
    <w:p w14:paraId="7679A2E2"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After reviewing all applicants to the Climate Change Advisory Committee, staff recommend that Councillor Braden Newell (Bridgewater) and Councillor Nancy Hartling (Halifax) be appointed to fill the vacancies on this committee. </w:t>
      </w:r>
      <w:r w:rsidRPr="003E2993">
        <w:rPr>
          <w:rFonts w:ascii="Calibri" w:hAnsi="Calibri" w:cs="Calibri"/>
          <w:sz w:val="22"/>
          <w:szCs w:val="22"/>
        </w:rPr>
        <w:t> </w:t>
      </w:r>
    </w:p>
    <w:p w14:paraId="336AB289"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1F50041E"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t>Rationale:</w:t>
      </w:r>
      <w:r w:rsidRPr="003E2993">
        <w:rPr>
          <w:rFonts w:ascii="Calibri" w:hAnsi="Calibri" w:cs="Calibri"/>
          <w:sz w:val="22"/>
          <w:szCs w:val="22"/>
          <w:lang w:val="en-CA"/>
        </w:rPr>
        <w:t> Councillor Newell meets all the core competencies.  He is Chair of the Energize Bridgewater Advisory Committee.  He has a track record of engaging with environmental issues personally and professionally.  Finally, he demonstrates awareness of pressing issues in this area of interest in describing the actions his household have taken to reduce emissions.  He also indicates that climate change issues are a priority issue for the Town of Bridgewater.</w:t>
      </w:r>
      <w:r w:rsidRPr="003E2993">
        <w:rPr>
          <w:rFonts w:ascii="Calibri" w:hAnsi="Calibri" w:cs="Calibri"/>
          <w:sz w:val="22"/>
          <w:szCs w:val="22"/>
        </w:rPr>
        <w:t> </w:t>
      </w:r>
    </w:p>
    <w:p w14:paraId="5BBABE46"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Councillor Hartling meets the core competency of participation with a board, committee, or organization related to the Committee as she is on HRM’s Environment and Sustainability Standing Committee and is HRM’s representative of the Regional Chairs Waste Management Committee.</w:t>
      </w:r>
      <w:r w:rsidRPr="003E2993">
        <w:rPr>
          <w:rFonts w:ascii="Calibri" w:hAnsi="Calibri" w:cs="Calibri"/>
          <w:sz w:val="22"/>
          <w:szCs w:val="22"/>
        </w:rPr>
        <w:t> </w:t>
      </w:r>
    </w:p>
    <w:p w14:paraId="2622794B"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13940160"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t>Braden Newell, Town of Bridgewater (Recommended)</w:t>
      </w:r>
      <w:r w:rsidRPr="003E2993">
        <w:rPr>
          <w:rFonts w:ascii="Calibri" w:hAnsi="Calibri" w:cs="Calibri"/>
          <w:sz w:val="22"/>
          <w:szCs w:val="22"/>
        </w:rPr>
        <w:t> </w:t>
      </w:r>
    </w:p>
    <w:p w14:paraId="30056C29" w14:textId="77777777" w:rsidR="003E2993" w:rsidRPr="003E2993" w:rsidRDefault="003E2993" w:rsidP="003E2993">
      <w:pPr>
        <w:numPr>
          <w:ilvl w:val="0"/>
          <w:numId w:val="41"/>
        </w:numPr>
        <w:spacing w:after="0"/>
        <w:rPr>
          <w:rFonts w:ascii="Calibri" w:hAnsi="Calibri" w:cs="Calibri"/>
          <w:sz w:val="22"/>
          <w:szCs w:val="22"/>
        </w:rPr>
      </w:pPr>
      <w:r w:rsidRPr="003E2993">
        <w:rPr>
          <w:rFonts w:ascii="Calibri" w:hAnsi="Calibri" w:cs="Calibri"/>
          <w:sz w:val="22"/>
          <w:szCs w:val="22"/>
          <w:lang w:val="en-CA"/>
        </w:rPr>
        <w:t>Chair of the Energize Bridgewater Advisory Committee</w:t>
      </w:r>
      <w:r w:rsidRPr="003E2993">
        <w:rPr>
          <w:rFonts w:ascii="Calibri" w:hAnsi="Calibri" w:cs="Calibri"/>
          <w:sz w:val="22"/>
          <w:szCs w:val="22"/>
        </w:rPr>
        <w:t> </w:t>
      </w:r>
    </w:p>
    <w:p w14:paraId="5B1321C8" w14:textId="77777777" w:rsidR="003E2993" w:rsidRPr="003E2993" w:rsidRDefault="003E2993" w:rsidP="003E2993">
      <w:pPr>
        <w:numPr>
          <w:ilvl w:val="0"/>
          <w:numId w:val="42"/>
        </w:numPr>
        <w:spacing w:after="0"/>
        <w:rPr>
          <w:rFonts w:ascii="Calibri" w:hAnsi="Calibri" w:cs="Calibri"/>
          <w:sz w:val="22"/>
          <w:szCs w:val="22"/>
        </w:rPr>
      </w:pPr>
      <w:r w:rsidRPr="003E2993">
        <w:rPr>
          <w:rFonts w:ascii="Calibri" w:hAnsi="Calibri" w:cs="Calibri"/>
          <w:sz w:val="22"/>
          <w:szCs w:val="22"/>
          <w:lang w:val="en-CA"/>
        </w:rPr>
        <w:t>Track record on environmental issues personally</w:t>
      </w:r>
      <w:r w:rsidRPr="003E2993">
        <w:rPr>
          <w:rFonts w:ascii="Calibri" w:hAnsi="Calibri" w:cs="Calibri"/>
          <w:sz w:val="22"/>
          <w:szCs w:val="22"/>
        </w:rPr>
        <w:t> </w:t>
      </w:r>
    </w:p>
    <w:p w14:paraId="0803DB0A" w14:textId="77777777" w:rsidR="003E2993" w:rsidRPr="003E2993" w:rsidRDefault="003E2993" w:rsidP="003E2993">
      <w:pPr>
        <w:numPr>
          <w:ilvl w:val="0"/>
          <w:numId w:val="43"/>
        </w:numPr>
        <w:spacing w:after="0"/>
        <w:rPr>
          <w:rFonts w:ascii="Calibri" w:hAnsi="Calibri" w:cs="Calibri"/>
          <w:sz w:val="22"/>
          <w:szCs w:val="22"/>
        </w:rPr>
      </w:pPr>
      <w:r w:rsidRPr="003E2993">
        <w:rPr>
          <w:rFonts w:ascii="Calibri" w:hAnsi="Calibri" w:cs="Calibri"/>
          <w:sz w:val="22"/>
          <w:szCs w:val="22"/>
          <w:lang w:val="en-CA"/>
        </w:rPr>
        <w:t>Younger elected official (27)</w:t>
      </w:r>
      <w:r w:rsidRPr="003E2993">
        <w:rPr>
          <w:rFonts w:ascii="Calibri" w:hAnsi="Calibri" w:cs="Calibri"/>
          <w:sz w:val="22"/>
          <w:szCs w:val="22"/>
        </w:rPr>
        <w:t> </w:t>
      </w:r>
    </w:p>
    <w:p w14:paraId="16F6B8E5" w14:textId="77777777" w:rsidR="003E2993" w:rsidRPr="003E2993" w:rsidRDefault="003E2993" w:rsidP="003E2993">
      <w:pPr>
        <w:numPr>
          <w:ilvl w:val="0"/>
          <w:numId w:val="44"/>
        </w:numPr>
        <w:spacing w:after="0"/>
        <w:rPr>
          <w:rFonts w:ascii="Calibri" w:hAnsi="Calibri" w:cs="Calibri"/>
          <w:sz w:val="22"/>
          <w:szCs w:val="22"/>
        </w:rPr>
      </w:pPr>
      <w:r w:rsidRPr="003E2993">
        <w:rPr>
          <w:rFonts w:ascii="Calibri" w:hAnsi="Calibri" w:cs="Calibri"/>
          <w:sz w:val="22"/>
          <w:szCs w:val="22"/>
          <w:lang w:val="en-CA"/>
        </w:rPr>
        <w:t>Town of Bridgewater has a longer history of addressing environment and climate change issues</w:t>
      </w:r>
      <w:r w:rsidRPr="003E2993">
        <w:rPr>
          <w:rFonts w:ascii="Calibri" w:hAnsi="Calibri" w:cs="Calibri"/>
          <w:sz w:val="22"/>
          <w:szCs w:val="22"/>
        </w:rPr>
        <w:t> </w:t>
      </w:r>
    </w:p>
    <w:p w14:paraId="121FEDC1"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6DF0C04E" w14:textId="77777777" w:rsidR="003E2993" w:rsidRPr="003E2993" w:rsidRDefault="003E2993" w:rsidP="003E2993">
      <w:pPr>
        <w:spacing w:after="0"/>
        <w:rPr>
          <w:rFonts w:ascii="Calibri" w:hAnsi="Calibri" w:cs="Calibri"/>
          <w:sz w:val="22"/>
          <w:szCs w:val="22"/>
        </w:rPr>
      </w:pPr>
      <w:r w:rsidRPr="003E2993">
        <w:rPr>
          <w:rFonts w:ascii="Calibri" w:hAnsi="Calibri" w:cs="Calibri"/>
          <w:b/>
          <w:bCs/>
          <w:sz w:val="22"/>
          <w:szCs w:val="22"/>
          <w:lang w:val="en-CA"/>
        </w:rPr>
        <w:t>Nancy Hartling, Halifax Regional Municipality (Recommended)</w:t>
      </w:r>
      <w:r w:rsidRPr="003E2993">
        <w:rPr>
          <w:rFonts w:ascii="Calibri" w:hAnsi="Calibri" w:cs="Calibri"/>
          <w:sz w:val="22"/>
          <w:szCs w:val="22"/>
        </w:rPr>
        <w:t> </w:t>
      </w:r>
    </w:p>
    <w:p w14:paraId="480E5D35" w14:textId="77777777" w:rsidR="003E2993" w:rsidRPr="003E2993" w:rsidRDefault="003E2993" w:rsidP="003E2993">
      <w:pPr>
        <w:numPr>
          <w:ilvl w:val="0"/>
          <w:numId w:val="45"/>
        </w:numPr>
        <w:spacing w:after="0"/>
        <w:rPr>
          <w:rFonts w:ascii="Calibri" w:hAnsi="Calibri" w:cs="Calibri"/>
          <w:sz w:val="22"/>
          <w:szCs w:val="22"/>
        </w:rPr>
      </w:pPr>
      <w:r w:rsidRPr="003E2993">
        <w:rPr>
          <w:rFonts w:ascii="Calibri" w:hAnsi="Calibri" w:cs="Calibri"/>
          <w:sz w:val="22"/>
          <w:szCs w:val="22"/>
          <w:lang w:val="en-CA"/>
        </w:rPr>
        <w:t>Member of Halifax’s Environment and Sustainability Standing Committee</w:t>
      </w:r>
      <w:r w:rsidRPr="003E2993">
        <w:rPr>
          <w:rFonts w:ascii="Calibri" w:hAnsi="Calibri" w:cs="Calibri"/>
          <w:sz w:val="22"/>
          <w:szCs w:val="22"/>
        </w:rPr>
        <w:t> </w:t>
      </w:r>
    </w:p>
    <w:p w14:paraId="6A1A913E" w14:textId="77777777" w:rsidR="003E2993" w:rsidRPr="003E2993" w:rsidRDefault="003E2993" w:rsidP="003E2993">
      <w:pPr>
        <w:numPr>
          <w:ilvl w:val="0"/>
          <w:numId w:val="46"/>
        </w:numPr>
        <w:spacing w:after="0"/>
        <w:rPr>
          <w:rFonts w:ascii="Calibri" w:hAnsi="Calibri" w:cs="Calibri"/>
          <w:sz w:val="22"/>
          <w:szCs w:val="22"/>
        </w:rPr>
      </w:pPr>
      <w:r w:rsidRPr="003E2993">
        <w:rPr>
          <w:rFonts w:ascii="Calibri" w:hAnsi="Calibri" w:cs="Calibri"/>
          <w:sz w:val="22"/>
          <w:szCs w:val="22"/>
          <w:lang w:val="en-CA"/>
        </w:rPr>
        <w:t>Member of Regional Chairs for Waste Management Committee</w:t>
      </w:r>
      <w:r w:rsidRPr="003E2993">
        <w:rPr>
          <w:rFonts w:ascii="Calibri" w:hAnsi="Calibri" w:cs="Calibri"/>
          <w:sz w:val="22"/>
          <w:szCs w:val="22"/>
        </w:rPr>
        <w:t> </w:t>
      </w:r>
    </w:p>
    <w:p w14:paraId="1842F34F" w14:textId="77777777" w:rsidR="003E2993" w:rsidRPr="003E2993" w:rsidRDefault="003E2993" w:rsidP="003E2993">
      <w:pPr>
        <w:numPr>
          <w:ilvl w:val="0"/>
          <w:numId w:val="47"/>
        </w:numPr>
        <w:spacing w:after="0"/>
        <w:rPr>
          <w:rFonts w:ascii="Calibri" w:hAnsi="Calibri" w:cs="Calibri"/>
          <w:sz w:val="22"/>
          <w:szCs w:val="22"/>
        </w:rPr>
      </w:pPr>
      <w:r w:rsidRPr="003E2993">
        <w:rPr>
          <w:rFonts w:ascii="Calibri" w:hAnsi="Calibri" w:cs="Calibri"/>
          <w:sz w:val="22"/>
          <w:szCs w:val="22"/>
          <w:lang w:val="en-CA"/>
        </w:rPr>
        <w:lastRenderedPageBreak/>
        <w:t>HRM has a significant environment and climate change program</w:t>
      </w:r>
      <w:r w:rsidRPr="003E2993">
        <w:rPr>
          <w:rFonts w:ascii="Calibri" w:hAnsi="Calibri" w:cs="Calibri"/>
          <w:sz w:val="22"/>
          <w:szCs w:val="22"/>
        </w:rPr>
        <w:t> </w:t>
      </w:r>
    </w:p>
    <w:p w14:paraId="5B7CD3DF"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5ED8F85D"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lang w:val="en-CA"/>
        </w:rPr>
        <w:t>Lynn Chisholm, County of Inverness</w:t>
      </w:r>
      <w:r w:rsidRPr="003E2993">
        <w:rPr>
          <w:rFonts w:ascii="Calibri" w:hAnsi="Calibri" w:cs="Calibri"/>
          <w:sz w:val="22"/>
          <w:szCs w:val="22"/>
        </w:rPr>
        <w:t> </w:t>
      </w:r>
    </w:p>
    <w:p w14:paraId="44BCE645" w14:textId="77777777" w:rsidR="003E2993" w:rsidRPr="003E2993" w:rsidRDefault="003E2993" w:rsidP="003E2993">
      <w:pPr>
        <w:numPr>
          <w:ilvl w:val="0"/>
          <w:numId w:val="48"/>
        </w:numPr>
        <w:spacing w:after="0"/>
        <w:rPr>
          <w:rFonts w:ascii="Calibri" w:hAnsi="Calibri" w:cs="Calibri"/>
          <w:sz w:val="22"/>
          <w:szCs w:val="22"/>
        </w:rPr>
      </w:pPr>
      <w:r w:rsidRPr="003E2993">
        <w:rPr>
          <w:rFonts w:ascii="Calibri" w:hAnsi="Calibri" w:cs="Calibri"/>
          <w:sz w:val="22"/>
          <w:szCs w:val="22"/>
          <w:lang w:val="en-CA"/>
        </w:rPr>
        <w:t>Deputy Warden</w:t>
      </w:r>
      <w:r w:rsidRPr="003E2993">
        <w:rPr>
          <w:rFonts w:ascii="Calibri" w:hAnsi="Calibri" w:cs="Calibri"/>
          <w:sz w:val="22"/>
          <w:szCs w:val="22"/>
        </w:rPr>
        <w:t> </w:t>
      </w:r>
    </w:p>
    <w:p w14:paraId="1DDAC0C8" w14:textId="77777777" w:rsidR="003E2993" w:rsidRPr="003E2993" w:rsidRDefault="003E2993" w:rsidP="003E2993">
      <w:pPr>
        <w:numPr>
          <w:ilvl w:val="0"/>
          <w:numId w:val="49"/>
        </w:numPr>
        <w:spacing w:after="0"/>
        <w:rPr>
          <w:rFonts w:ascii="Calibri" w:hAnsi="Calibri" w:cs="Calibri"/>
          <w:sz w:val="22"/>
          <w:szCs w:val="22"/>
        </w:rPr>
      </w:pPr>
      <w:r w:rsidRPr="003E2993">
        <w:rPr>
          <w:rFonts w:ascii="Calibri" w:hAnsi="Calibri" w:cs="Calibri"/>
          <w:sz w:val="22"/>
          <w:szCs w:val="22"/>
        </w:rPr>
        <w:t>2nd term with the Municipality of the County Inverness. </w:t>
      </w:r>
    </w:p>
    <w:p w14:paraId="6C2278B8" w14:textId="77777777" w:rsidR="003E2993" w:rsidRPr="003E2993" w:rsidRDefault="003E2993" w:rsidP="003E2993">
      <w:pPr>
        <w:numPr>
          <w:ilvl w:val="0"/>
          <w:numId w:val="50"/>
        </w:numPr>
        <w:spacing w:after="0"/>
        <w:rPr>
          <w:rFonts w:ascii="Calibri" w:hAnsi="Calibri" w:cs="Calibri"/>
          <w:sz w:val="22"/>
          <w:szCs w:val="22"/>
        </w:rPr>
      </w:pPr>
      <w:r w:rsidRPr="003E2993">
        <w:rPr>
          <w:rFonts w:ascii="Calibri" w:hAnsi="Calibri" w:cs="Calibri"/>
          <w:sz w:val="22"/>
          <w:szCs w:val="22"/>
        </w:rPr>
        <w:t>Member of several committees, but none are related to climate change and the environment </w:t>
      </w:r>
    </w:p>
    <w:p w14:paraId="017E104D" w14:textId="77777777" w:rsidR="003E2993" w:rsidRPr="003E2993" w:rsidRDefault="003E2993" w:rsidP="003E2993">
      <w:pPr>
        <w:numPr>
          <w:ilvl w:val="0"/>
          <w:numId w:val="51"/>
        </w:numPr>
        <w:spacing w:after="0"/>
        <w:rPr>
          <w:rFonts w:ascii="Calibri" w:hAnsi="Calibri" w:cs="Calibri"/>
          <w:sz w:val="22"/>
          <w:szCs w:val="22"/>
        </w:rPr>
      </w:pPr>
      <w:r w:rsidRPr="003E2993">
        <w:rPr>
          <w:rFonts w:ascii="Calibri" w:hAnsi="Calibri" w:cs="Calibri"/>
          <w:sz w:val="22"/>
          <w:szCs w:val="22"/>
        </w:rPr>
        <w:t>Does not have any of the core competencies </w:t>
      </w:r>
    </w:p>
    <w:p w14:paraId="5C440B59" w14:textId="77777777" w:rsidR="003E2993" w:rsidRPr="003E2993" w:rsidRDefault="003E2993" w:rsidP="003E2993">
      <w:pPr>
        <w:spacing w:after="0"/>
        <w:rPr>
          <w:rFonts w:ascii="Calibri" w:hAnsi="Calibri" w:cs="Calibri"/>
          <w:sz w:val="22"/>
          <w:szCs w:val="22"/>
        </w:rPr>
      </w:pPr>
      <w:r w:rsidRPr="003E2993">
        <w:rPr>
          <w:rFonts w:ascii="Calibri" w:hAnsi="Calibri" w:cs="Calibri"/>
          <w:sz w:val="22"/>
          <w:szCs w:val="22"/>
        </w:rPr>
        <w:t> </w:t>
      </w:r>
    </w:p>
    <w:p w14:paraId="63488428" w14:textId="77777777" w:rsidR="00910A82" w:rsidRDefault="00910A82"/>
    <w:sectPr w:rsidR="00910A82">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5D8B71" w14:textId="77777777" w:rsidR="000F10E5" w:rsidRDefault="000F10E5" w:rsidP="00D01446">
      <w:pPr>
        <w:spacing w:after="0" w:line="240" w:lineRule="auto"/>
      </w:pPr>
      <w:r>
        <w:separator/>
      </w:r>
    </w:p>
  </w:endnote>
  <w:endnote w:type="continuationSeparator" w:id="0">
    <w:p w14:paraId="4EBE652C" w14:textId="77777777" w:rsidR="000F10E5" w:rsidRDefault="000F10E5" w:rsidP="00D014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17B91D" w14:textId="77777777" w:rsidR="00D01446" w:rsidRDefault="00D014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796BD1" w14:textId="77777777" w:rsidR="00D01446" w:rsidRDefault="00D0144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8853DC" w14:textId="77777777" w:rsidR="00D01446" w:rsidRDefault="00D014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1AA8B9" w14:textId="77777777" w:rsidR="000F10E5" w:rsidRDefault="000F10E5" w:rsidP="00D01446">
      <w:pPr>
        <w:spacing w:after="0" w:line="240" w:lineRule="auto"/>
      </w:pPr>
      <w:r>
        <w:separator/>
      </w:r>
    </w:p>
  </w:footnote>
  <w:footnote w:type="continuationSeparator" w:id="0">
    <w:p w14:paraId="477C1484" w14:textId="77777777" w:rsidR="000F10E5" w:rsidRDefault="000F10E5" w:rsidP="00D014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BB428" w14:textId="7B50B755" w:rsidR="00D01446" w:rsidRDefault="00D01446">
    <w:pPr>
      <w:pStyle w:val="Header"/>
    </w:pPr>
    <w:r>
      <w:rPr>
        <w:noProof/>
      </w:rPr>
      <w:pict w14:anchorId="41F551D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8976610" o:spid="_x0000_s1026" type="#_x0000_t136" style="position:absolute;margin-left:0;margin-top:0;width:527.9pt;height:131.95pt;rotation:315;z-index:-251655168;mso-position-horizontal:center;mso-position-horizontal-relative:margin;mso-position-vertical:center;mso-position-vertical-relative:margin" o:allowincell="f" fillcolor="silver" stroked="f">
          <v:fill opacity=".5"/>
          <v:textpath style="font-family:&quot;Calibri&quot;;font-size:1pt" string="CONFIDENTIAL"/>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8DD42A" w14:textId="4C3DE8B1" w:rsidR="00D01446" w:rsidRDefault="00D01446">
    <w:pPr>
      <w:pStyle w:val="Header"/>
    </w:pPr>
    <w:r>
      <w:rPr>
        <w:noProof/>
      </w:rPr>
      <w:pict w14:anchorId="5338FC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8976611" o:spid="_x0000_s1027" type="#_x0000_t136" style="position:absolute;margin-left:0;margin-top:0;width:527.9pt;height:131.95pt;rotation:315;z-index:-251653120;mso-position-horizontal:center;mso-position-horizontal-relative:margin;mso-position-vertical:center;mso-position-vertical-relative:margin" o:allowincell="f" fillcolor="silver" stroked="f">
          <v:fill opacity=".5"/>
          <v:textpath style="font-family:&quot;Calibri&quot;;font-size:1pt" string="CONFIDENTIAL"/>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E5153" w14:textId="1433CD5D" w:rsidR="00D01446" w:rsidRDefault="00D01446">
    <w:pPr>
      <w:pStyle w:val="Header"/>
    </w:pPr>
    <w:r>
      <w:rPr>
        <w:noProof/>
      </w:rPr>
      <w:pict w14:anchorId="11FC396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8976609" o:spid="_x0000_s1025" type="#_x0000_t136" style="position:absolute;margin-left:0;margin-top:0;width:527.9pt;height:131.95pt;rotation:315;z-index:-251657216;mso-position-horizontal:center;mso-position-horizontal-relative:margin;mso-position-vertical:center;mso-position-vertical-relative:margin" o:allowincell="f" fillcolor="silver" stroked="f">
          <v:fill opacity=".5"/>
          <v:textpath style="font-family:&quot;Calibri&quot;;font-size:1pt" string="CONFIDENTIAL"/>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A1563"/>
    <w:multiLevelType w:val="multilevel"/>
    <w:tmpl w:val="74402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404039"/>
    <w:multiLevelType w:val="multilevel"/>
    <w:tmpl w:val="3E8E1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4AC6E2C"/>
    <w:multiLevelType w:val="multilevel"/>
    <w:tmpl w:val="B66E1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62E491C"/>
    <w:multiLevelType w:val="multilevel"/>
    <w:tmpl w:val="DCC61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69B1265"/>
    <w:multiLevelType w:val="multilevel"/>
    <w:tmpl w:val="A94C6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1E3122"/>
    <w:multiLevelType w:val="multilevel"/>
    <w:tmpl w:val="60727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AB2749A"/>
    <w:multiLevelType w:val="multilevel"/>
    <w:tmpl w:val="231C2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E6979CA"/>
    <w:multiLevelType w:val="multilevel"/>
    <w:tmpl w:val="1EA28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EBC633A"/>
    <w:multiLevelType w:val="multilevel"/>
    <w:tmpl w:val="FC001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33B65E3"/>
    <w:multiLevelType w:val="multilevel"/>
    <w:tmpl w:val="276CB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5563D22"/>
    <w:multiLevelType w:val="multilevel"/>
    <w:tmpl w:val="0F0CB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A433E0D"/>
    <w:multiLevelType w:val="multilevel"/>
    <w:tmpl w:val="4DA66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BD8603E"/>
    <w:multiLevelType w:val="multilevel"/>
    <w:tmpl w:val="0BC6F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C297E3B"/>
    <w:multiLevelType w:val="multilevel"/>
    <w:tmpl w:val="FDC62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1660083"/>
    <w:multiLevelType w:val="multilevel"/>
    <w:tmpl w:val="860C0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94E58C1"/>
    <w:multiLevelType w:val="multilevel"/>
    <w:tmpl w:val="7B780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AD556C0"/>
    <w:multiLevelType w:val="multilevel"/>
    <w:tmpl w:val="961E6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B4B1DBF"/>
    <w:multiLevelType w:val="multilevel"/>
    <w:tmpl w:val="BF887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D303BB3"/>
    <w:multiLevelType w:val="multilevel"/>
    <w:tmpl w:val="1C845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EA23781"/>
    <w:multiLevelType w:val="multilevel"/>
    <w:tmpl w:val="09847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0AA1AC3"/>
    <w:multiLevelType w:val="multilevel"/>
    <w:tmpl w:val="DABA8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315FD8"/>
    <w:multiLevelType w:val="multilevel"/>
    <w:tmpl w:val="4A1A1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27F64FB"/>
    <w:multiLevelType w:val="multilevel"/>
    <w:tmpl w:val="7F7E8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52870F2"/>
    <w:multiLevelType w:val="multilevel"/>
    <w:tmpl w:val="7D5C9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B0E5910"/>
    <w:multiLevelType w:val="multilevel"/>
    <w:tmpl w:val="0F2EC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2CA005A"/>
    <w:multiLevelType w:val="multilevel"/>
    <w:tmpl w:val="361E6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35D167E"/>
    <w:multiLevelType w:val="multilevel"/>
    <w:tmpl w:val="32A66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68A7276"/>
    <w:multiLevelType w:val="multilevel"/>
    <w:tmpl w:val="DFC29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76A6956"/>
    <w:multiLevelType w:val="multilevel"/>
    <w:tmpl w:val="CE32F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430906"/>
    <w:multiLevelType w:val="multilevel"/>
    <w:tmpl w:val="AD089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99C33FB"/>
    <w:multiLevelType w:val="multilevel"/>
    <w:tmpl w:val="BFF6F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A1F408C"/>
    <w:multiLevelType w:val="multilevel"/>
    <w:tmpl w:val="07AA6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CCF59B9"/>
    <w:multiLevelType w:val="multilevel"/>
    <w:tmpl w:val="B4CEB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D603398"/>
    <w:multiLevelType w:val="multilevel"/>
    <w:tmpl w:val="1E8C2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F594860"/>
    <w:multiLevelType w:val="multilevel"/>
    <w:tmpl w:val="BCB05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48830EC"/>
    <w:multiLevelType w:val="multilevel"/>
    <w:tmpl w:val="F0C2C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5235AA6"/>
    <w:multiLevelType w:val="multilevel"/>
    <w:tmpl w:val="9A8A2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8A334ED"/>
    <w:multiLevelType w:val="multilevel"/>
    <w:tmpl w:val="61A2E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8C7123F"/>
    <w:multiLevelType w:val="multilevel"/>
    <w:tmpl w:val="7FBCE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5B423178"/>
    <w:multiLevelType w:val="multilevel"/>
    <w:tmpl w:val="EF286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34528DB"/>
    <w:multiLevelType w:val="multilevel"/>
    <w:tmpl w:val="0FFEE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AE7CE6"/>
    <w:multiLevelType w:val="multilevel"/>
    <w:tmpl w:val="A1665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71434D4"/>
    <w:multiLevelType w:val="multilevel"/>
    <w:tmpl w:val="CE96D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EAB55EE"/>
    <w:multiLevelType w:val="multilevel"/>
    <w:tmpl w:val="97E0E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4D6111D"/>
    <w:multiLevelType w:val="multilevel"/>
    <w:tmpl w:val="54420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615636A"/>
    <w:multiLevelType w:val="multilevel"/>
    <w:tmpl w:val="26AAC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6C94011"/>
    <w:multiLevelType w:val="multilevel"/>
    <w:tmpl w:val="32A06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93C3D05"/>
    <w:multiLevelType w:val="multilevel"/>
    <w:tmpl w:val="41F0E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B065995"/>
    <w:multiLevelType w:val="multilevel"/>
    <w:tmpl w:val="CD304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B512AF2"/>
    <w:multiLevelType w:val="multilevel"/>
    <w:tmpl w:val="6C662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7DC95D3D"/>
    <w:multiLevelType w:val="multilevel"/>
    <w:tmpl w:val="540E0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36201200">
    <w:abstractNumId w:val="48"/>
  </w:num>
  <w:num w:numId="2" w16cid:durableId="1016540122">
    <w:abstractNumId w:val="50"/>
  </w:num>
  <w:num w:numId="3" w16cid:durableId="1610620401">
    <w:abstractNumId w:val="6"/>
  </w:num>
  <w:num w:numId="4" w16cid:durableId="1201939923">
    <w:abstractNumId w:val="32"/>
  </w:num>
  <w:num w:numId="5" w16cid:durableId="1457062945">
    <w:abstractNumId w:val="31"/>
  </w:num>
  <w:num w:numId="6" w16cid:durableId="132065500">
    <w:abstractNumId w:val="11"/>
  </w:num>
  <w:num w:numId="7" w16cid:durableId="2081056981">
    <w:abstractNumId w:val="33"/>
  </w:num>
  <w:num w:numId="8" w16cid:durableId="1338847630">
    <w:abstractNumId w:val="46"/>
  </w:num>
  <w:num w:numId="9" w16cid:durableId="1785152783">
    <w:abstractNumId w:val="35"/>
  </w:num>
  <w:num w:numId="10" w16cid:durableId="1367560510">
    <w:abstractNumId w:val="14"/>
  </w:num>
  <w:num w:numId="11" w16cid:durableId="619458776">
    <w:abstractNumId w:val="43"/>
  </w:num>
  <w:num w:numId="12" w16cid:durableId="1207138890">
    <w:abstractNumId w:val="9"/>
  </w:num>
  <w:num w:numId="13" w16cid:durableId="847907751">
    <w:abstractNumId w:val="30"/>
  </w:num>
  <w:num w:numId="14" w16cid:durableId="1704477677">
    <w:abstractNumId w:val="17"/>
  </w:num>
  <w:num w:numId="15" w16cid:durableId="1834030345">
    <w:abstractNumId w:val="19"/>
  </w:num>
  <w:num w:numId="16" w16cid:durableId="1763987557">
    <w:abstractNumId w:val="18"/>
  </w:num>
  <w:num w:numId="17" w16cid:durableId="1154570501">
    <w:abstractNumId w:val="2"/>
  </w:num>
  <w:num w:numId="18" w16cid:durableId="1874343333">
    <w:abstractNumId w:val="36"/>
  </w:num>
  <w:num w:numId="19" w16cid:durableId="404374902">
    <w:abstractNumId w:val="20"/>
  </w:num>
  <w:num w:numId="20" w16cid:durableId="699430609">
    <w:abstractNumId w:val="3"/>
  </w:num>
  <w:num w:numId="21" w16cid:durableId="308678082">
    <w:abstractNumId w:val="0"/>
  </w:num>
  <w:num w:numId="22" w16cid:durableId="2097434334">
    <w:abstractNumId w:val="7"/>
  </w:num>
  <w:num w:numId="23" w16cid:durableId="1404525584">
    <w:abstractNumId w:val="42"/>
  </w:num>
  <w:num w:numId="24" w16cid:durableId="1771585161">
    <w:abstractNumId w:val="16"/>
  </w:num>
  <w:num w:numId="25" w16cid:durableId="1350641104">
    <w:abstractNumId w:val="28"/>
  </w:num>
  <w:num w:numId="26" w16cid:durableId="705250119">
    <w:abstractNumId w:val="34"/>
  </w:num>
  <w:num w:numId="27" w16cid:durableId="165874517">
    <w:abstractNumId w:val="27"/>
  </w:num>
  <w:num w:numId="28" w16cid:durableId="769471662">
    <w:abstractNumId w:val="44"/>
  </w:num>
  <w:num w:numId="29" w16cid:durableId="841505448">
    <w:abstractNumId w:val="26"/>
  </w:num>
  <w:num w:numId="30" w16cid:durableId="2093818209">
    <w:abstractNumId w:val="22"/>
  </w:num>
  <w:num w:numId="31" w16cid:durableId="1249735198">
    <w:abstractNumId w:val="29"/>
  </w:num>
  <w:num w:numId="32" w16cid:durableId="732385055">
    <w:abstractNumId w:val="23"/>
  </w:num>
  <w:num w:numId="33" w16cid:durableId="325714306">
    <w:abstractNumId w:val="21"/>
  </w:num>
  <w:num w:numId="34" w16cid:durableId="821701648">
    <w:abstractNumId w:val="4"/>
  </w:num>
  <w:num w:numId="35" w16cid:durableId="797259787">
    <w:abstractNumId w:val="12"/>
  </w:num>
  <w:num w:numId="36" w16cid:durableId="406146571">
    <w:abstractNumId w:val="24"/>
  </w:num>
  <w:num w:numId="37" w16cid:durableId="824200344">
    <w:abstractNumId w:val="25"/>
  </w:num>
  <w:num w:numId="38" w16cid:durableId="2078362268">
    <w:abstractNumId w:val="15"/>
  </w:num>
  <w:num w:numId="39" w16cid:durableId="75712099">
    <w:abstractNumId w:val="8"/>
  </w:num>
  <w:num w:numId="40" w16cid:durableId="248541091">
    <w:abstractNumId w:val="5"/>
  </w:num>
  <w:num w:numId="41" w16cid:durableId="2021421686">
    <w:abstractNumId w:val="10"/>
  </w:num>
  <w:num w:numId="42" w16cid:durableId="1766992240">
    <w:abstractNumId w:val="39"/>
  </w:num>
  <w:num w:numId="43" w16cid:durableId="504710227">
    <w:abstractNumId w:val="47"/>
  </w:num>
  <w:num w:numId="44" w16cid:durableId="1267882558">
    <w:abstractNumId w:val="40"/>
  </w:num>
  <w:num w:numId="45" w16cid:durableId="488711800">
    <w:abstractNumId w:val="37"/>
  </w:num>
  <w:num w:numId="46" w16cid:durableId="1066949283">
    <w:abstractNumId w:val="45"/>
  </w:num>
  <w:num w:numId="47" w16cid:durableId="775296774">
    <w:abstractNumId w:val="38"/>
  </w:num>
  <w:num w:numId="48" w16cid:durableId="1708329921">
    <w:abstractNumId w:val="1"/>
  </w:num>
  <w:num w:numId="49" w16cid:durableId="957369985">
    <w:abstractNumId w:val="13"/>
  </w:num>
  <w:num w:numId="50" w16cid:durableId="1761677248">
    <w:abstractNumId w:val="41"/>
  </w:num>
  <w:num w:numId="51" w16cid:durableId="357396429">
    <w:abstractNumId w:val="4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2993"/>
    <w:rsid w:val="000F10E5"/>
    <w:rsid w:val="001E42DF"/>
    <w:rsid w:val="002F001B"/>
    <w:rsid w:val="003E2993"/>
    <w:rsid w:val="0082591D"/>
    <w:rsid w:val="00834C18"/>
    <w:rsid w:val="00856AB0"/>
    <w:rsid w:val="00910A82"/>
    <w:rsid w:val="0099269E"/>
    <w:rsid w:val="00D01446"/>
    <w:rsid w:val="00D950D8"/>
    <w:rsid w:val="00DE6A1D"/>
    <w:rsid w:val="00E13F31"/>
    <w:rsid w:val="00F221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DFB3ED"/>
  <w15:chartTrackingRefBased/>
  <w15:docId w15:val="{0A737B1D-441D-410E-A149-7AB5DE5E5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E299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E299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E299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E299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E299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E299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E299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E299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E299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299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E299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E299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E299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E299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E299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299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299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2993"/>
    <w:rPr>
      <w:rFonts w:eastAsiaTheme="majorEastAsia" w:cstheme="majorBidi"/>
      <w:color w:val="272727" w:themeColor="text1" w:themeTint="D8"/>
    </w:rPr>
  </w:style>
  <w:style w:type="paragraph" w:styleId="Title">
    <w:name w:val="Title"/>
    <w:basedOn w:val="Normal"/>
    <w:next w:val="Normal"/>
    <w:link w:val="TitleChar"/>
    <w:uiPriority w:val="10"/>
    <w:qFormat/>
    <w:rsid w:val="003E29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E299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E299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E299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2993"/>
    <w:pPr>
      <w:spacing w:before="160"/>
      <w:jc w:val="center"/>
    </w:pPr>
    <w:rPr>
      <w:i/>
      <w:iCs/>
      <w:color w:val="404040" w:themeColor="text1" w:themeTint="BF"/>
    </w:rPr>
  </w:style>
  <w:style w:type="character" w:customStyle="1" w:styleId="QuoteChar">
    <w:name w:val="Quote Char"/>
    <w:basedOn w:val="DefaultParagraphFont"/>
    <w:link w:val="Quote"/>
    <w:uiPriority w:val="29"/>
    <w:rsid w:val="003E2993"/>
    <w:rPr>
      <w:i/>
      <w:iCs/>
      <w:color w:val="404040" w:themeColor="text1" w:themeTint="BF"/>
    </w:rPr>
  </w:style>
  <w:style w:type="paragraph" w:styleId="ListParagraph">
    <w:name w:val="List Paragraph"/>
    <w:basedOn w:val="Normal"/>
    <w:uiPriority w:val="34"/>
    <w:qFormat/>
    <w:rsid w:val="003E2993"/>
    <w:pPr>
      <w:ind w:left="720"/>
      <w:contextualSpacing/>
    </w:pPr>
  </w:style>
  <w:style w:type="character" w:styleId="IntenseEmphasis">
    <w:name w:val="Intense Emphasis"/>
    <w:basedOn w:val="DefaultParagraphFont"/>
    <w:uiPriority w:val="21"/>
    <w:qFormat/>
    <w:rsid w:val="003E2993"/>
    <w:rPr>
      <w:i/>
      <w:iCs/>
      <w:color w:val="0F4761" w:themeColor="accent1" w:themeShade="BF"/>
    </w:rPr>
  </w:style>
  <w:style w:type="paragraph" w:styleId="IntenseQuote">
    <w:name w:val="Intense Quote"/>
    <w:basedOn w:val="Normal"/>
    <w:next w:val="Normal"/>
    <w:link w:val="IntenseQuoteChar"/>
    <w:uiPriority w:val="30"/>
    <w:qFormat/>
    <w:rsid w:val="003E29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E2993"/>
    <w:rPr>
      <w:i/>
      <w:iCs/>
      <w:color w:val="0F4761" w:themeColor="accent1" w:themeShade="BF"/>
    </w:rPr>
  </w:style>
  <w:style w:type="character" w:styleId="IntenseReference">
    <w:name w:val="Intense Reference"/>
    <w:basedOn w:val="DefaultParagraphFont"/>
    <w:uiPriority w:val="32"/>
    <w:qFormat/>
    <w:rsid w:val="003E2993"/>
    <w:rPr>
      <w:b/>
      <w:bCs/>
      <w:smallCaps/>
      <w:color w:val="0F4761" w:themeColor="accent1" w:themeShade="BF"/>
      <w:spacing w:val="5"/>
    </w:rPr>
  </w:style>
  <w:style w:type="paragraph" w:styleId="Header">
    <w:name w:val="header"/>
    <w:basedOn w:val="Normal"/>
    <w:link w:val="HeaderChar"/>
    <w:uiPriority w:val="99"/>
    <w:unhideWhenUsed/>
    <w:rsid w:val="00D014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1446"/>
  </w:style>
  <w:style w:type="paragraph" w:styleId="Footer">
    <w:name w:val="footer"/>
    <w:basedOn w:val="Normal"/>
    <w:link w:val="FooterChar"/>
    <w:uiPriority w:val="99"/>
    <w:unhideWhenUsed/>
    <w:rsid w:val="00D014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14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1147</Words>
  <Characters>6541</Characters>
  <Application>Microsoft Office Word</Application>
  <DocSecurity>0</DocSecurity>
  <Lines>54</Lines>
  <Paragraphs>15</Paragraphs>
  <ScaleCrop>false</ScaleCrop>
  <Company/>
  <LinksUpToDate>false</LinksUpToDate>
  <CharactersWithSpaces>7673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2026-01-29T14:13:00Z</dcterms:created>
  <dcterms:modified xsi:type="dcterms:W3CDTF">2026-01-29T21:32:00Z</dcterms:modified>
</cp:coreProperties>
</file>